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401985"/>
        <w:docPartObj>
          <w:docPartGallery w:val="Cover Pages"/>
          <w:docPartUnique/>
        </w:docPartObj>
      </w:sdtPr>
      <w:sdtContent>
        <w:p w:rsidR="00B255A7" w:rsidRDefault="00B255A7"/>
        <w:p w:rsidR="00B255A7" w:rsidRDefault="00A1784C">
          <w:r>
            <w:rPr>
              <w:noProof/>
              <w:lang w:eastAsia="es-ES"/>
            </w:rPr>
            <w:pict>
              <v:rect id="Rectangle 2" o:spid="_x0000_s1026" style="position:absolute;margin-left:0;margin-top:0;width:595.15pt;height:841.6pt;z-index:-251658752;visibility:visible;mso-width-percent:1000;mso-height-percent:1000;mso-position-horizontal:center;mso-position-horizontal-relative:page;mso-position-vertical:center;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" o:allowincell="f" stroked="f">
                <v:textbox>
                  <w:txbxContent>
                    <w:p w:rsidR="00A1784C" w:rsidRDefault="00A1784C">
                      <w:pPr>
                        <w:rPr>
                          <w:rFonts w:eastAsiaTheme="majorEastAsia"/>
                          <w:color w:val="E6EED5" w:themeColor="accent3" w:themeTint="3F"/>
                          <w:sz w:val="72"/>
                          <w:szCs w:val="72"/>
                        </w:rPr>
                      </w:pPr>
                      <w:r>
                        <w:rPr>
                          <w:rFonts w:eastAsiaTheme="majorEastAsia"/>
                          <w:color w:val="E6EED5" w:themeColor="accent3" w:themeTint="3F"/>
                          <w:sz w:val="72"/>
                          <w:szCs w:val="72"/>
                        </w:rPr>
                        <w:t>Qwertyuiopasdfghjklzxcvbnmqwertyuiopasdfghjklzxcvbnmqwertyuiopasdfghjklzxcvbnmqwertyuiop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rjklzxcv</w:t>
                      </w:r>
                    </w:p>
                    <w:p w:rsidR="00A1784C" w:rsidRDefault="00A1784C">
                      <w:pPr>
                        <w:rPr>
                          <w:rFonts w:eastAsiaTheme="majorEastAsia"/>
                          <w:color w:val="E6EED5" w:themeColor="accent3" w:themeTint="3F"/>
                          <w:sz w:val="72"/>
                          <w:szCs w:val="72"/>
                        </w:rPr>
                      </w:pPr>
                      <w:proofErr w:type="spellStart"/>
                      <w:proofErr w:type="gramStart"/>
                      <w:r>
                        <w:rPr>
                          <w:rFonts w:eastAsiaTheme="majorEastAsia"/>
                          <w:color w:val="E6EED5" w:themeColor="accent3" w:themeTint="3F"/>
                          <w:sz w:val="72"/>
                          <w:szCs w:val="72"/>
                        </w:rPr>
                        <w:t>bnmqwqwertyuiopasdfghjklzxcvbnmr</w:t>
                      </w:r>
                      <w:proofErr w:type="spellEnd"/>
                      <w:proofErr w:type="gramEnd"/>
                    </w:p>
                    <w:p w:rsidR="00A1784C" w:rsidRDefault="00A1784C">
                      <w:pPr>
                        <w:rPr>
                          <w:rFonts w:eastAsiaTheme="majorEastAsia"/>
                          <w:color w:val="E6EED5" w:themeColor="accent3" w:themeTint="3F"/>
                          <w:sz w:val="72"/>
                          <w:szCs w:val="72"/>
                        </w:rPr>
                      </w:pPr>
                    </w:p>
                    <w:p w:rsidR="00A1784C" w:rsidRDefault="00A1784C">
                      <w:pPr>
                        <w:rPr>
                          <w:rFonts w:eastAsiaTheme="majorEastAsia"/>
                          <w:color w:val="E6EED5" w:themeColor="accent3" w:themeTint="3F"/>
                          <w:sz w:val="72"/>
                          <w:szCs w:val="72"/>
                        </w:rPr>
                      </w:pPr>
                      <w:proofErr w:type="spellStart"/>
                      <w:proofErr w:type="gramStart"/>
                      <w:r>
                        <w:rPr>
                          <w:rFonts w:eastAsiaTheme="majorEastAsia"/>
                          <w:color w:val="E6EED5" w:themeColor="accent3" w:themeTint="3F"/>
                          <w:sz w:val="72"/>
                          <w:szCs w:val="72"/>
                        </w:rPr>
                        <w:t>vbnmqwertyuiopasdfghjklzxcvbn</w:t>
                      </w:r>
                      <w:proofErr w:type="spellEnd"/>
                      <w:proofErr w:type="gramEnd"/>
                    </w:p>
                    <w:p w:rsidR="00A1784C" w:rsidRDefault="00A1784C">
                      <w:pPr>
                        <w:rPr>
                          <w:rFonts w:eastAsiaTheme="majorEastAsia"/>
                          <w:color w:val="E6EED5" w:themeColor="accent3" w:themeTint="3F"/>
                          <w:sz w:val="72"/>
                          <w:szCs w:val="72"/>
                        </w:rPr>
                      </w:pPr>
                    </w:p>
                    <w:p w:rsidR="00A1784C" w:rsidRPr="00513653" w:rsidRDefault="00A1784C">
                      <w:pPr>
                        <w:rPr>
                          <w:rFonts w:eastAsiaTheme="majorEastAsia"/>
                          <w:color w:val="E6EED5" w:themeColor="accent3" w:themeTint="3F"/>
                          <w:sz w:val="72"/>
                          <w:szCs w:val="72"/>
                        </w:rPr>
                      </w:pPr>
                      <w:r>
                        <w:rPr>
                          <w:rFonts w:eastAsiaTheme="majorEastAsia"/>
                          <w:color w:val="E6EED5" w:themeColor="accent3" w:themeTint="3F"/>
                          <w:sz w:val="72"/>
                          <w:szCs w:val="72"/>
                        </w:rPr>
                        <w:t>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eastAsiaTheme="majorEastAsia"/>
                          <w:color w:val="E6EED5" w:themeColor="accent3" w:themeTint="3F"/>
                          <w:sz w:val="72"/>
                          <w:szCs w:val="72"/>
                          <w:u w:val="single"/>
                        </w:rPr>
                        <w:t>xcvbnmqwertyuiopasdfghjklzxcvbnmqw</w:t>
                      </w:r>
                      <w:r>
                        <w:rPr>
                          <w:rFonts w:eastAsiaTheme="majorEastAsia"/>
                          <w:color w:val="E6EED5" w:themeColor="accent3" w:themeTint="3F"/>
                          <w:sz w:val="72"/>
                          <w:szCs w:val="72"/>
                        </w:rPr>
                        <w:t>ertyuiopasdfghjklzxcvbnm</w:t>
                      </w:r>
                    </w:p>
                  </w:txbxContent>
                </v:textbox>
                <w10:wrap anchorx="page" anchory="page"/>
              </v:rect>
            </w:pict>
          </w:r>
        </w:p>
        <w:p w:rsidR="00B255A7" w:rsidRDefault="00B255A7"/>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480"/>
          </w:tblGrid>
          <w:tr w:rsidR="00B255A7">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ítulo"/>
                  <w:id w:val="13783212"/>
                  <w:dataBinding w:prefixMappings="xmlns:ns0='http://schemas.openxmlformats.org/package/2006/metadata/core-properties' xmlns:ns1='http://purl.org/dc/elements/1.1/'" w:xpath="/ns0:coreProperties[1]/ns1:title[1]" w:storeItemID="{6C3C8BC8-F283-45AE-878A-BAB7291924A1}"/>
                  <w:text/>
                </w:sdtPr>
                <w:sdtContent>
                  <w:p w:rsidR="00B255A7" w:rsidRDefault="00B255A7">
                    <w:pPr>
                      <w:pStyle w:val="Sinespaciado"/>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Partituras de canto gregoriano</w:t>
                    </w:r>
                  </w:p>
                </w:sdtContent>
              </w:sdt>
              <w:p w:rsidR="00B255A7" w:rsidRDefault="00B255A7">
                <w:pPr>
                  <w:pStyle w:val="Sinespaciado"/>
                  <w:jc w:val="center"/>
                </w:pPr>
              </w:p>
              <w:sdt>
                <w:sdtPr>
                  <w:rPr>
                    <w:rFonts w:asciiTheme="majorHAnsi" w:eastAsiaTheme="majorEastAsia" w:hAnsiTheme="majorHAnsi" w:cstheme="majorBidi"/>
                    <w:sz w:val="32"/>
                    <w:szCs w:val="32"/>
                  </w:rPr>
                  <w:alias w:val="Subtítulo"/>
                  <w:id w:val="13783219"/>
                  <w:showingPlcHdr/>
                  <w:dataBinding w:prefixMappings="xmlns:ns0='http://schemas.openxmlformats.org/package/2006/metadata/core-properties' xmlns:ns1='http://purl.org/dc/elements/1.1/'" w:xpath="/ns0:coreProperties[1]/ns1:subject[1]" w:storeItemID="{6C3C8BC8-F283-45AE-878A-BAB7291924A1}"/>
                  <w:text/>
                </w:sdtPr>
                <w:sdtContent>
                  <w:p w:rsidR="00B255A7" w:rsidRDefault="00F17559">
                    <w:pPr>
                      <w:pStyle w:val="Sinespaciado"/>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sdtContent>
              </w:sdt>
              <w:p w:rsidR="00B255A7" w:rsidRDefault="00B255A7">
                <w:pPr>
                  <w:pStyle w:val="Sinespaciado"/>
                  <w:jc w:val="center"/>
                </w:pPr>
              </w:p>
              <w:sdt>
                <w:sdtPr>
                  <w:alias w:val="Fecha"/>
                  <w:id w:val="13783224"/>
                  <w:dataBinding w:prefixMappings="xmlns:ns0='http://schemas.microsoft.com/office/2006/coverPageProps'" w:xpath="/ns0:CoverPageProperties[1]/ns0:PublishDate[1]" w:storeItemID="{55AF091B-3C7A-41E3-B477-F2FDAA23CFDA}"/>
                  <w:date w:fullDate="2014-12-05T00:00:00Z">
                    <w:dateFormat w:val="dd/MM/yyyy"/>
                    <w:lid w:val="es-ES"/>
                    <w:storeMappedDataAs w:val="dateTime"/>
                    <w:calendar w:val="gregorian"/>
                  </w:date>
                </w:sdtPr>
                <w:sdtContent>
                  <w:p w:rsidR="00B255A7" w:rsidRDefault="004C221E">
                    <w:pPr>
                      <w:pStyle w:val="Sinespaciado"/>
                      <w:jc w:val="center"/>
                    </w:pPr>
                    <w:r>
                      <w:t>05/12/2014</w:t>
                    </w:r>
                  </w:p>
                </w:sdtContent>
              </w:sdt>
              <w:p w:rsidR="00B255A7" w:rsidRDefault="00B255A7">
                <w:pPr>
                  <w:pStyle w:val="Sinespaciado"/>
                  <w:jc w:val="center"/>
                </w:pPr>
              </w:p>
              <w:sdt>
                <w:sdtPr>
                  <w:alias w:val="Autor"/>
                  <w:id w:val="13783229"/>
                  <w:dataBinding w:prefixMappings="xmlns:ns0='http://schemas.openxmlformats.org/package/2006/metadata/core-properties' xmlns:ns1='http://purl.org/dc/elements/1.1/'" w:xpath="/ns0:coreProperties[1]/ns1:creator[1]" w:storeItemID="{6C3C8BC8-F283-45AE-878A-BAB7291924A1}"/>
                  <w:text/>
                </w:sdtPr>
                <w:sdtContent>
                  <w:p w:rsidR="00B255A7" w:rsidRDefault="00046F0B">
                    <w:pPr>
                      <w:pStyle w:val="Sinespaciado"/>
                      <w:jc w:val="center"/>
                    </w:pPr>
                    <w:proofErr w:type="spellStart"/>
                    <w:r>
                      <w:t>Chorus</w:t>
                    </w:r>
                    <w:proofErr w:type="spellEnd"/>
                    <w:r w:rsidR="00A14235">
                      <w:t xml:space="preserve"> Newman</w:t>
                    </w:r>
                  </w:p>
                </w:sdtContent>
              </w:sdt>
              <w:p w:rsidR="00B255A7" w:rsidRDefault="00B255A7">
                <w:pPr>
                  <w:pStyle w:val="Sinespaciado"/>
                  <w:jc w:val="center"/>
                </w:pPr>
              </w:p>
            </w:tc>
          </w:tr>
        </w:tbl>
        <w:p w:rsidR="00B255A7" w:rsidRDefault="00B255A7"/>
        <w:p w:rsidR="00B255A7" w:rsidRDefault="00B255A7">
          <w:r>
            <w:br w:type="page"/>
          </w:r>
        </w:p>
      </w:sdtContent>
    </w:sdt>
    <w:p w:rsidR="005B03DF" w:rsidRDefault="00513653">
      <w:r>
        <w:lastRenderedPageBreak/>
        <w:br w:type="page"/>
      </w:r>
      <w:bookmarkStart w:id="0" w:name="_GoBack"/>
      <w:bookmarkEnd w:id="0"/>
    </w:p>
    <w:sdt>
      <w:sdtPr>
        <w:rPr>
          <w:rFonts w:eastAsiaTheme="minorHAnsi"/>
          <w:b w:val="0"/>
          <w:bCs w:val="0"/>
          <w:sz w:val="32"/>
        </w:rPr>
        <w:id w:val="26661205"/>
        <w:docPartObj>
          <w:docPartGallery w:val="Table of Contents"/>
          <w:docPartUnique/>
        </w:docPartObj>
      </w:sdtPr>
      <w:sdtContent>
        <w:p w:rsidR="005B03DF" w:rsidRDefault="005B03DF">
          <w:pPr>
            <w:pStyle w:val="TtulodeTDC"/>
          </w:pPr>
          <w:r>
            <w:t>CONTENIDO</w:t>
          </w:r>
        </w:p>
        <w:p w:rsidR="005B03DF" w:rsidRPr="005B03DF" w:rsidRDefault="005B03DF" w:rsidP="005B03DF"/>
        <w:p w:rsidR="004C221E" w:rsidRDefault="00AD325E">
          <w:pPr>
            <w:pStyle w:val="TDC1"/>
            <w:tabs>
              <w:tab w:val="right" w:leader="dot" w:pos="9016"/>
            </w:tabs>
            <w:rPr>
              <w:rFonts w:asciiTheme="minorHAnsi" w:eastAsiaTheme="minorEastAsia" w:hAnsiTheme="minorHAnsi" w:cstheme="minorBidi"/>
              <w:noProof/>
              <w:color w:val="auto"/>
              <w:sz w:val="22"/>
              <w:szCs w:val="22"/>
              <w:lang w:eastAsia="es-ES"/>
            </w:rPr>
          </w:pPr>
          <w:r>
            <w:fldChar w:fldCharType="begin"/>
          </w:r>
          <w:r w:rsidR="005B03DF">
            <w:instrText xml:space="preserve"> TOC \o "1-3" \h \z \u </w:instrText>
          </w:r>
          <w:r>
            <w:fldChar w:fldCharType="separate"/>
          </w:r>
          <w:hyperlink w:anchor="_Toc405545027" w:history="1">
            <w:r w:rsidR="004C221E" w:rsidRPr="004131A8">
              <w:rPr>
                <w:rStyle w:val="Hipervnculo"/>
                <w:rFonts w:eastAsia="Times New Roman" w:cs="Times New Roman"/>
                <w:b/>
                <w:bCs/>
                <w:noProof/>
                <w:lang w:eastAsia="es-ES"/>
              </w:rPr>
              <w:t>Introducción</w:t>
            </w:r>
            <w:r w:rsidR="004C221E" w:rsidRPr="004131A8">
              <w:rPr>
                <w:rStyle w:val="Hipervnculo"/>
                <w:rFonts w:eastAsia="Times New Roman" w:cs="Times New Roman"/>
                <w:bCs/>
                <w:noProof/>
                <w:lang w:eastAsia="es-ES"/>
              </w:rPr>
              <w:t>.</w:t>
            </w:r>
            <w:r w:rsidR="004C221E">
              <w:rPr>
                <w:noProof/>
                <w:webHidden/>
              </w:rPr>
              <w:tab/>
            </w:r>
            <w:r w:rsidR="004C221E">
              <w:rPr>
                <w:noProof/>
                <w:webHidden/>
              </w:rPr>
              <w:fldChar w:fldCharType="begin"/>
            </w:r>
            <w:r w:rsidR="004C221E">
              <w:rPr>
                <w:noProof/>
                <w:webHidden/>
              </w:rPr>
              <w:instrText xml:space="preserve"> PAGEREF _Toc405545027 \h </w:instrText>
            </w:r>
            <w:r w:rsidR="004C221E">
              <w:rPr>
                <w:noProof/>
                <w:webHidden/>
              </w:rPr>
            </w:r>
            <w:r w:rsidR="004C221E">
              <w:rPr>
                <w:noProof/>
                <w:webHidden/>
              </w:rPr>
              <w:fldChar w:fldCharType="separate"/>
            </w:r>
            <w:r w:rsidR="00B7297A">
              <w:rPr>
                <w:noProof/>
                <w:webHidden/>
              </w:rPr>
              <w:t>5</w:t>
            </w:r>
            <w:r w:rsidR="004C221E">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28" w:history="1">
            <w:r w:rsidRPr="004131A8">
              <w:rPr>
                <w:rStyle w:val="Hipervnculo"/>
                <w:rFonts w:eastAsia="Times New Roman" w:cs="Times New Roman"/>
                <w:b/>
                <w:bCs/>
                <w:noProof/>
                <w:lang w:eastAsia="es-ES"/>
              </w:rPr>
              <w:t>Pronunciación del latín eclesiástico.</w:t>
            </w:r>
            <w:r>
              <w:rPr>
                <w:noProof/>
                <w:webHidden/>
              </w:rPr>
              <w:tab/>
            </w:r>
            <w:r>
              <w:rPr>
                <w:noProof/>
                <w:webHidden/>
              </w:rPr>
              <w:fldChar w:fldCharType="begin"/>
            </w:r>
            <w:r>
              <w:rPr>
                <w:noProof/>
                <w:webHidden/>
              </w:rPr>
              <w:instrText xml:space="preserve"> PAGEREF _Toc405545028 \h </w:instrText>
            </w:r>
            <w:r>
              <w:rPr>
                <w:noProof/>
                <w:webHidden/>
              </w:rPr>
            </w:r>
            <w:r>
              <w:rPr>
                <w:noProof/>
                <w:webHidden/>
              </w:rPr>
              <w:fldChar w:fldCharType="separate"/>
            </w:r>
            <w:r w:rsidR="00B7297A">
              <w:rPr>
                <w:noProof/>
                <w:webHidden/>
              </w:rPr>
              <w:t>7</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29" w:history="1">
            <w:r w:rsidRPr="004131A8">
              <w:rPr>
                <w:rStyle w:val="Hipervnculo"/>
                <w:rFonts w:eastAsia="Times New Roman" w:cs="Times New Roman"/>
                <w:b/>
                <w:bCs/>
                <w:noProof/>
                <w:lang w:eastAsia="es-ES"/>
              </w:rPr>
              <w:t>Notación gregoriana</w:t>
            </w:r>
            <w:r>
              <w:rPr>
                <w:noProof/>
                <w:webHidden/>
              </w:rPr>
              <w:tab/>
            </w:r>
            <w:r>
              <w:rPr>
                <w:noProof/>
                <w:webHidden/>
              </w:rPr>
              <w:fldChar w:fldCharType="begin"/>
            </w:r>
            <w:r>
              <w:rPr>
                <w:noProof/>
                <w:webHidden/>
              </w:rPr>
              <w:instrText xml:space="preserve"> PAGEREF _Toc405545029 \h </w:instrText>
            </w:r>
            <w:r>
              <w:rPr>
                <w:noProof/>
                <w:webHidden/>
              </w:rPr>
            </w:r>
            <w:r>
              <w:rPr>
                <w:noProof/>
                <w:webHidden/>
              </w:rPr>
              <w:fldChar w:fldCharType="separate"/>
            </w:r>
            <w:r w:rsidR="00B7297A">
              <w:rPr>
                <w:noProof/>
                <w:webHidden/>
              </w:rPr>
              <w:t>8</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30" w:history="1">
            <w:r w:rsidRPr="004131A8">
              <w:rPr>
                <w:rStyle w:val="Hipervnculo"/>
                <w:noProof/>
              </w:rPr>
              <w:t>Pater noster</w:t>
            </w:r>
            <w:r>
              <w:rPr>
                <w:noProof/>
                <w:webHidden/>
              </w:rPr>
              <w:tab/>
            </w:r>
            <w:r>
              <w:rPr>
                <w:noProof/>
                <w:webHidden/>
              </w:rPr>
              <w:fldChar w:fldCharType="begin"/>
            </w:r>
            <w:r>
              <w:rPr>
                <w:noProof/>
                <w:webHidden/>
              </w:rPr>
              <w:instrText xml:space="preserve"> PAGEREF _Toc405545030 \h </w:instrText>
            </w:r>
            <w:r>
              <w:rPr>
                <w:noProof/>
                <w:webHidden/>
              </w:rPr>
            </w:r>
            <w:r>
              <w:rPr>
                <w:noProof/>
                <w:webHidden/>
              </w:rPr>
              <w:fldChar w:fldCharType="separate"/>
            </w:r>
            <w:r w:rsidR="00B7297A">
              <w:rPr>
                <w:noProof/>
                <w:webHidden/>
              </w:rPr>
              <w:t>11</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31" w:history="1">
            <w:r w:rsidRPr="004131A8">
              <w:rPr>
                <w:rStyle w:val="Hipervnculo"/>
                <w:rFonts w:eastAsia="Times New Roman" w:cs="Times New Roman"/>
                <w:bCs/>
                <w:noProof/>
                <w:lang w:eastAsia="es-ES"/>
              </w:rPr>
              <w:t>Salve Regina solemne</w:t>
            </w:r>
            <w:r>
              <w:rPr>
                <w:noProof/>
                <w:webHidden/>
              </w:rPr>
              <w:tab/>
            </w:r>
            <w:r>
              <w:rPr>
                <w:noProof/>
                <w:webHidden/>
              </w:rPr>
              <w:fldChar w:fldCharType="begin"/>
            </w:r>
            <w:r>
              <w:rPr>
                <w:noProof/>
                <w:webHidden/>
              </w:rPr>
              <w:instrText xml:space="preserve"> PAGEREF _Toc405545031 \h </w:instrText>
            </w:r>
            <w:r>
              <w:rPr>
                <w:noProof/>
                <w:webHidden/>
              </w:rPr>
            </w:r>
            <w:r>
              <w:rPr>
                <w:noProof/>
                <w:webHidden/>
              </w:rPr>
              <w:fldChar w:fldCharType="separate"/>
            </w:r>
            <w:r w:rsidR="00B7297A">
              <w:rPr>
                <w:noProof/>
                <w:webHidden/>
              </w:rPr>
              <w:t>12</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32" w:history="1">
            <w:r w:rsidRPr="004131A8">
              <w:rPr>
                <w:rStyle w:val="Hipervnculo"/>
                <w:rFonts w:eastAsia="Times New Roman" w:cs="Times New Roman"/>
                <w:bCs/>
                <w:noProof/>
                <w:lang w:eastAsia="es-ES"/>
              </w:rPr>
              <w:t>Salve Regina</w:t>
            </w:r>
            <w:r>
              <w:rPr>
                <w:noProof/>
                <w:webHidden/>
              </w:rPr>
              <w:tab/>
            </w:r>
            <w:r>
              <w:rPr>
                <w:noProof/>
                <w:webHidden/>
              </w:rPr>
              <w:fldChar w:fldCharType="begin"/>
            </w:r>
            <w:r>
              <w:rPr>
                <w:noProof/>
                <w:webHidden/>
              </w:rPr>
              <w:instrText xml:space="preserve"> PAGEREF _Toc405545032 \h </w:instrText>
            </w:r>
            <w:r>
              <w:rPr>
                <w:noProof/>
                <w:webHidden/>
              </w:rPr>
            </w:r>
            <w:r>
              <w:rPr>
                <w:noProof/>
                <w:webHidden/>
              </w:rPr>
              <w:fldChar w:fldCharType="separate"/>
            </w:r>
            <w:r w:rsidR="00B7297A">
              <w:rPr>
                <w:noProof/>
                <w:webHidden/>
              </w:rPr>
              <w:t>15</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33" w:history="1">
            <w:r w:rsidRPr="004131A8">
              <w:rPr>
                <w:rStyle w:val="Hipervnculo"/>
                <w:noProof/>
              </w:rPr>
              <w:t>Regina coeli</w:t>
            </w:r>
            <w:r>
              <w:rPr>
                <w:noProof/>
                <w:webHidden/>
              </w:rPr>
              <w:tab/>
            </w:r>
            <w:r>
              <w:rPr>
                <w:noProof/>
                <w:webHidden/>
              </w:rPr>
              <w:fldChar w:fldCharType="begin"/>
            </w:r>
            <w:r>
              <w:rPr>
                <w:noProof/>
                <w:webHidden/>
              </w:rPr>
              <w:instrText xml:space="preserve"> PAGEREF _Toc405545033 \h </w:instrText>
            </w:r>
            <w:r>
              <w:rPr>
                <w:noProof/>
                <w:webHidden/>
              </w:rPr>
            </w:r>
            <w:r>
              <w:rPr>
                <w:noProof/>
                <w:webHidden/>
              </w:rPr>
              <w:fldChar w:fldCharType="separate"/>
            </w:r>
            <w:r w:rsidR="00B7297A">
              <w:rPr>
                <w:noProof/>
                <w:webHidden/>
              </w:rPr>
              <w:t>16</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34" w:history="1">
            <w:r w:rsidRPr="004131A8">
              <w:rPr>
                <w:rStyle w:val="Hipervnculo"/>
                <w:rFonts w:eastAsia="Times New Roman" w:cs="Times New Roman"/>
                <w:bCs/>
                <w:noProof/>
                <w:lang w:eastAsia="es-ES"/>
              </w:rPr>
              <w:t>Alma Redemptoris Mater</w:t>
            </w:r>
            <w:r>
              <w:rPr>
                <w:noProof/>
                <w:webHidden/>
              </w:rPr>
              <w:tab/>
            </w:r>
            <w:r>
              <w:rPr>
                <w:noProof/>
                <w:webHidden/>
              </w:rPr>
              <w:fldChar w:fldCharType="begin"/>
            </w:r>
            <w:r>
              <w:rPr>
                <w:noProof/>
                <w:webHidden/>
              </w:rPr>
              <w:instrText xml:space="preserve"> PAGEREF _Toc405545034 \h </w:instrText>
            </w:r>
            <w:r>
              <w:rPr>
                <w:noProof/>
                <w:webHidden/>
              </w:rPr>
            </w:r>
            <w:r>
              <w:rPr>
                <w:noProof/>
                <w:webHidden/>
              </w:rPr>
              <w:fldChar w:fldCharType="separate"/>
            </w:r>
            <w:r w:rsidR="00B7297A">
              <w:rPr>
                <w:noProof/>
                <w:webHidden/>
              </w:rPr>
              <w:t>17</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35" w:history="1">
            <w:r w:rsidRPr="004131A8">
              <w:rPr>
                <w:rStyle w:val="Hipervnculo"/>
                <w:rFonts w:eastAsia="Times New Roman" w:cs="Times New Roman"/>
                <w:bCs/>
                <w:noProof/>
                <w:lang w:eastAsia="es-ES"/>
              </w:rPr>
              <w:t>Stabat Mater</w:t>
            </w:r>
            <w:r>
              <w:rPr>
                <w:noProof/>
                <w:webHidden/>
              </w:rPr>
              <w:tab/>
            </w:r>
            <w:r>
              <w:rPr>
                <w:noProof/>
                <w:webHidden/>
              </w:rPr>
              <w:fldChar w:fldCharType="begin"/>
            </w:r>
            <w:r>
              <w:rPr>
                <w:noProof/>
                <w:webHidden/>
              </w:rPr>
              <w:instrText xml:space="preserve"> PAGEREF _Toc405545035 \h </w:instrText>
            </w:r>
            <w:r>
              <w:rPr>
                <w:noProof/>
                <w:webHidden/>
              </w:rPr>
            </w:r>
            <w:r>
              <w:rPr>
                <w:noProof/>
                <w:webHidden/>
              </w:rPr>
              <w:fldChar w:fldCharType="separate"/>
            </w:r>
            <w:r w:rsidR="00B7297A">
              <w:rPr>
                <w:noProof/>
                <w:webHidden/>
              </w:rPr>
              <w:t>18</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36" w:history="1">
            <w:r w:rsidRPr="004131A8">
              <w:rPr>
                <w:rStyle w:val="Hipervnculo"/>
                <w:rFonts w:eastAsia="Times New Roman" w:cs="Times New Roman"/>
                <w:bCs/>
                <w:noProof/>
                <w:lang w:eastAsia="es-ES"/>
              </w:rPr>
              <w:t>Christe redemptor omnium</w:t>
            </w:r>
            <w:r>
              <w:rPr>
                <w:noProof/>
                <w:webHidden/>
              </w:rPr>
              <w:tab/>
            </w:r>
            <w:r>
              <w:rPr>
                <w:noProof/>
                <w:webHidden/>
              </w:rPr>
              <w:fldChar w:fldCharType="begin"/>
            </w:r>
            <w:r>
              <w:rPr>
                <w:noProof/>
                <w:webHidden/>
              </w:rPr>
              <w:instrText xml:space="preserve"> PAGEREF _Toc405545036 \h </w:instrText>
            </w:r>
            <w:r>
              <w:rPr>
                <w:noProof/>
                <w:webHidden/>
              </w:rPr>
            </w:r>
            <w:r>
              <w:rPr>
                <w:noProof/>
                <w:webHidden/>
              </w:rPr>
              <w:fldChar w:fldCharType="separate"/>
            </w:r>
            <w:r w:rsidR="00B7297A">
              <w:rPr>
                <w:noProof/>
                <w:webHidden/>
              </w:rPr>
              <w:t>20</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37" w:history="1">
            <w:r w:rsidRPr="004131A8">
              <w:rPr>
                <w:rStyle w:val="Hipervnculo"/>
                <w:rFonts w:eastAsia="Times New Roman" w:cs="Times New Roman"/>
                <w:bCs/>
                <w:noProof/>
                <w:lang w:eastAsia="es-ES"/>
              </w:rPr>
              <w:t>Credo</w:t>
            </w:r>
            <w:r>
              <w:rPr>
                <w:noProof/>
                <w:webHidden/>
              </w:rPr>
              <w:tab/>
            </w:r>
            <w:r>
              <w:rPr>
                <w:noProof/>
                <w:webHidden/>
              </w:rPr>
              <w:fldChar w:fldCharType="begin"/>
            </w:r>
            <w:r>
              <w:rPr>
                <w:noProof/>
                <w:webHidden/>
              </w:rPr>
              <w:instrText xml:space="preserve"> PAGEREF _Toc405545037 \h </w:instrText>
            </w:r>
            <w:r>
              <w:rPr>
                <w:noProof/>
                <w:webHidden/>
              </w:rPr>
            </w:r>
            <w:r>
              <w:rPr>
                <w:noProof/>
                <w:webHidden/>
              </w:rPr>
              <w:fldChar w:fldCharType="separate"/>
            </w:r>
            <w:r w:rsidR="00B7297A">
              <w:rPr>
                <w:noProof/>
                <w:webHidden/>
              </w:rPr>
              <w:t>23</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38" w:history="1">
            <w:r w:rsidRPr="004131A8">
              <w:rPr>
                <w:rStyle w:val="Hipervnculo"/>
                <w:noProof/>
              </w:rPr>
              <w:t>Adoro te devote (con texto en español)</w:t>
            </w:r>
            <w:r>
              <w:rPr>
                <w:noProof/>
                <w:webHidden/>
              </w:rPr>
              <w:tab/>
            </w:r>
            <w:r>
              <w:rPr>
                <w:noProof/>
                <w:webHidden/>
              </w:rPr>
              <w:fldChar w:fldCharType="begin"/>
            </w:r>
            <w:r>
              <w:rPr>
                <w:noProof/>
                <w:webHidden/>
              </w:rPr>
              <w:instrText xml:space="preserve"> PAGEREF _Toc405545038 \h </w:instrText>
            </w:r>
            <w:r>
              <w:rPr>
                <w:noProof/>
                <w:webHidden/>
              </w:rPr>
            </w:r>
            <w:r>
              <w:rPr>
                <w:noProof/>
                <w:webHidden/>
              </w:rPr>
              <w:fldChar w:fldCharType="separate"/>
            </w:r>
            <w:r w:rsidR="00B7297A">
              <w:rPr>
                <w:noProof/>
                <w:webHidden/>
              </w:rPr>
              <w:t>26</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39" w:history="1">
            <w:r w:rsidRPr="004131A8">
              <w:rPr>
                <w:rStyle w:val="Hipervnculo"/>
                <w:noProof/>
              </w:rPr>
              <w:t>Pange lingua con texto en español</w:t>
            </w:r>
            <w:r>
              <w:rPr>
                <w:noProof/>
                <w:webHidden/>
              </w:rPr>
              <w:tab/>
            </w:r>
            <w:r>
              <w:rPr>
                <w:noProof/>
                <w:webHidden/>
              </w:rPr>
              <w:fldChar w:fldCharType="begin"/>
            </w:r>
            <w:r>
              <w:rPr>
                <w:noProof/>
                <w:webHidden/>
              </w:rPr>
              <w:instrText xml:space="preserve"> PAGEREF _Toc405545039 \h </w:instrText>
            </w:r>
            <w:r>
              <w:rPr>
                <w:noProof/>
                <w:webHidden/>
              </w:rPr>
            </w:r>
            <w:r>
              <w:rPr>
                <w:noProof/>
                <w:webHidden/>
              </w:rPr>
              <w:fldChar w:fldCharType="separate"/>
            </w:r>
            <w:r w:rsidR="00B7297A">
              <w:rPr>
                <w:noProof/>
                <w:webHidden/>
              </w:rPr>
              <w:t>28</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40" w:history="1">
            <w:r w:rsidRPr="004131A8">
              <w:rPr>
                <w:rStyle w:val="Hipervnculo"/>
                <w:noProof/>
              </w:rPr>
              <w:t>Pange lingua</w:t>
            </w:r>
            <w:r>
              <w:rPr>
                <w:noProof/>
                <w:webHidden/>
              </w:rPr>
              <w:tab/>
            </w:r>
            <w:r>
              <w:rPr>
                <w:noProof/>
                <w:webHidden/>
              </w:rPr>
              <w:fldChar w:fldCharType="begin"/>
            </w:r>
            <w:r>
              <w:rPr>
                <w:noProof/>
                <w:webHidden/>
              </w:rPr>
              <w:instrText xml:space="preserve"> PAGEREF _Toc405545040 \h </w:instrText>
            </w:r>
            <w:r>
              <w:rPr>
                <w:noProof/>
                <w:webHidden/>
              </w:rPr>
            </w:r>
            <w:r>
              <w:rPr>
                <w:noProof/>
                <w:webHidden/>
              </w:rPr>
              <w:fldChar w:fldCharType="separate"/>
            </w:r>
            <w:r w:rsidR="00B7297A">
              <w:rPr>
                <w:noProof/>
                <w:webHidden/>
              </w:rPr>
              <w:t>30</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41" w:history="1">
            <w:r w:rsidRPr="004131A8">
              <w:rPr>
                <w:rStyle w:val="Hipervnculo"/>
                <w:noProof/>
              </w:rPr>
              <w:t>Ave Verum Corpus</w:t>
            </w:r>
            <w:r>
              <w:rPr>
                <w:noProof/>
                <w:webHidden/>
              </w:rPr>
              <w:tab/>
            </w:r>
            <w:r>
              <w:rPr>
                <w:noProof/>
                <w:webHidden/>
              </w:rPr>
              <w:fldChar w:fldCharType="begin"/>
            </w:r>
            <w:r>
              <w:rPr>
                <w:noProof/>
                <w:webHidden/>
              </w:rPr>
              <w:instrText xml:space="preserve"> PAGEREF _Toc405545041 \h </w:instrText>
            </w:r>
            <w:r>
              <w:rPr>
                <w:noProof/>
                <w:webHidden/>
              </w:rPr>
            </w:r>
            <w:r>
              <w:rPr>
                <w:noProof/>
                <w:webHidden/>
              </w:rPr>
              <w:fldChar w:fldCharType="separate"/>
            </w:r>
            <w:r w:rsidR="00B7297A">
              <w:rPr>
                <w:noProof/>
                <w:webHidden/>
              </w:rPr>
              <w:t>31</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42" w:history="1">
            <w:r w:rsidRPr="004131A8">
              <w:rPr>
                <w:rStyle w:val="Hipervnculo"/>
                <w:noProof/>
              </w:rPr>
              <w:t>Ubi caritas et amor</w:t>
            </w:r>
            <w:r>
              <w:rPr>
                <w:noProof/>
                <w:webHidden/>
              </w:rPr>
              <w:tab/>
            </w:r>
            <w:r>
              <w:rPr>
                <w:noProof/>
                <w:webHidden/>
              </w:rPr>
              <w:fldChar w:fldCharType="begin"/>
            </w:r>
            <w:r>
              <w:rPr>
                <w:noProof/>
                <w:webHidden/>
              </w:rPr>
              <w:instrText xml:space="preserve"> PAGEREF _Toc405545042 \h </w:instrText>
            </w:r>
            <w:r>
              <w:rPr>
                <w:noProof/>
                <w:webHidden/>
              </w:rPr>
            </w:r>
            <w:r>
              <w:rPr>
                <w:noProof/>
                <w:webHidden/>
              </w:rPr>
              <w:fldChar w:fldCharType="separate"/>
            </w:r>
            <w:r w:rsidR="00B7297A">
              <w:rPr>
                <w:noProof/>
                <w:webHidden/>
              </w:rPr>
              <w:t>32</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43" w:history="1">
            <w:r w:rsidRPr="004131A8">
              <w:rPr>
                <w:rStyle w:val="Hipervnculo"/>
                <w:noProof/>
              </w:rPr>
              <w:t>Crux fidelis</w:t>
            </w:r>
            <w:r>
              <w:rPr>
                <w:noProof/>
                <w:webHidden/>
              </w:rPr>
              <w:tab/>
            </w:r>
            <w:r>
              <w:rPr>
                <w:noProof/>
                <w:webHidden/>
              </w:rPr>
              <w:fldChar w:fldCharType="begin"/>
            </w:r>
            <w:r>
              <w:rPr>
                <w:noProof/>
                <w:webHidden/>
              </w:rPr>
              <w:instrText xml:space="preserve"> PAGEREF _Toc405545043 \h </w:instrText>
            </w:r>
            <w:r>
              <w:rPr>
                <w:noProof/>
                <w:webHidden/>
              </w:rPr>
            </w:r>
            <w:r>
              <w:rPr>
                <w:noProof/>
                <w:webHidden/>
              </w:rPr>
              <w:fldChar w:fldCharType="separate"/>
            </w:r>
            <w:r w:rsidR="00B7297A">
              <w:rPr>
                <w:noProof/>
                <w:webHidden/>
              </w:rPr>
              <w:t>36</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44" w:history="1">
            <w:r w:rsidRPr="004131A8">
              <w:rPr>
                <w:rStyle w:val="Hipervnculo"/>
                <w:noProof/>
              </w:rPr>
              <w:t>Victimae Paschali</w:t>
            </w:r>
            <w:r>
              <w:rPr>
                <w:noProof/>
                <w:webHidden/>
              </w:rPr>
              <w:tab/>
            </w:r>
            <w:r>
              <w:rPr>
                <w:noProof/>
                <w:webHidden/>
              </w:rPr>
              <w:fldChar w:fldCharType="begin"/>
            </w:r>
            <w:r>
              <w:rPr>
                <w:noProof/>
                <w:webHidden/>
              </w:rPr>
              <w:instrText xml:space="preserve"> PAGEREF _Toc405545044 \h </w:instrText>
            </w:r>
            <w:r>
              <w:rPr>
                <w:noProof/>
                <w:webHidden/>
              </w:rPr>
            </w:r>
            <w:r>
              <w:rPr>
                <w:noProof/>
                <w:webHidden/>
              </w:rPr>
              <w:fldChar w:fldCharType="separate"/>
            </w:r>
            <w:r w:rsidR="00B7297A">
              <w:rPr>
                <w:noProof/>
                <w:webHidden/>
              </w:rPr>
              <w:t>39</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45" w:history="1">
            <w:r w:rsidRPr="004131A8">
              <w:rPr>
                <w:rStyle w:val="Hipervnculo"/>
                <w:noProof/>
              </w:rPr>
              <w:t>Veni Sancte Spiritus</w:t>
            </w:r>
            <w:r>
              <w:rPr>
                <w:noProof/>
                <w:webHidden/>
              </w:rPr>
              <w:tab/>
            </w:r>
            <w:r>
              <w:rPr>
                <w:noProof/>
                <w:webHidden/>
              </w:rPr>
              <w:fldChar w:fldCharType="begin"/>
            </w:r>
            <w:r>
              <w:rPr>
                <w:noProof/>
                <w:webHidden/>
              </w:rPr>
              <w:instrText xml:space="preserve"> PAGEREF _Toc405545045 \h </w:instrText>
            </w:r>
            <w:r>
              <w:rPr>
                <w:noProof/>
                <w:webHidden/>
              </w:rPr>
            </w:r>
            <w:r>
              <w:rPr>
                <w:noProof/>
                <w:webHidden/>
              </w:rPr>
              <w:fldChar w:fldCharType="separate"/>
            </w:r>
            <w:r w:rsidR="00B7297A">
              <w:rPr>
                <w:noProof/>
                <w:webHidden/>
              </w:rPr>
              <w:t>41</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46" w:history="1">
            <w:r w:rsidRPr="004131A8">
              <w:rPr>
                <w:rStyle w:val="Hipervnculo"/>
                <w:noProof/>
              </w:rPr>
              <w:t>Veni Sancte Spiritus con texto en español</w:t>
            </w:r>
            <w:r>
              <w:rPr>
                <w:noProof/>
                <w:webHidden/>
              </w:rPr>
              <w:tab/>
            </w:r>
            <w:r>
              <w:rPr>
                <w:noProof/>
                <w:webHidden/>
              </w:rPr>
              <w:fldChar w:fldCharType="begin"/>
            </w:r>
            <w:r>
              <w:rPr>
                <w:noProof/>
                <w:webHidden/>
              </w:rPr>
              <w:instrText xml:space="preserve"> PAGEREF _Toc405545046 \h </w:instrText>
            </w:r>
            <w:r>
              <w:rPr>
                <w:noProof/>
                <w:webHidden/>
              </w:rPr>
            </w:r>
            <w:r>
              <w:rPr>
                <w:noProof/>
                <w:webHidden/>
              </w:rPr>
              <w:fldChar w:fldCharType="separate"/>
            </w:r>
            <w:r w:rsidR="00B7297A">
              <w:rPr>
                <w:noProof/>
                <w:webHidden/>
              </w:rPr>
              <w:t>43</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47" w:history="1">
            <w:r w:rsidRPr="004131A8">
              <w:rPr>
                <w:rStyle w:val="Hipervnculo"/>
                <w:noProof/>
              </w:rPr>
              <w:t>Veni Creator</w:t>
            </w:r>
            <w:r>
              <w:rPr>
                <w:noProof/>
                <w:webHidden/>
              </w:rPr>
              <w:tab/>
            </w:r>
            <w:r>
              <w:rPr>
                <w:noProof/>
                <w:webHidden/>
              </w:rPr>
              <w:fldChar w:fldCharType="begin"/>
            </w:r>
            <w:r>
              <w:rPr>
                <w:noProof/>
                <w:webHidden/>
              </w:rPr>
              <w:instrText xml:space="preserve"> PAGEREF _Toc405545047 \h </w:instrText>
            </w:r>
            <w:r>
              <w:rPr>
                <w:noProof/>
                <w:webHidden/>
              </w:rPr>
            </w:r>
            <w:r>
              <w:rPr>
                <w:noProof/>
                <w:webHidden/>
              </w:rPr>
              <w:fldChar w:fldCharType="separate"/>
            </w:r>
            <w:r w:rsidR="00B7297A">
              <w:rPr>
                <w:noProof/>
                <w:webHidden/>
              </w:rPr>
              <w:t>45</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48" w:history="1">
            <w:r w:rsidRPr="004131A8">
              <w:rPr>
                <w:rStyle w:val="Hipervnculo"/>
                <w:noProof/>
              </w:rPr>
              <w:t>Veni Creator con texto</w:t>
            </w:r>
            <w:r>
              <w:rPr>
                <w:noProof/>
                <w:webHidden/>
              </w:rPr>
              <w:tab/>
            </w:r>
            <w:r>
              <w:rPr>
                <w:noProof/>
                <w:webHidden/>
              </w:rPr>
              <w:fldChar w:fldCharType="begin"/>
            </w:r>
            <w:r>
              <w:rPr>
                <w:noProof/>
                <w:webHidden/>
              </w:rPr>
              <w:instrText xml:space="preserve"> PAGEREF _Toc405545048 \h </w:instrText>
            </w:r>
            <w:r>
              <w:rPr>
                <w:noProof/>
                <w:webHidden/>
              </w:rPr>
            </w:r>
            <w:r>
              <w:rPr>
                <w:noProof/>
                <w:webHidden/>
              </w:rPr>
              <w:fldChar w:fldCharType="separate"/>
            </w:r>
            <w:r w:rsidR="00B7297A">
              <w:rPr>
                <w:noProof/>
                <w:webHidden/>
              </w:rPr>
              <w:t>47</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49" w:history="1">
            <w:r w:rsidRPr="004131A8">
              <w:rPr>
                <w:rStyle w:val="Hipervnculo"/>
                <w:rFonts w:eastAsia="Times New Roman" w:cs="Times New Roman"/>
                <w:bCs/>
                <w:noProof/>
                <w:lang w:eastAsia="es-ES"/>
              </w:rPr>
              <w:t>Rorate caeli</w:t>
            </w:r>
            <w:r>
              <w:rPr>
                <w:noProof/>
                <w:webHidden/>
              </w:rPr>
              <w:tab/>
            </w:r>
            <w:r>
              <w:rPr>
                <w:noProof/>
                <w:webHidden/>
              </w:rPr>
              <w:fldChar w:fldCharType="begin"/>
            </w:r>
            <w:r>
              <w:rPr>
                <w:noProof/>
                <w:webHidden/>
              </w:rPr>
              <w:instrText xml:space="preserve"> PAGEREF _Toc405545049 \h </w:instrText>
            </w:r>
            <w:r>
              <w:rPr>
                <w:noProof/>
                <w:webHidden/>
              </w:rPr>
            </w:r>
            <w:r>
              <w:rPr>
                <w:noProof/>
                <w:webHidden/>
              </w:rPr>
              <w:fldChar w:fldCharType="separate"/>
            </w:r>
            <w:r w:rsidR="00B7297A">
              <w:rPr>
                <w:noProof/>
                <w:webHidden/>
              </w:rPr>
              <w:t>49</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50" w:history="1">
            <w:r w:rsidRPr="004131A8">
              <w:rPr>
                <w:rStyle w:val="Hipervnculo"/>
                <w:noProof/>
              </w:rPr>
              <w:t>Kyrie cum jubilo (In festis B. Mariae Virginis).</w:t>
            </w:r>
            <w:r>
              <w:rPr>
                <w:noProof/>
                <w:webHidden/>
              </w:rPr>
              <w:tab/>
            </w:r>
            <w:r>
              <w:rPr>
                <w:noProof/>
                <w:webHidden/>
              </w:rPr>
              <w:fldChar w:fldCharType="begin"/>
            </w:r>
            <w:r>
              <w:rPr>
                <w:noProof/>
                <w:webHidden/>
              </w:rPr>
              <w:instrText xml:space="preserve"> PAGEREF _Toc405545050 \h </w:instrText>
            </w:r>
            <w:r>
              <w:rPr>
                <w:noProof/>
                <w:webHidden/>
              </w:rPr>
            </w:r>
            <w:r>
              <w:rPr>
                <w:noProof/>
                <w:webHidden/>
              </w:rPr>
              <w:fldChar w:fldCharType="separate"/>
            </w:r>
            <w:r w:rsidR="00B7297A">
              <w:rPr>
                <w:noProof/>
                <w:webHidden/>
              </w:rPr>
              <w:t>52</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51" w:history="1">
            <w:r w:rsidRPr="004131A8">
              <w:rPr>
                <w:rStyle w:val="Hipervnculo"/>
                <w:noProof/>
              </w:rPr>
              <w:t>M</w:t>
            </w:r>
            <w:r w:rsidRPr="004131A8">
              <w:rPr>
                <w:rStyle w:val="Hipervnculo"/>
                <w:iCs/>
                <w:noProof/>
              </w:rPr>
              <w:t>issa VIII de Angelis</w:t>
            </w:r>
            <w:r>
              <w:rPr>
                <w:noProof/>
                <w:webHidden/>
              </w:rPr>
              <w:tab/>
            </w:r>
            <w:r>
              <w:rPr>
                <w:noProof/>
                <w:webHidden/>
              </w:rPr>
              <w:fldChar w:fldCharType="begin"/>
            </w:r>
            <w:r>
              <w:rPr>
                <w:noProof/>
                <w:webHidden/>
              </w:rPr>
              <w:instrText xml:space="preserve"> PAGEREF _Toc405545051 \h </w:instrText>
            </w:r>
            <w:r>
              <w:rPr>
                <w:noProof/>
                <w:webHidden/>
              </w:rPr>
            </w:r>
            <w:r>
              <w:rPr>
                <w:noProof/>
                <w:webHidden/>
              </w:rPr>
              <w:fldChar w:fldCharType="separate"/>
            </w:r>
            <w:r w:rsidR="00B7297A">
              <w:rPr>
                <w:noProof/>
                <w:webHidden/>
              </w:rPr>
              <w:t>55</w:t>
            </w:r>
            <w:r>
              <w:rPr>
                <w:noProof/>
                <w:webHidden/>
              </w:rPr>
              <w:fldChar w:fldCharType="end"/>
            </w:r>
          </w:hyperlink>
        </w:p>
        <w:p w:rsidR="004C221E" w:rsidRDefault="004C221E">
          <w:pPr>
            <w:pStyle w:val="TDC2"/>
            <w:tabs>
              <w:tab w:val="right" w:leader="dot" w:pos="9016"/>
            </w:tabs>
            <w:rPr>
              <w:noProof/>
              <w:lang w:eastAsia="es-ES"/>
            </w:rPr>
          </w:pPr>
          <w:hyperlink w:anchor="_Toc405545052" w:history="1">
            <w:r w:rsidRPr="004131A8">
              <w:rPr>
                <w:rStyle w:val="Hipervnculo"/>
                <w:iCs/>
                <w:noProof/>
              </w:rPr>
              <w:t>Kyrie</w:t>
            </w:r>
            <w:r>
              <w:rPr>
                <w:noProof/>
                <w:webHidden/>
              </w:rPr>
              <w:tab/>
            </w:r>
            <w:r>
              <w:rPr>
                <w:noProof/>
                <w:webHidden/>
              </w:rPr>
              <w:fldChar w:fldCharType="begin"/>
            </w:r>
            <w:r>
              <w:rPr>
                <w:noProof/>
                <w:webHidden/>
              </w:rPr>
              <w:instrText xml:space="preserve"> PAGEREF _Toc405545052 \h </w:instrText>
            </w:r>
            <w:r>
              <w:rPr>
                <w:noProof/>
                <w:webHidden/>
              </w:rPr>
            </w:r>
            <w:r>
              <w:rPr>
                <w:noProof/>
                <w:webHidden/>
              </w:rPr>
              <w:fldChar w:fldCharType="separate"/>
            </w:r>
            <w:r w:rsidR="00B7297A">
              <w:rPr>
                <w:noProof/>
                <w:webHidden/>
              </w:rPr>
              <w:t>55</w:t>
            </w:r>
            <w:r>
              <w:rPr>
                <w:noProof/>
                <w:webHidden/>
              </w:rPr>
              <w:fldChar w:fldCharType="end"/>
            </w:r>
          </w:hyperlink>
        </w:p>
        <w:p w:rsidR="004C221E" w:rsidRDefault="004C221E">
          <w:pPr>
            <w:pStyle w:val="TDC2"/>
            <w:tabs>
              <w:tab w:val="right" w:leader="dot" w:pos="9016"/>
            </w:tabs>
            <w:rPr>
              <w:noProof/>
              <w:lang w:eastAsia="es-ES"/>
            </w:rPr>
          </w:pPr>
          <w:hyperlink w:anchor="_Toc405545053" w:history="1">
            <w:r w:rsidRPr="004131A8">
              <w:rPr>
                <w:rStyle w:val="Hipervnculo"/>
                <w:iCs/>
                <w:noProof/>
              </w:rPr>
              <w:t>Gloria</w:t>
            </w:r>
            <w:r>
              <w:rPr>
                <w:noProof/>
                <w:webHidden/>
              </w:rPr>
              <w:tab/>
            </w:r>
            <w:r>
              <w:rPr>
                <w:noProof/>
                <w:webHidden/>
              </w:rPr>
              <w:fldChar w:fldCharType="begin"/>
            </w:r>
            <w:r>
              <w:rPr>
                <w:noProof/>
                <w:webHidden/>
              </w:rPr>
              <w:instrText xml:space="preserve"> PAGEREF _Toc405545053 \h </w:instrText>
            </w:r>
            <w:r>
              <w:rPr>
                <w:noProof/>
                <w:webHidden/>
              </w:rPr>
            </w:r>
            <w:r>
              <w:rPr>
                <w:noProof/>
                <w:webHidden/>
              </w:rPr>
              <w:fldChar w:fldCharType="separate"/>
            </w:r>
            <w:r w:rsidR="00B7297A">
              <w:rPr>
                <w:noProof/>
                <w:webHidden/>
              </w:rPr>
              <w:t>56</w:t>
            </w:r>
            <w:r>
              <w:rPr>
                <w:noProof/>
                <w:webHidden/>
              </w:rPr>
              <w:fldChar w:fldCharType="end"/>
            </w:r>
          </w:hyperlink>
        </w:p>
        <w:p w:rsidR="004C221E" w:rsidRDefault="004C221E">
          <w:pPr>
            <w:pStyle w:val="TDC2"/>
            <w:tabs>
              <w:tab w:val="right" w:leader="dot" w:pos="9016"/>
            </w:tabs>
            <w:rPr>
              <w:noProof/>
              <w:lang w:eastAsia="es-ES"/>
            </w:rPr>
          </w:pPr>
          <w:hyperlink w:anchor="_Toc405545054" w:history="1">
            <w:r w:rsidRPr="004131A8">
              <w:rPr>
                <w:rStyle w:val="Hipervnculo"/>
                <w:noProof/>
              </w:rPr>
              <w:t>Sanctus</w:t>
            </w:r>
            <w:r>
              <w:rPr>
                <w:noProof/>
                <w:webHidden/>
              </w:rPr>
              <w:tab/>
            </w:r>
            <w:r>
              <w:rPr>
                <w:noProof/>
                <w:webHidden/>
              </w:rPr>
              <w:fldChar w:fldCharType="begin"/>
            </w:r>
            <w:r>
              <w:rPr>
                <w:noProof/>
                <w:webHidden/>
              </w:rPr>
              <w:instrText xml:space="preserve"> PAGEREF _Toc405545054 \h </w:instrText>
            </w:r>
            <w:r>
              <w:rPr>
                <w:noProof/>
                <w:webHidden/>
              </w:rPr>
            </w:r>
            <w:r>
              <w:rPr>
                <w:noProof/>
                <w:webHidden/>
              </w:rPr>
              <w:fldChar w:fldCharType="separate"/>
            </w:r>
            <w:r w:rsidR="00B7297A">
              <w:rPr>
                <w:noProof/>
                <w:webHidden/>
              </w:rPr>
              <w:t>57</w:t>
            </w:r>
            <w:r>
              <w:rPr>
                <w:noProof/>
                <w:webHidden/>
              </w:rPr>
              <w:fldChar w:fldCharType="end"/>
            </w:r>
          </w:hyperlink>
        </w:p>
        <w:p w:rsidR="004C221E" w:rsidRDefault="004C221E">
          <w:pPr>
            <w:pStyle w:val="TDC2"/>
            <w:tabs>
              <w:tab w:val="right" w:leader="dot" w:pos="9016"/>
            </w:tabs>
            <w:rPr>
              <w:noProof/>
              <w:lang w:eastAsia="es-ES"/>
            </w:rPr>
          </w:pPr>
          <w:hyperlink w:anchor="_Toc405545055" w:history="1">
            <w:r w:rsidRPr="004131A8">
              <w:rPr>
                <w:rStyle w:val="Hipervnculo"/>
                <w:noProof/>
              </w:rPr>
              <w:t>Agnus</w:t>
            </w:r>
            <w:r>
              <w:rPr>
                <w:noProof/>
                <w:webHidden/>
              </w:rPr>
              <w:tab/>
            </w:r>
            <w:r>
              <w:rPr>
                <w:noProof/>
                <w:webHidden/>
              </w:rPr>
              <w:fldChar w:fldCharType="begin"/>
            </w:r>
            <w:r>
              <w:rPr>
                <w:noProof/>
                <w:webHidden/>
              </w:rPr>
              <w:instrText xml:space="preserve"> PAGEREF _Toc405545055 \h </w:instrText>
            </w:r>
            <w:r>
              <w:rPr>
                <w:noProof/>
                <w:webHidden/>
              </w:rPr>
            </w:r>
            <w:r>
              <w:rPr>
                <w:noProof/>
                <w:webHidden/>
              </w:rPr>
              <w:fldChar w:fldCharType="separate"/>
            </w:r>
            <w:r w:rsidR="00B7297A">
              <w:rPr>
                <w:noProof/>
                <w:webHidden/>
              </w:rPr>
              <w:t>58</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56" w:history="1">
            <w:r w:rsidRPr="004131A8">
              <w:rPr>
                <w:rStyle w:val="Hipervnculo"/>
                <w:noProof/>
                <w:lang w:val="en-US"/>
              </w:rPr>
              <w:t>M</w:t>
            </w:r>
            <w:r w:rsidRPr="004131A8">
              <w:rPr>
                <w:rStyle w:val="Hipervnculo"/>
                <w:iCs/>
                <w:noProof/>
                <w:lang w:val="en-US"/>
              </w:rPr>
              <w:t>issa XI Orbis Factor</w:t>
            </w:r>
            <w:r>
              <w:rPr>
                <w:noProof/>
                <w:webHidden/>
              </w:rPr>
              <w:tab/>
            </w:r>
            <w:r>
              <w:rPr>
                <w:noProof/>
                <w:webHidden/>
              </w:rPr>
              <w:fldChar w:fldCharType="begin"/>
            </w:r>
            <w:r>
              <w:rPr>
                <w:noProof/>
                <w:webHidden/>
              </w:rPr>
              <w:instrText xml:space="preserve"> PAGEREF _Toc405545056 \h </w:instrText>
            </w:r>
            <w:r>
              <w:rPr>
                <w:noProof/>
                <w:webHidden/>
              </w:rPr>
            </w:r>
            <w:r>
              <w:rPr>
                <w:noProof/>
                <w:webHidden/>
              </w:rPr>
              <w:fldChar w:fldCharType="separate"/>
            </w:r>
            <w:r w:rsidR="00B7297A">
              <w:rPr>
                <w:noProof/>
                <w:webHidden/>
              </w:rPr>
              <w:t>59</w:t>
            </w:r>
            <w:r>
              <w:rPr>
                <w:noProof/>
                <w:webHidden/>
              </w:rPr>
              <w:fldChar w:fldCharType="end"/>
            </w:r>
          </w:hyperlink>
        </w:p>
        <w:p w:rsidR="004C221E" w:rsidRDefault="004C221E">
          <w:pPr>
            <w:pStyle w:val="TDC2"/>
            <w:tabs>
              <w:tab w:val="right" w:leader="dot" w:pos="9016"/>
            </w:tabs>
            <w:rPr>
              <w:noProof/>
              <w:lang w:eastAsia="es-ES"/>
            </w:rPr>
          </w:pPr>
          <w:hyperlink w:anchor="_Toc405545057" w:history="1">
            <w:r w:rsidRPr="004131A8">
              <w:rPr>
                <w:rStyle w:val="Hipervnculo"/>
                <w:iCs/>
                <w:noProof/>
                <w:lang w:val="en-US"/>
              </w:rPr>
              <w:t>Kyrie</w:t>
            </w:r>
            <w:r>
              <w:rPr>
                <w:noProof/>
                <w:webHidden/>
              </w:rPr>
              <w:tab/>
            </w:r>
            <w:r>
              <w:rPr>
                <w:noProof/>
                <w:webHidden/>
              </w:rPr>
              <w:fldChar w:fldCharType="begin"/>
            </w:r>
            <w:r>
              <w:rPr>
                <w:noProof/>
                <w:webHidden/>
              </w:rPr>
              <w:instrText xml:space="preserve"> PAGEREF _Toc405545057 \h </w:instrText>
            </w:r>
            <w:r>
              <w:rPr>
                <w:noProof/>
                <w:webHidden/>
              </w:rPr>
            </w:r>
            <w:r>
              <w:rPr>
                <w:noProof/>
                <w:webHidden/>
              </w:rPr>
              <w:fldChar w:fldCharType="separate"/>
            </w:r>
            <w:r w:rsidR="00B7297A">
              <w:rPr>
                <w:noProof/>
                <w:webHidden/>
              </w:rPr>
              <w:t>59</w:t>
            </w:r>
            <w:r>
              <w:rPr>
                <w:noProof/>
                <w:webHidden/>
              </w:rPr>
              <w:fldChar w:fldCharType="end"/>
            </w:r>
          </w:hyperlink>
        </w:p>
        <w:p w:rsidR="004C221E" w:rsidRDefault="004C221E">
          <w:pPr>
            <w:pStyle w:val="TDC2"/>
            <w:tabs>
              <w:tab w:val="right" w:leader="dot" w:pos="9016"/>
            </w:tabs>
            <w:rPr>
              <w:noProof/>
              <w:lang w:eastAsia="es-ES"/>
            </w:rPr>
          </w:pPr>
          <w:hyperlink w:anchor="_Toc405545058" w:history="1">
            <w:r w:rsidRPr="004131A8">
              <w:rPr>
                <w:rStyle w:val="Hipervnculo"/>
                <w:noProof/>
              </w:rPr>
              <w:t>Gloria</w:t>
            </w:r>
            <w:r>
              <w:rPr>
                <w:noProof/>
                <w:webHidden/>
              </w:rPr>
              <w:tab/>
            </w:r>
            <w:r>
              <w:rPr>
                <w:noProof/>
                <w:webHidden/>
              </w:rPr>
              <w:fldChar w:fldCharType="begin"/>
            </w:r>
            <w:r>
              <w:rPr>
                <w:noProof/>
                <w:webHidden/>
              </w:rPr>
              <w:instrText xml:space="preserve"> PAGEREF _Toc405545058 \h </w:instrText>
            </w:r>
            <w:r>
              <w:rPr>
                <w:noProof/>
                <w:webHidden/>
              </w:rPr>
            </w:r>
            <w:r>
              <w:rPr>
                <w:noProof/>
                <w:webHidden/>
              </w:rPr>
              <w:fldChar w:fldCharType="separate"/>
            </w:r>
            <w:r w:rsidR="00B7297A">
              <w:rPr>
                <w:noProof/>
                <w:webHidden/>
              </w:rPr>
              <w:t>59</w:t>
            </w:r>
            <w:r>
              <w:rPr>
                <w:noProof/>
                <w:webHidden/>
              </w:rPr>
              <w:fldChar w:fldCharType="end"/>
            </w:r>
          </w:hyperlink>
        </w:p>
        <w:p w:rsidR="004C221E" w:rsidRDefault="004C221E">
          <w:pPr>
            <w:pStyle w:val="TDC2"/>
            <w:tabs>
              <w:tab w:val="right" w:leader="dot" w:pos="9016"/>
            </w:tabs>
            <w:rPr>
              <w:noProof/>
              <w:lang w:eastAsia="es-ES"/>
            </w:rPr>
          </w:pPr>
          <w:hyperlink w:anchor="_Toc405545059" w:history="1">
            <w:r w:rsidRPr="004131A8">
              <w:rPr>
                <w:rStyle w:val="Hipervnculo"/>
                <w:noProof/>
              </w:rPr>
              <w:t>Sanctus</w:t>
            </w:r>
            <w:r>
              <w:rPr>
                <w:noProof/>
                <w:webHidden/>
              </w:rPr>
              <w:tab/>
            </w:r>
            <w:r>
              <w:rPr>
                <w:noProof/>
                <w:webHidden/>
              </w:rPr>
              <w:fldChar w:fldCharType="begin"/>
            </w:r>
            <w:r>
              <w:rPr>
                <w:noProof/>
                <w:webHidden/>
              </w:rPr>
              <w:instrText xml:space="preserve"> PAGEREF _Toc405545059 \h </w:instrText>
            </w:r>
            <w:r>
              <w:rPr>
                <w:noProof/>
                <w:webHidden/>
              </w:rPr>
            </w:r>
            <w:r>
              <w:rPr>
                <w:noProof/>
                <w:webHidden/>
              </w:rPr>
              <w:fldChar w:fldCharType="separate"/>
            </w:r>
            <w:r w:rsidR="00B7297A">
              <w:rPr>
                <w:noProof/>
                <w:webHidden/>
              </w:rPr>
              <w:t>61</w:t>
            </w:r>
            <w:r>
              <w:rPr>
                <w:noProof/>
                <w:webHidden/>
              </w:rPr>
              <w:fldChar w:fldCharType="end"/>
            </w:r>
          </w:hyperlink>
        </w:p>
        <w:p w:rsidR="004C221E" w:rsidRDefault="004C221E">
          <w:pPr>
            <w:pStyle w:val="TDC2"/>
            <w:tabs>
              <w:tab w:val="right" w:leader="dot" w:pos="9016"/>
            </w:tabs>
            <w:rPr>
              <w:noProof/>
              <w:lang w:eastAsia="es-ES"/>
            </w:rPr>
          </w:pPr>
          <w:hyperlink w:anchor="_Toc405545060" w:history="1">
            <w:r w:rsidRPr="004131A8">
              <w:rPr>
                <w:rStyle w:val="Hipervnculo"/>
                <w:noProof/>
                <w:lang w:val="en-US"/>
              </w:rPr>
              <w:t>Agnus</w:t>
            </w:r>
            <w:r>
              <w:rPr>
                <w:noProof/>
                <w:webHidden/>
              </w:rPr>
              <w:tab/>
            </w:r>
            <w:r>
              <w:rPr>
                <w:noProof/>
                <w:webHidden/>
              </w:rPr>
              <w:fldChar w:fldCharType="begin"/>
            </w:r>
            <w:r>
              <w:rPr>
                <w:noProof/>
                <w:webHidden/>
              </w:rPr>
              <w:instrText xml:space="preserve"> PAGEREF _Toc405545060 \h </w:instrText>
            </w:r>
            <w:r>
              <w:rPr>
                <w:noProof/>
                <w:webHidden/>
              </w:rPr>
            </w:r>
            <w:r>
              <w:rPr>
                <w:noProof/>
                <w:webHidden/>
              </w:rPr>
              <w:fldChar w:fldCharType="separate"/>
            </w:r>
            <w:r w:rsidR="00B7297A">
              <w:rPr>
                <w:noProof/>
                <w:webHidden/>
              </w:rPr>
              <w:t>62</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61" w:history="1">
            <w:r w:rsidRPr="004131A8">
              <w:rPr>
                <w:rStyle w:val="Hipervnculo"/>
                <w:noProof/>
                <w:lang w:val="en-US"/>
              </w:rPr>
              <w:t>Missa XII Pater Cuncta</w:t>
            </w:r>
            <w:r>
              <w:rPr>
                <w:noProof/>
                <w:webHidden/>
              </w:rPr>
              <w:tab/>
            </w:r>
            <w:r>
              <w:rPr>
                <w:noProof/>
                <w:webHidden/>
              </w:rPr>
              <w:fldChar w:fldCharType="begin"/>
            </w:r>
            <w:r>
              <w:rPr>
                <w:noProof/>
                <w:webHidden/>
              </w:rPr>
              <w:instrText xml:space="preserve"> PAGEREF _Toc405545061 \h </w:instrText>
            </w:r>
            <w:r>
              <w:rPr>
                <w:noProof/>
                <w:webHidden/>
              </w:rPr>
            </w:r>
            <w:r>
              <w:rPr>
                <w:noProof/>
                <w:webHidden/>
              </w:rPr>
              <w:fldChar w:fldCharType="separate"/>
            </w:r>
            <w:r w:rsidR="00B7297A">
              <w:rPr>
                <w:noProof/>
                <w:webHidden/>
              </w:rPr>
              <w:t>63</w:t>
            </w:r>
            <w:r>
              <w:rPr>
                <w:noProof/>
                <w:webHidden/>
              </w:rPr>
              <w:fldChar w:fldCharType="end"/>
            </w:r>
          </w:hyperlink>
        </w:p>
        <w:p w:rsidR="004C221E" w:rsidRDefault="004C221E">
          <w:pPr>
            <w:pStyle w:val="TDC2"/>
            <w:tabs>
              <w:tab w:val="right" w:leader="dot" w:pos="9016"/>
            </w:tabs>
            <w:rPr>
              <w:noProof/>
              <w:lang w:eastAsia="es-ES"/>
            </w:rPr>
          </w:pPr>
          <w:hyperlink w:anchor="_Toc405545062" w:history="1">
            <w:r w:rsidRPr="004131A8">
              <w:rPr>
                <w:rStyle w:val="Hipervnculo"/>
                <w:noProof/>
                <w:lang w:val="en-US"/>
              </w:rPr>
              <w:t>Kyrie</w:t>
            </w:r>
            <w:r>
              <w:rPr>
                <w:noProof/>
                <w:webHidden/>
              </w:rPr>
              <w:tab/>
            </w:r>
            <w:r>
              <w:rPr>
                <w:noProof/>
                <w:webHidden/>
              </w:rPr>
              <w:fldChar w:fldCharType="begin"/>
            </w:r>
            <w:r>
              <w:rPr>
                <w:noProof/>
                <w:webHidden/>
              </w:rPr>
              <w:instrText xml:space="preserve"> PAGEREF _Toc405545062 \h </w:instrText>
            </w:r>
            <w:r>
              <w:rPr>
                <w:noProof/>
                <w:webHidden/>
              </w:rPr>
            </w:r>
            <w:r>
              <w:rPr>
                <w:noProof/>
                <w:webHidden/>
              </w:rPr>
              <w:fldChar w:fldCharType="separate"/>
            </w:r>
            <w:r w:rsidR="00B7297A">
              <w:rPr>
                <w:noProof/>
                <w:webHidden/>
              </w:rPr>
              <w:t>63</w:t>
            </w:r>
            <w:r>
              <w:rPr>
                <w:noProof/>
                <w:webHidden/>
              </w:rPr>
              <w:fldChar w:fldCharType="end"/>
            </w:r>
          </w:hyperlink>
        </w:p>
        <w:p w:rsidR="004C221E" w:rsidRDefault="004C221E">
          <w:pPr>
            <w:pStyle w:val="TDC2"/>
            <w:tabs>
              <w:tab w:val="right" w:leader="dot" w:pos="9016"/>
            </w:tabs>
            <w:rPr>
              <w:noProof/>
              <w:lang w:eastAsia="es-ES"/>
            </w:rPr>
          </w:pPr>
          <w:hyperlink w:anchor="_Toc405545063" w:history="1">
            <w:r w:rsidRPr="004131A8">
              <w:rPr>
                <w:rStyle w:val="Hipervnculo"/>
                <w:noProof/>
                <w:lang w:val="en-US"/>
              </w:rPr>
              <w:t>Gloria</w:t>
            </w:r>
            <w:r>
              <w:rPr>
                <w:noProof/>
                <w:webHidden/>
              </w:rPr>
              <w:tab/>
            </w:r>
            <w:r>
              <w:rPr>
                <w:noProof/>
                <w:webHidden/>
              </w:rPr>
              <w:fldChar w:fldCharType="begin"/>
            </w:r>
            <w:r>
              <w:rPr>
                <w:noProof/>
                <w:webHidden/>
              </w:rPr>
              <w:instrText xml:space="preserve"> PAGEREF _Toc405545063 \h </w:instrText>
            </w:r>
            <w:r>
              <w:rPr>
                <w:noProof/>
                <w:webHidden/>
              </w:rPr>
            </w:r>
            <w:r>
              <w:rPr>
                <w:noProof/>
                <w:webHidden/>
              </w:rPr>
              <w:fldChar w:fldCharType="separate"/>
            </w:r>
            <w:r w:rsidR="00B7297A">
              <w:rPr>
                <w:noProof/>
                <w:webHidden/>
              </w:rPr>
              <w:t>63</w:t>
            </w:r>
            <w:r>
              <w:rPr>
                <w:noProof/>
                <w:webHidden/>
              </w:rPr>
              <w:fldChar w:fldCharType="end"/>
            </w:r>
          </w:hyperlink>
        </w:p>
        <w:p w:rsidR="004C221E" w:rsidRDefault="004C221E">
          <w:pPr>
            <w:pStyle w:val="TDC2"/>
            <w:tabs>
              <w:tab w:val="right" w:leader="dot" w:pos="9016"/>
            </w:tabs>
            <w:rPr>
              <w:noProof/>
              <w:lang w:eastAsia="es-ES"/>
            </w:rPr>
          </w:pPr>
          <w:hyperlink w:anchor="_Toc405545064" w:history="1">
            <w:r w:rsidRPr="004131A8">
              <w:rPr>
                <w:rStyle w:val="Hipervnculo"/>
                <w:noProof/>
                <w:lang w:val="en-US"/>
              </w:rPr>
              <w:t>Sanctus</w:t>
            </w:r>
            <w:r>
              <w:rPr>
                <w:noProof/>
                <w:webHidden/>
              </w:rPr>
              <w:tab/>
            </w:r>
            <w:r>
              <w:rPr>
                <w:noProof/>
                <w:webHidden/>
              </w:rPr>
              <w:fldChar w:fldCharType="begin"/>
            </w:r>
            <w:r>
              <w:rPr>
                <w:noProof/>
                <w:webHidden/>
              </w:rPr>
              <w:instrText xml:space="preserve"> PAGEREF _Toc405545064 \h </w:instrText>
            </w:r>
            <w:r>
              <w:rPr>
                <w:noProof/>
                <w:webHidden/>
              </w:rPr>
            </w:r>
            <w:r>
              <w:rPr>
                <w:noProof/>
                <w:webHidden/>
              </w:rPr>
              <w:fldChar w:fldCharType="separate"/>
            </w:r>
            <w:r w:rsidR="00B7297A">
              <w:rPr>
                <w:noProof/>
                <w:webHidden/>
              </w:rPr>
              <w:t>65</w:t>
            </w:r>
            <w:r>
              <w:rPr>
                <w:noProof/>
                <w:webHidden/>
              </w:rPr>
              <w:fldChar w:fldCharType="end"/>
            </w:r>
          </w:hyperlink>
        </w:p>
        <w:p w:rsidR="004C221E" w:rsidRDefault="004C221E">
          <w:pPr>
            <w:pStyle w:val="TDC2"/>
            <w:tabs>
              <w:tab w:val="right" w:leader="dot" w:pos="9016"/>
            </w:tabs>
            <w:rPr>
              <w:noProof/>
              <w:lang w:eastAsia="es-ES"/>
            </w:rPr>
          </w:pPr>
          <w:hyperlink w:anchor="_Toc405545065" w:history="1">
            <w:r w:rsidRPr="004131A8">
              <w:rPr>
                <w:rStyle w:val="Hipervnculo"/>
                <w:noProof/>
                <w:lang w:val="en-US"/>
              </w:rPr>
              <w:t>Agnus</w:t>
            </w:r>
            <w:r>
              <w:rPr>
                <w:noProof/>
                <w:webHidden/>
              </w:rPr>
              <w:tab/>
            </w:r>
            <w:r>
              <w:rPr>
                <w:noProof/>
                <w:webHidden/>
              </w:rPr>
              <w:fldChar w:fldCharType="begin"/>
            </w:r>
            <w:r>
              <w:rPr>
                <w:noProof/>
                <w:webHidden/>
              </w:rPr>
              <w:instrText xml:space="preserve"> PAGEREF _Toc405545065 \h </w:instrText>
            </w:r>
            <w:r>
              <w:rPr>
                <w:noProof/>
                <w:webHidden/>
              </w:rPr>
            </w:r>
            <w:r>
              <w:rPr>
                <w:noProof/>
                <w:webHidden/>
              </w:rPr>
              <w:fldChar w:fldCharType="separate"/>
            </w:r>
            <w:r w:rsidR="00B7297A">
              <w:rPr>
                <w:noProof/>
                <w:webHidden/>
              </w:rPr>
              <w:t>65</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66" w:history="1">
            <w:r w:rsidRPr="004131A8">
              <w:rPr>
                <w:rStyle w:val="Hipervnculo"/>
                <w:noProof/>
              </w:rPr>
              <w:t>Te Deum (tono simple)</w:t>
            </w:r>
            <w:r>
              <w:rPr>
                <w:noProof/>
                <w:webHidden/>
              </w:rPr>
              <w:tab/>
            </w:r>
            <w:r>
              <w:rPr>
                <w:noProof/>
                <w:webHidden/>
              </w:rPr>
              <w:fldChar w:fldCharType="begin"/>
            </w:r>
            <w:r>
              <w:rPr>
                <w:noProof/>
                <w:webHidden/>
              </w:rPr>
              <w:instrText xml:space="preserve"> PAGEREF _Toc405545066 \h </w:instrText>
            </w:r>
            <w:r>
              <w:rPr>
                <w:noProof/>
                <w:webHidden/>
              </w:rPr>
            </w:r>
            <w:r>
              <w:rPr>
                <w:noProof/>
                <w:webHidden/>
              </w:rPr>
              <w:fldChar w:fldCharType="separate"/>
            </w:r>
            <w:r w:rsidR="00B7297A">
              <w:rPr>
                <w:noProof/>
                <w:webHidden/>
              </w:rPr>
              <w:t>67</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67" w:history="1">
            <w:r w:rsidRPr="004131A8">
              <w:rPr>
                <w:rStyle w:val="Hipervnculo"/>
                <w:noProof/>
              </w:rPr>
              <w:t>Puer natus in Bethleem</w:t>
            </w:r>
            <w:r>
              <w:rPr>
                <w:noProof/>
                <w:webHidden/>
              </w:rPr>
              <w:tab/>
            </w:r>
            <w:r>
              <w:rPr>
                <w:noProof/>
                <w:webHidden/>
              </w:rPr>
              <w:fldChar w:fldCharType="begin"/>
            </w:r>
            <w:r>
              <w:rPr>
                <w:noProof/>
                <w:webHidden/>
              </w:rPr>
              <w:instrText xml:space="preserve"> PAGEREF _Toc405545067 \h </w:instrText>
            </w:r>
            <w:r>
              <w:rPr>
                <w:noProof/>
                <w:webHidden/>
              </w:rPr>
            </w:r>
            <w:r>
              <w:rPr>
                <w:noProof/>
                <w:webHidden/>
              </w:rPr>
              <w:fldChar w:fldCharType="separate"/>
            </w:r>
            <w:r w:rsidR="00B7297A">
              <w:rPr>
                <w:noProof/>
                <w:webHidden/>
              </w:rPr>
              <w:t>75</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68" w:history="1">
            <w:r w:rsidRPr="004131A8">
              <w:rPr>
                <w:rStyle w:val="Hipervnculo"/>
                <w:noProof/>
              </w:rPr>
              <w:t>A solis ortus cardine</w:t>
            </w:r>
            <w:r>
              <w:rPr>
                <w:noProof/>
                <w:webHidden/>
              </w:rPr>
              <w:tab/>
            </w:r>
            <w:r>
              <w:rPr>
                <w:noProof/>
                <w:webHidden/>
              </w:rPr>
              <w:fldChar w:fldCharType="begin"/>
            </w:r>
            <w:r>
              <w:rPr>
                <w:noProof/>
                <w:webHidden/>
              </w:rPr>
              <w:instrText xml:space="preserve"> PAGEREF _Toc405545068 \h </w:instrText>
            </w:r>
            <w:r>
              <w:rPr>
                <w:noProof/>
                <w:webHidden/>
              </w:rPr>
            </w:r>
            <w:r>
              <w:rPr>
                <w:noProof/>
                <w:webHidden/>
              </w:rPr>
              <w:fldChar w:fldCharType="separate"/>
            </w:r>
            <w:r w:rsidR="00B7297A">
              <w:rPr>
                <w:noProof/>
                <w:webHidden/>
              </w:rPr>
              <w:t>78</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69" w:history="1">
            <w:r w:rsidRPr="004131A8">
              <w:rPr>
                <w:rStyle w:val="Hipervnculo"/>
                <w:noProof/>
              </w:rPr>
              <w:t>Adeste fideles</w:t>
            </w:r>
            <w:r>
              <w:rPr>
                <w:noProof/>
                <w:webHidden/>
              </w:rPr>
              <w:tab/>
            </w:r>
            <w:r>
              <w:rPr>
                <w:noProof/>
                <w:webHidden/>
              </w:rPr>
              <w:fldChar w:fldCharType="begin"/>
            </w:r>
            <w:r>
              <w:rPr>
                <w:noProof/>
                <w:webHidden/>
              </w:rPr>
              <w:instrText xml:space="preserve"> PAGEREF _Toc405545069 \h </w:instrText>
            </w:r>
            <w:r>
              <w:rPr>
                <w:noProof/>
                <w:webHidden/>
              </w:rPr>
            </w:r>
            <w:r>
              <w:rPr>
                <w:noProof/>
                <w:webHidden/>
              </w:rPr>
              <w:fldChar w:fldCharType="separate"/>
            </w:r>
            <w:r w:rsidR="00B7297A">
              <w:rPr>
                <w:noProof/>
                <w:webHidden/>
              </w:rPr>
              <w:t>81</w:t>
            </w:r>
            <w:r>
              <w:rPr>
                <w:noProof/>
                <w:webHidden/>
              </w:rPr>
              <w:fldChar w:fldCharType="end"/>
            </w:r>
          </w:hyperlink>
        </w:p>
        <w:p w:rsidR="004C221E" w:rsidRDefault="004C221E">
          <w:pPr>
            <w:pStyle w:val="TDC1"/>
            <w:tabs>
              <w:tab w:val="right" w:leader="dot" w:pos="9016"/>
            </w:tabs>
            <w:rPr>
              <w:rFonts w:asciiTheme="minorHAnsi" w:eastAsiaTheme="minorEastAsia" w:hAnsiTheme="minorHAnsi" w:cstheme="minorBidi"/>
              <w:noProof/>
              <w:color w:val="auto"/>
              <w:sz w:val="22"/>
              <w:szCs w:val="22"/>
              <w:lang w:eastAsia="es-ES"/>
            </w:rPr>
          </w:pPr>
          <w:hyperlink w:anchor="_Toc405545070" w:history="1">
            <w:r w:rsidRPr="004131A8">
              <w:rPr>
                <w:rStyle w:val="Hipervnculo"/>
                <w:b/>
                <w:iCs/>
                <w:noProof/>
              </w:rPr>
              <w:t>Índice alfabético</w:t>
            </w:r>
            <w:r>
              <w:rPr>
                <w:noProof/>
                <w:webHidden/>
              </w:rPr>
              <w:tab/>
            </w:r>
            <w:r>
              <w:rPr>
                <w:noProof/>
                <w:webHidden/>
              </w:rPr>
              <w:fldChar w:fldCharType="begin"/>
            </w:r>
            <w:r>
              <w:rPr>
                <w:noProof/>
                <w:webHidden/>
              </w:rPr>
              <w:instrText xml:space="preserve"> PAGEREF _Toc405545070 \h </w:instrText>
            </w:r>
            <w:r>
              <w:rPr>
                <w:noProof/>
                <w:webHidden/>
              </w:rPr>
            </w:r>
            <w:r>
              <w:rPr>
                <w:noProof/>
                <w:webHidden/>
              </w:rPr>
              <w:fldChar w:fldCharType="separate"/>
            </w:r>
            <w:r w:rsidR="00B7297A">
              <w:rPr>
                <w:noProof/>
                <w:webHidden/>
              </w:rPr>
              <w:t>83</w:t>
            </w:r>
            <w:r>
              <w:rPr>
                <w:noProof/>
                <w:webHidden/>
              </w:rPr>
              <w:fldChar w:fldCharType="end"/>
            </w:r>
          </w:hyperlink>
        </w:p>
        <w:p w:rsidR="005B03DF" w:rsidRDefault="00AD325E">
          <w:r>
            <w:fldChar w:fldCharType="end"/>
          </w:r>
        </w:p>
      </w:sdtContent>
    </w:sdt>
    <w:p w:rsidR="004C1355" w:rsidRDefault="005B03DF">
      <w:r>
        <w:br w:type="page"/>
      </w:r>
    </w:p>
    <w:p w:rsidR="00FE1371" w:rsidRPr="00383BB0" w:rsidRDefault="00FE1371" w:rsidP="006B2ED2">
      <w:pPr>
        <w:pStyle w:val="Ttulo1"/>
        <w:rPr>
          <w:b/>
          <w:bCs/>
        </w:rPr>
      </w:pPr>
      <w:bookmarkStart w:id="1" w:name="_Toc353296917"/>
      <w:bookmarkStart w:id="2" w:name="_Toc405545027"/>
      <w:r w:rsidRPr="00FE1371">
        <w:rPr>
          <w:rFonts w:eastAsia="Times New Roman" w:cs="Times New Roman"/>
          <w:b/>
          <w:bCs/>
          <w:color w:val="4F81BD" w:themeColor="accent1"/>
          <w:lang w:eastAsia="es-ES"/>
        </w:rPr>
        <w:lastRenderedPageBreak/>
        <w:t>Introducción</w:t>
      </w:r>
      <w:r>
        <w:rPr>
          <w:rFonts w:eastAsia="Times New Roman" w:cs="Times New Roman"/>
          <w:bCs/>
          <w:color w:val="1F497D" w:themeColor="text2"/>
          <w:lang w:eastAsia="es-ES"/>
        </w:rPr>
        <w:t>.</w:t>
      </w:r>
      <w:bookmarkEnd w:id="1"/>
      <w:bookmarkEnd w:id="2"/>
    </w:p>
    <w:p w:rsidR="00FE1371" w:rsidRPr="00FE1371" w:rsidRDefault="00FE1371" w:rsidP="00FE1371">
      <w:pPr>
        <w:spacing w:after="0"/>
        <w:rPr>
          <w:lang w:eastAsia="es-ES"/>
        </w:rPr>
      </w:pPr>
    </w:p>
    <w:p w:rsidR="00FE1371" w:rsidRDefault="00FE1371" w:rsidP="00FE1371">
      <w:pPr>
        <w:spacing w:after="0"/>
        <w:jc w:val="both"/>
        <w:rPr>
          <w:rFonts w:ascii="Comic Sans MS" w:hAnsi="Comic Sans MS" w:cs="Arial"/>
          <w:i/>
          <w:color w:val="333333"/>
          <w:sz w:val="22"/>
          <w:szCs w:val="22"/>
        </w:rPr>
      </w:pPr>
      <w:r>
        <w:rPr>
          <w:rFonts w:ascii="Comic Sans MS" w:hAnsi="Comic Sans MS" w:cs="Arial"/>
          <w:i/>
          <w:color w:val="333333"/>
          <w:sz w:val="22"/>
          <w:szCs w:val="22"/>
        </w:rPr>
        <w:t xml:space="preserve">    </w:t>
      </w:r>
      <w:r w:rsidRPr="00F268F8">
        <w:rPr>
          <w:rFonts w:ascii="Comic Sans MS" w:hAnsi="Comic Sans MS" w:cs="Arial"/>
          <w:i/>
          <w:color w:val="333333"/>
          <w:sz w:val="22"/>
          <w:szCs w:val="22"/>
        </w:rPr>
        <w:t xml:space="preserve">Lo primero que hay que decir respecto al canto gregoriano es que es una música litúrgica. No sólo eso, sino que la Iglesia </w:t>
      </w:r>
      <w:proofErr w:type="gramStart"/>
      <w:r w:rsidRPr="00F268F8">
        <w:rPr>
          <w:rFonts w:ascii="Comic Sans MS" w:hAnsi="Comic Sans MS" w:cs="Arial"/>
          <w:i/>
          <w:color w:val="333333"/>
          <w:sz w:val="22"/>
          <w:szCs w:val="22"/>
        </w:rPr>
        <w:t>ha</w:t>
      </w:r>
      <w:proofErr w:type="gramEnd"/>
      <w:r w:rsidRPr="00F268F8">
        <w:rPr>
          <w:rFonts w:ascii="Comic Sans MS" w:hAnsi="Comic Sans MS" w:cs="Arial"/>
          <w:i/>
          <w:color w:val="333333"/>
          <w:sz w:val="22"/>
          <w:szCs w:val="22"/>
        </w:rPr>
        <w:t xml:space="preserve"> sostenido tr</w:t>
      </w:r>
      <w:r>
        <w:rPr>
          <w:rFonts w:ascii="Comic Sans MS" w:hAnsi="Comic Sans MS" w:cs="Arial"/>
          <w:i/>
          <w:color w:val="333333"/>
          <w:sz w:val="22"/>
          <w:szCs w:val="22"/>
        </w:rPr>
        <w:t xml:space="preserve">adicionalmente que es la música más apropiada para </w:t>
      </w:r>
      <w:r w:rsidRPr="00F268F8">
        <w:rPr>
          <w:rFonts w:ascii="Comic Sans MS" w:hAnsi="Comic Sans MS" w:cs="Arial"/>
          <w:i/>
          <w:color w:val="333333"/>
          <w:sz w:val="22"/>
          <w:szCs w:val="22"/>
        </w:rPr>
        <w:t>el culto</w:t>
      </w:r>
      <w:r>
        <w:rPr>
          <w:rFonts w:ascii="Comic Sans MS" w:hAnsi="Comic Sans MS" w:cs="Arial"/>
          <w:i/>
          <w:color w:val="333333"/>
          <w:sz w:val="22"/>
          <w:szCs w:val="22"/>
        </w:rPr>
        <w:t xml:space="preserve"> romano</w:t>
      </w:r>
      <w:r w:rsidRPr="00F268F8">
        <w:rPr>
          <w:rFonts w:ascii="Comic Sans MS" w:hAnsi="Comic Sans MS" w:cs="Arial"/>
          <w:i/>
          <w:color w:val="333333"/>
          <w:sz w:val="22"/>
          <w:szCs w:val="22"/>
        </w:rPr>
        <w:t>.</w:t>
      </w:r>
      <w:r>
        <w:rPr>
          <w:rFonts w:ascii="Comic Sans MS" w:hAnsi="Comic Sans MS" w:cs="Arial"/>
          <w:i/>
          <w:color w:val="333333"/>
          <w:sz w:val="22"/>
          <w:szCs w:val="22"/>
        </w:rPr>
        <w:t xml:space="preserve">  </w:t>
      </w:r>
    </w:p>
    <w:p w:rsidR="00FE1371" w:rsidRDefault="00FE1371" w:rsidP="00FE1371">
      <w:pPr>
        <w:spacing w:after="0"/>
        <w:jc w:val="both"/>
        <w:rPr>
          <w:rFonts w:ascii="Comic Sans MS" w:hAnsi="Comic Sans MS" w:cs="Arial"/>
          <w:i/>
          <w:color w:val="333333"/>
          <w:sz w:val="22"/>
          <w:szCs w:val="22"/>
        </w:rPr>
      </w:pPr>
      <w:r w:rsidRPr="00F268F8">
        <w:rPr>
          <w:rFonts w:ascii="Comic Sans MS" w:hAnsi="Comic Sans MS" w:cs="Arial"/>
          <w:i/>
          <w:color w:val="333333"/>
          <w:sz w:val="22"/>
          <w:szCs w:val="22"/>
        </w:rPr>
        <w:br/>
      </w:r>
      <w:r>
        <w:rPr>
          <w:rFonts w:ascii="Comic Sans MS" w:hAnsi="Comic Sans MS" w:cs="Arial"/>
          <w:i/>
          <w:color w:val="333333"/>
          <w:sz w:val="22"/>
          <w:szCs w:val="22"/>
        </w:rPr>
        <w:t xml:space="preserve">    </w:t>
      </w:r>
      <w:r w:rsidRPr="00F268F8">
        <w:rPr>
          <w:rFonts w:ascii="Comic Sans MS" w:hAnsi="Comic Sans MS" w:cs="Arial"/>
          <w:i/>
          <w:color w:val="333333"/>
          <w:sz w:val="22"/>
          <w:szCs w:val="22"/>
        </w:rPr>
        <w:t>Por supuesto así fue en la Alta Edad Media. En épocas posteriores, con la llegada de la polifonía, el canto gregoriano fue siendo relegado del culto</w:t>
      </w:r>
      <w:r>
        <w:rPr>
          <w:rFonts w:ascii="Comic Sans MS" w:hAnsi="Comic Sans MS" w:cs="Arial"/>
          <w:i/>
          <w:color w:val="333333"/>
          <w:sz w:val="22"/>
          <w:szCs w:val="22"/>
        </w:rPr>
        <w:t xml:space="preserve">. </w:t>
      </w:r>
      <w:r w:rsidRPr="00F268F8">
        <w:rPr>
          <w:rFonts w:ascii="Comic Sans MS" w:hAnsi="Comic Sans MS" w:cs="Arial"/>
          <w:i/>
          <w:color w:val="333333"/>
          <w:sz w:val="22"/>
          <w:szCs w:val="22"/>
        </w:rPr>
        <w:t xml:space="preserve">No obstante, hasta tiempos recientes no se produjo una delimitación clara de la música litúrgica. Ni siquiera durante la Contrarreforma, en el Concilio de Trento (1545-1563), que unificó textos sagrados, liturgia y oraciones, se dejó zanjada la cuestión. De hecho, en dicho Concilio se sometió a juicio la polifonía, que ya había sido criticada y prohibida en los oficios años atrás por el protestante Calvino (1509-1564), pero finalmente fue aceptada siempre y cuando permitiera a los fieles entender el texto cantado. </w:t>
      </w:r>
    </w:p>
    <w:p w:rsidR="004D5979" w:rsidRDefault="00FE1371" w:rsidP="00FE1371">
      <w:pPr>
        <w:spacing w:after="0"/>
        <w:jc w:val="both"/>
        <w:rPr>
          <w:rFonts w:ascii="Comic Sans MS" w:hAnsi="Comic Sans MS" w:cs="Arial"/>
          <w:i/>
          <w:color w:val="333333"/>
          <w:sz w:val="22"/>
          <w:szCs w:val="22"/>
        </w:rPr>
      </w:pPr>
      <w:r w:rsidRPr="00F268F8">
        <w:rPr>
          <w:rFonts w:ascii="Comic Sans MS" w:hAnsi="Comic Sans MS" w:cs="Arial"/>
          <w:i/>
          <w:color w:val="333333"/>
          <w:sz w:val="22"/>
          <w:szCs w:val="22"/>
        </w:rPr>
        <w:br/>
      </w:r>
      <w:r>
        <w:rPr>
          <w:rFonts w:ascii="Comic Sans MS" w:hAnsi="Comic Sans MS" w:cs="Arial"/>
          <w:i/>
          <w:color w:val="333333"/>
          <w:sz w:val="22"/>
          <w:szCs w:val="22"/>
        </w:rPr>
        <w:t xml:space="preserve">     </w:t>
      </w:r>
      <w:r w:rsidRPr="00F268F8">
        <w:rPr>
          <w:rFonts w:ascii="Comic Sans MS" w:hAnsi="Comic Sans MS" w:cs="Arial"/>
          <w:i/>
          <w:color w:val="333333"/>
          <w:sz w:val="22"/>
          <w:szCs w:val="22"/>
        </w:rPr>
        <w:t xml:space="preserve">Curiosamente, lo que sí se hizo en el Concilio fue recomendar por primera vez una edición del repertorio gregoriano, la Edición </w:t>
      </w:r>
      <w:proofErr w:type="spellStart"/>
      <w:r w:rsidRPr="00F268F8">
        <w:rPr>
          <w:rFonts w:ascii="Comic Sans MS" w:hAnsi="Comic Sans MS" w:cs="Arial"/>
          <w:i/>
          <w:color w:val="333333"/>
          <w:sz w:val="22"/>
          <w:szCs w:val="22"/>
        </w:rPr>
        <w:t>Medicea</w:t>
      </w:r>
      <w:proofErr w:type="spellEnd"/>
      <w:r w:rsidRPr="00F268F8">
        <w:rPr>
          <w:rFonts w:ascii="Comic Sans MS" w:hAnsi="Comic Sans MS" w:cs="Arial"/>
          <w:i/>
          <w:color w:val="333333"/>
          <w:sz w:val="22"/>
          <w:szCs w:val="22"/>
        </w:rPr>
        <w:t>, llamada así por estar impresa en la tipografía de los Medici. Esta edición presentaba numerosos problemas al ser hija de una época que contemplaba las creaciones medievales como bárbaras. Por ello no se entendieron los melismas ni otras características primitivas, se cometieron errores y añadidos y se perdió en gran parte la riqueza rítmica y melódica del canto, contribuyendo a su decadencia. A partir de este momento, el canto continuó con su papel litúrgico cada vez más recluido en sí mismo, hasta que la situación comenzó a cambiar de nuevo en el siglo XIX.</w:t>
      </w:r>
    </w:p>
    <w:p w:rsidR="002317DF" w:rsidRDefault="00FE1371" w:rsidP="00DF518C">
      <w:pPr>
        <w:spacing w:after="0" w:line="240" w:lineRule="auto"/>
        <w:jc w:val="both"/>
        <w:rPr>
          <w:rFonts w:ascii="Comic Sans MS" w:hAnsi="Comic Sans MS" w:cs="Arial"/>
          <w:i/>
          <w:color w:val="333333"/>
          <w:sz w:val="22"/>
          <w:szCs w:val="22"/>
        </w:rPr>
      </w:pPr>
      <w:r w:rsidRPr="00F268F8">
        <w:rPr>
          <w:rFonts w:ascii="Comic Sans MS" w:hAnsi="Comic Sans MS" w:cs="Arial"/>
          <w:i/>
          <w:color w:val="333333"/>
          <w:sz w:val="22"/>
          <w:szCs w:val="22"/>
        </w:rPr>
        <w:br/>
      </w:r>
      <w:r w:rsidR="00DF518C">
        <w:rPr>
          <w:rFonts w:ascii="Comic Sans MS" w:hAnsi="Comic Sans MS" w:cs="Arial"/>
          <w:i/>
          <w:color w:val="333333"/>
          <w:sz w:val="22"/>
          <w:szCs w:val="22"/>
        </w:rPr>
        <w:t xml:space="preserve">     </w:t>
      </w:r>
      <w:r w:rsidRPr="00F268F8">
        <w:rPr>
          <w:rFonts w:ascii="Comic Sans MS" w:hAnsi="Comic Sans MS" w:cs="Arial"/>
          <w:i/>
          <w:color w:val="333333"/>
          <w:sz w:val="22"/>
          <w:szCs w:val="22"/>
        </w:rPr>
        <w:t xml:space="preserve">Cuando en 1835 se instalaron los benedictinos en la abadía de </w:t>
      </w:r>
      <w:proofErr w:type="spellStart"/>
      <w:r w:rsidRPr="00F268F8">
        <w:rPr>
          <w:rFonts w:ascii="Comic Sans MS" w:hAnsi="Comic Sans MS" w:cs="Arial"/>
          <w:i/>
          <w:color w:val="333333"/>
          <w:sz w:val="22"/>
          <w:szCs w:val="22"/>
        </w:rPr>
        <w:t>Solesmes</w:t>
      </w:r>
      <w:proofErr w:type="spellEnd"/>
      <w:r w:rsidRPr="00F268F8">
        <w:rPr>
          <w:rFonts w:ascii="Comic Sans MS" w:hAnsi="Comic Sans MS" w:cs="Arial"/>
          <w:i/>
          <w:color w:val="333333"/>
          <w:sz w:val="22"/>
          <w:szCs w:val="22"/>
        </w:rPr>
        <w:t xml:space="preserve"> se produjo un resurgimiento del canto llano, reforzado con la creación en 1853 de una escuela de organistas y maestros cantores laicos. Poco a poco, el canto se fue recuperando y, desde la citada abadía, se extendió a otras, como Silos o Montserrat, recuperándose numerosos manuscritos de los siglos entre el X y el XIII. </w:t>
      </w:r>
    </w:p>
    <w:p w:rsidR="00FE1371" w:rsidRDefault="00FE1371" w:rsidP="00FE1371">
      <w:pPr>
        <w:spacing w:after="0"/>
        <w:jc w:val="both"/>
        <w:rPr>
          <w:rFonts w:ascii="Comic Sans MS" w:hAnsi="Comic Sans MS" w:cs="Arial"/>
          <w:i/>
          <w:color w:val="333333"/>
          <w:sz w:val="22"/>
          <w:szCs w:val="22"/>
        </w:rPr>
      </w:pPr>
      <w:r w:rsidRPr="00F268F8">
        <w:rPr>
          <w:rFonts w:ascii="Comic Sans MS" w:hAnsi="Comic Sans MS" w:cs="Arial"/>
          <w:i/>
          <w:color w:val="333333"/>
          <w:sz w:val="22"/>
          <w:szCs w:val="22"/>
        </w:rPr>
        <w:br/>
      </w:r>
      <w:r>
        <w:rPr>
          <w:rFonts w:ascii="Comic Sans MS" w:hAnsi="Comic Sans MS" w:cs="Arial"/>
          <w:i/>
          <w:color w:val="333333"/>
          <w:sz w:val="22"/>
          <w:szCs w:val="22"/>
        </w:rPr>
        <w:t xml:space="preserve">     </w:t>
      </w:r>
      <w:r w:rsidRPr="00F268F8">
        <w:rPr>
          <w:rFonts w:ascii="Comic Sans MS" w:hAnsi="Comic Sans MS" w:cs="Arial"/>
          <w:i/>
          <w:color w:val="333333"/>
          <w:sz w:val="22"/>
          <w:szCs w:val="22"/>
        </w:rPr>
        <w:t xml:space="preserve">Este movimiento recibió más de medio siglo después la aprobación papal, gracias al impulso de un Pontífice al que le escandalizaba el uso de la música profana (de aires teatrales y vulgares, inspirada a menudo en el bel canto) en la liturgia. Este Papa no es otro que San Pío X (1903-1914), quien en 1904 encomendó a la abadía de </w:t>
      </w:r>
      <w:proofErr w:type="spellStart"/>
      <w:r w:rsidRPr="00F268F8">
        <w:rPr>
          <w:rFonts w:ascii="Comic Sans MS" w:hAnsi="Comic Sans MS" w:cs="Arial"/>
          <w:i/>
          <w:color w:val="333333"/>
          <w:sz w:val="22"/>
          <w:szCs w:val="22"/>
        </w:rPr>
        <w:t>Solesmes</w:t>
      </w:r>
      <w:proofErr w:type="spellEnd"/>
      <w:r w:rsidRPr="00F268F8">
        <w:rPr>
          <w:rFonts w:ascii="Comic Sans MS" w:hAnsi="Comic Sans MS" w:cs="Arial"/>
          <w:i/>
          <w:color w:val="333333"/>
          <w:sz w:val="22"/>
          <w:szCs w:val="22"/>
        </w:rPr>
        <w:t xml:space="preserve"> el encargo de restablecer las melodías de la Iglesia, llamadas gregorianas, en su integridad y pureza a fe de los códices más antiguos, teniendo especial cuidado de la legitima tradición, contenida en los códices a través de los siglos y del uso práctico de la actual </w:t>
      </w:r>
      <w:r w:rsidRPr="00F268F8">
        <w:rPr>
          <w:rFonts w:ascii="Comic Sans MS" w:hAnsi="Comic Sans MS" w:cs="Arial"/>
          <w:i/>
          <w:color w:val="333333"/>
          <w:sz w:val="22"/>
          <w:szCs w:val="22"/>
        </w:rPr>
        <w:lastRenderedPageBreak/>
        <w:t>liturgia.</w:t>
      </w:r>
      <w:r>
        <w:rPr>
          <w:rFonts w:ascii="Comic Sans MS" w:hAnsi="Comic Sans MS" w:cs="Arial"/>
          <w:i/>
          <w:color w:val="333333"/>
          <w:sz w:val="22"/>
          <w:szCs w:val="22"/>
        </w:rPr>
        <w:t xml:space="preserve"> </w:t>
      </w:r>
      <w:r w:rsidRPr="00F268F8">
        <w:rPr>
          <w:rFonts w:ascii="Comic Sans MS" w:hAnsi="Comic Sans MS" w:cs="Arial"/>
          <w:i/>
          <w:color w:val="333333"/>
          <w:sz w:val="22"/>
          <w:szCs w:val="22"/>
        </w:rPr>
        <w:t>Este encargo se origina tras la publicación en 1903 del importante (para la música sacra) Motu Propio </w:t>
      </w:r>
      <w:proofErr w:type="spellStart"/>
      <w:r w:rsidR="00184C8E">
        <w:fldChar w:fldCharType="begin"/>
      </w:r>
      <w:r w:rsidR="00184C8E">
        <w:instrText xml:space="preserve"> HYPERLINK "http://www.vatican.va/holy_father/pius_x/motu_proprio/documents/hf_p-x_motu-proprio_19031122_sollecitudini_sp.html" </w:instrText>
      </w:r>
      <w:r w:rsidR="00184C8E">
        <w:fldChar w:fldCharType="separate"/>
      </w:r>
      <w:r w:rsidRPr="00F268F8">
        <w:rPr>
          <w:rFonts w:ascii="Comic Sans MS" w:hAnsi="Comic Sans MS" w:cs="Arial"/>
          <w:color w:val="333333"/>
          <w:sz w:val="22"/>
          <w:szCs w:val="22"/>
        </w:rPr>
        <w:t>Tra</w:t>
      </w:r>
      <w:proofErr w:type="spellEnd"/>
      <w:r w:rsidRPr="00F268F8">
        <w:rPr>
          <w:rFonts w:ascii="Comic Sans MS" w:hAnsi="Comic Sans MS" w:cs="Arial"/>
          <w:color w:val="333333"/>
          <w:sz w:val="22"/>
          <w:szCs w:val="22"/>
        </w:rPr>
        <w:t xml:space="preserve"> le </w:t>
      </w:r>
      <w:proofErr w:type="spellStart"/>
      <w:r w:rsidRPr="00F268F8">
        <w:rPr>
          <w:rFonts w:ascii="Comic Sans MS" w:hAnsi="Comic Sans MS" w:cs="Arial"/>
          <w:color w:val="333333"/>
          <w:sz w:val="22"/>
          <w:szCs w:val="22"/>
        </w:rPr>
        <w:t>Sollecitudini</w:t>
      </w:r>
      <w:proofErr w:type="spellEnd"/>
      <w:r w:rsidR="00184C8E">
        <w:rPr>
          <w:rFonts w:ascii="Comic Sans MS" w:hAnsi="Comic Sans MS" w:cs="Arial"/>
          <w:color w:val="333333"/>
          <w:sz w:val="22"/>
          <w:szCs w:val="22"/>
        </w:rPr>
        <w:fldChar w:fldCharType="end"/>
      </w:r>
      <w:r>
        <w:rPr>
          <w:rFonts w:ascii="Comic Sans MS" w:hAnsi="Comic Sans MS" w:cs="Arial"/>
          <w:i/>
          <w:color w:val="333333"/>
          <w:sz w:val="22"/>
          <w:szCs w:val="22"/>
        </w:rPr>
        <w:t>.</w:t>
      </w:r>
    </w:p>
    <w:p w:rsidR="002317DF" w:rsidRDefault="002317DF" w:rsidP="00FE1371">
      <w:pPr>
        <w:spacing w:after="0"/>
        <w:jc w:val="both"/>
        <w:rPr>
          <w:rFonts w:ascii="Comic Sans MS" w:hAnsi="Comic Sans MS" w:cs="Arial"/>
          <w:i/>
          <w:color w:val="333333"/>
          <w:sz w:val="22"/>
          <w:szCs w:val="22"/>
        </w:rPr>
      </w:pPr>
    </w:p>
    <w:p w:rsidR="00FE1371" w:rsidRDefault="00FE1371" w:rsidP="00FE1371">
      <w:pPr>
        <w:jc w:val="both"/>
        <w:rPr>
          <w:rFonts w:ascii="Comic Sans MS" w:hAnsi="Comic Sans MS" w:cs="Arial"/>
          <w:i/>
          <w:color w:val="333333"/>
          <w:sz w:val="22"/>
          <w:szCs w:val="22"/>
        </w:rPr>
      </w:pPr>
      <w:r>
        <w:rPr>
          <w:rFonts w:ascii="Comic Sans MS" w:hAnsi="Comic Sans MS" w:cs="Arial"/>
          <w:i/>
          <w:color w:val="333333"/>
          <w:sz w:val="22"/>
          <w:szCs w:val="22"/>
        </w:rPr>
        <w:t xml:space="preserve">      </w:t>
      </w:r>
      <w:r w:rsidRPr="00F268F8">
        <w:rPr>
          <w:rFonts w:ascii="Comic Sans MS" w:hAnsi="Comic Sans MS" w:cs="Arial"/>
          <w:i/>
          <w:color w:val="333333"/>
          <w:sz w:val="22"/>
          <w:szCs w:val="22"/>
        </w:rPr>
        <w:t>En el Concilio Vaticano II (1962-1965), en el capítulo VI del documento </w:t>
      </w:r>
      <w:proofErr w:type="spellStart"/>
      <w:r w:rsidR="00184C8E">
        <w:fldChar w:fldCharType="begin"/>
      </w:r>
      <w:r w:rsidR="00184C8E">
        <w:instrText xml:space="preserve"> HYPERLINK "http://www.vatican.va/archive/hist_councils/ii_vatican_council/documents/vat-ii_const_19631204_sacrosanctum-concilium_sp.html" </w:instrText>
      </w:r>
      <w:r w:rsidR="00184C8E">
        <w:fldChar w:fldCharType="separate"/>
      </w:r>
      <w:r w:rsidRPr="00F268F8">
        <w:rPr>
          <w:rFonts w:ascii="Comic Sans MS" w:hAnsi="Comic Sans MS" w:cs="Arial"/>
          <w:color w:val="333333"/>
          <w:sz w:val="22"/>
          <w:szCs w:val="22"/>
        </w:rPr>
        <w:t>Sacrosanctum</w:t>
      </w:r>
      <w:proofErr w:type="spellEnd"/>
      <w:r w:rsidRPr="00F268F8">
        <w:rPr>
          <w:rFonts w:ascii="Comic Sans MS" w:hAnsi="Comic Sans MS" w:cs="Arial"/>
          <w:color w:val="333333"/>
          <w:sz w:val="22"/>
          <w:szCs w:val="22"/>
        </w:rPr>
        <w:t xml:space="preserve"> </w:t>
      </w:r>
      <w:proofErr w:type="spellStart"/>
      <w:r w:rsidRPr="00F268F8">
        <w:rPr>
          <w:rFonts w:ascii="Comic Sans MS" w:hAnsi="Comic Sans MS" w:cs="Arial"/>
          <w:color w:val="333333"/>
          <w:sz w:val="22"/>
          <w:szCs w:val="22"/>
        </w:rPr>
        <w:t>Concilium</w:t>
      </w:r>
      <w:proofErr w:type="spellEnd"/>
      <w:r w:rsidR="00184C8E">
        <w:rPr>
          <w:rFonts w:ascii="Comic Sans MS" w:hAnsi="Comic Sans MS" w:cs="Arial"/>
          <w:color w:val="333333"/>
          <w:sz w:val="22"/>
          <w:szCs w:val="22"/>
        </w:rPr>
        <w:fldChar w:fldCharType="end"/>
      </w:r>
      <w:r w:rsidRPr="00F268F8">
        <w:rPr>
          <w:rFonts w:ascii="Comic Sans MS" w:hAnsi="Comic Sans MS" w:cs="Arial"/>
          <w:i/>
          <w:color w:val="333333"/>
          <w:sz w:val="22"/>
          <w:szCs w:val="22"/>
        </w:rPr>
        <w:t>, dedicado a la música litúrgica, se afirma que:</w:t>
      </w:r>
      <w:r w:rsidRPr="00F268F8">
        <w:rPr>
          <w:rFonts w:ascii="Comic Sans MS" w:hAnsi="Comic Sans MS" w:cs="Arial"/>
          <w:i/>
          <w:color w:val="333333"/>
          <w:sz w:val="22"/>
          <w:szCs w:val="22"/>
        </w:rPr>
        <w:br/>
      </w:r>
      <w:r w:rsidRPr="00F268F8">
        <w:rPr>
          <w:rFonts w:ascii="Comic Sans MS" w:hAnsi="Comic Sans MS" w:cs="Arial"/>
          <w:i/>
          <w:color w:val="333333"/>
          <w:sz w:val="22"/>
          <w:szCs w:val="22"/>
        </w:rPr>
        <w:br/>
      </w:r>
      <w:r>
        <w:rPr>
          <w:rFonts w:ascii="Comic Sans MS" w:hAnsi="Comic Sans MS" w:cs="Arial"/>
          <w:i/>
          <w:color w:val="333333"/>
          <w:sz w:val="22"/>
          <w:szCs w:val="22"/>
        </w:rPr>
        <w:t xml:space="preserve">     </w:t>
      </w:r>
      <w:r w:rsidRPr="00F268F8">
        <w:rPr>
          <w:rFonts w:ascii="Comic Sans MS" w:hAnsi="Comic Sans MS" w:cs="Arial"/>
          <w:i/>
          <w:color w:val="333333"/>
          <w:sz w:val="22"/>
          <w:szCs w:val="22"/>
        </w:rPr>
        <w:t>La Iglesia reconoce el canto gregoriano como el propio de la liturgia romana; en igualdad de circunstancias, por tanto, hay que darle el primer lugar en las acciones lit</w:t>
      </w:r>
      <w:r>
        <w:rPr>
          <w:rFonts w:ascii="Comic Sans MS" w:hAnsi="Comic Sans MS" w:cs="Arial"/>
          <w:i/>
          <w:color w:val="333333"/>
          <w:sz w:val="22"/>
          <w:szCs w:val="22"/>
        </w:rPr>
        <w:t xml:space="preserve">úrgicas. </w:t>
      </w:r>
      <w:r w:rsidRPr="00F268F8">
        <w:rPr>
          <w:rFonts w:ascii="Comic Sans MS" w:hAnsi="Comic Sans MS" w:cs="Arial"/>
          <w:i/>
          <w:color w:val="333333"/>
          <w:sz w:val="22"/>
          <w:szCs w:val="22"/>
        </w:rPr>
        <w:t>Los demás géneros de música sacra, y en particular la polifonía, de ninguna manera han de excluirse en la celebración de los oficios divinos, con tal que respondan al espíritu de la acción litúrgica</w:t>
      </w:r>
      <w:r>
        <w:rPr>
          <w:rFonts w:ascii="Comic Sans MS" w:hAnsi="Comic Sans MS" w:cs="Arial"/>
          <w:i/>
          <w:color w:val="333333"/>
          <w:sz w:val="22"/>
          <w:szCs w:val="22"/>
        </w:rPr>
        <w:t xml:space="preserve"> (…). </w:t>
      </w:r>
      <w:r w:rsidRPr="00F268F8">
        <w:rPr>
          <w:rFonts w:ascii="Comic Sans MS" w:hAnsi="Comic Sans MS" w:cs="Arial"/>
          <w:i/>
          <w:color w:val="333333"/>
          <w:sz w:val="22"/>
          <w:szCs w:val="22"/>
        </w:rPr>
        <w:t>La Iglesia aprueba y admite en el culto divino todas las formas de arte auténtico que estén adorna</w:t>
      </w:r>
      <w:r>
        <w:rPr>
          <w:rFonts w:ascii="Comic Sans MS" w:hAnsi="Comic Sans MS" w:cs="Arial"/>
          <w:i/>
          <w:color w:val="333333"/>
          <w:sz w:val="22"/>
          <w:szCs w:val="22"/>
        </w:rPr>
        <w:t xml:space="preserve">das de las debidas cualidades. </w:t>
      </w:r>
      <w:r w:rsidRPr="00F268F8">
        <w:rPr>
          <w:rFonts w:ascii="Comic Sans MS" w:hAnsi="Comic Sans MS" w:cs="Arial"/>
          <w:i/>
          <w:color w:val="333333"/>
          <w:sz w:val="22"/>
          <w:szCs w:val="22"/>
        </w:rPr>
        <w:t>(...)</w:t>
      </w:r>
      <w:r>
        <w:rPr>
          <w:rFonts w:ascii="Comic Sans MS" w:hAnsi="Comic Sans MS" w:cs="Arial"/>
          <w:i/>
          <w:color w:val="333333"/>
          <w:sz w:val="22"/>
          <w:szCs w:val="22"/>
        </w:rPr>
        <w:t xml:space="preserve">. </w:t>
      </w:r>
      <w:r w:rsidRPr="00F268F8">
        <w:rPr>
          <w:rFonts w:ascii="Comic Sans MS" w:hAnsi="Comic Sans MS" w:cs="Arial"/>
          <w:i/>
          <w:color w:val="333333"/>
          <w:sz w:val="22"/>
          <w:szCs w:val="22"/>
        </w:rPr>
        <w:t>Como en ciertas regiones, principalmente en las misiones, hay pueblos con tradición musical propia que tiene mucha importancia en su vida</w:t>
      </w:r>
      <w:r w:rsidR="002317DF">
        <w:rPr>
          <w:rFonts w:ascii="Comic Sans MS" w:hAnsi="Comic Sans MS" w:cs="Arial"/>
          <w:i/>
          <w:color w:val="333333"/>
          <w:sz w:val="22"/>
          <w:szCs w:val="22"/>
        </w:rPr>
        <w:t xml:space="preserve"> religiosa y social, de</w:t>
      </w:r>
      <w:r>
        <w:rPr>
          <w:rFonts w:ascii="Comic Sans MS" w:hAnsi="Comic Sans MS" w:cs="Arial"/>
          <w:i/>
          <w:color w:val="333333"/>
          <w:sz w:val="22"/>
          <w:szCs w:val="22"/>
        </w:rPr>
        <w:t>se a esta</w:t>
      </w:r>
      <w:r w:rsidRPr="00F268F8">
        <w:rPr>
          <w:rFonts w:ascii="Comic Sans MS" w:hAnsi="Comic Sans MS" w:cs="Arial"/>
          <w:i/>
          <w:color w:val="333333"/>
          <w:sz w:val="22"/>
          <w:szCs w:val="22"/>
        </w:rPr>
        <w:t xml:space="preserve"> música la debida estima y el lugar correspondiente no sólo al formar su sentido religioso, sino también al acomodar el culto a su idiosincrasia.</w:t>
      </w:r>
    </w:p>
    <w:p w:rsidR="00FE1371" w:rsidRPr="00F117CB" w:rsidRDefault="00FE1371" w:rsidP="00FE1371">
      <w:pPr>
        <w:jc w:val="both"/>
        <w:rPr>
          <w:rFonts w:ascii="Comic Sans MS" w:hAnsi="Comic Sans MS" w:cs="Arial"/>
          <w:i/>
          <w:color w:val="333333"/>
          <w:sz w:val="22"/>
          <w:szCs w:val="22"/>
        </w:rPr>
      </w:pPr>
      <w:r>
        <w:rPr>
          <w:rFonts w:ascii="Comic Sans MS" w:hAnsi="Comic Sans MS" w:cs="Arial"/>
          <w:i/>
          <w:color w:val="333333"/>
          <w:sz w:val="22"/>
          <w:szCs w:val="22"/>
        </w:rPr>
        <w:t xml:space="preserve">     </w:t>
      </w:r>
      <w:r w:rsidRPr="00F268F8">
        <w:rPr>
          <w:rFonts w:ascii="Comic Sans MS" w:hAnsi="Comic Sans MS" w:cs="Arial"/>
          <w:i/>
          <w:color w:val="333333"/>
          <w:sz w:val="22"/>
          <w:szCs w:val="22"/>
        </w:rPr>
        <w:t>Para el que quiera conocer algo más sobre la situación actual del canto gregoriano y las publicaciones más recientes de la Iglesia al respecto, recomiendo las siguientes lecturas: </w:t>
      </w:r>
      <w:hyperlink r:id="rId10" w:history="1">
        <w:r w:rsidRPr="00F268F8">
          <w:rPr>
            <w:rFonts w:ascii="Comic Sans MS" w:hAnsi="Comic Sans MS" w:cs="Arial"/>
            <w:color w:val="333333"/>
            <w:sz w:val="22"/>
            <w:szCs w:val="22"/>
          </w:rPr>
          <w:t xml:space="preserve">Instrucción </w:t>
        </w:r>
        <w:proofErr w:type="spellStart"/>
        <w:r w:rsidRPr="00F268F8">
          <w:rPr>
            <w:rFonts w:ascii="Comic Sans MS" w:hAnsi="Comic Sans MS" w:cs="Arial"/>
            <w:color w:val="333333"/>
            <w:sz w:val="22"/>
            <w:szCs w:val="22"/>
          </w:rPr>
          <w:t>Musicam</w:t>
        </w:r>
        <w:proofErr w:type="spellEnd"/>
        <w:r w:rsidRPr="00F268F8">
          <w:rPr>
            <w:rFonts w:ascii="Comic Sans MS" w:hAnsi="Comic Sans MS" w:cs="Arial"/>
            <w:color w:val="333333"/>
            <w:sz w:val="22"/>
            <w:szCs w:val="22"/>
          </w:rPr>
          <w:t xml:space="preserve"> </w:t>
        </w:r>
        <w:proofErr w:type="spellStart"/>
        <w:r w:rsidRPr="00F268F8">
          <w:rPr>
            <w:rFonts w:ascii="Comic Sans MS" w:hAnsi="Comic Sans MS" w:cs="Arial"/>
            <w:color w:val="333333"/>
            <w:sz w:val="22"/>
            <w:szCs w:val="22"/>
          </w:rPr>
          <w:t>Sacram</w:t>
        </w:r>
        <w:proofErr w:type="spellEnd"/>
      </w:hyperlink>
      <w:r w:rsidRPr="00F268F8">
        <w:rPr>
          <w:rFonts w:ascii="Comic Sans MS" w:hAnsi="Comic Sans MS" w:cs="Arial"/>
          <w:i/>
          <w:color w:val="333333"/>
          <w:sz w:val="22"/>
          <w:szCs w:val="22"/>
        </w:rPr>
        <w:t xml:space="preserve"> posterior al Concilio Vaticano II, </w:t>
      </w:r>
      <w:hyperlink r:id="rId11" w:history="1">
        <w:r w:rsidRPr="00F268F8">
          <w:rPr>
            <w:rFonts w:ascii="Comic Sans MS" w:hAnsi="Comic Sans MS" w:cs="Arial"/>
            <w:color w:val="333333"/>
            <w:sz w:val="22"/>
            <w:szCs w:val="22"/>
          </w:rPr>
          <w:t xml:space="preserve">Encíclica </w:t>
        </w:r>
        <w:proofErr w:type="spellStart"/>
        <w:r w:rsidRPr="00F268F8">
          <w:rPr>
            <w:rFonts w:ascii="Comic Sans MS" w:hAnsi="Comic Sans MS" w:cs="Arial"/>
            <w:color w:val="333333"/>
            <w:sz w:val="22"/>
            <w:szCs w:val="22"/>
          </w:rPr>
          <w:t>Ecclesia</w:t>
        </w:r>
        <w:proofErr w:type="spellEnd"/>
        <w:r w:rsidRPr="00F268F8">
          <w:rPr>
            <w:rFonts w:ascii="Comic Sans MS" w:hAnsi="Comic Sans MS" w:cs="Arial"/>
            <w:color w:val="333333"/>
            <w:sz w:val="22"/>
            <w:szCs w:val="22"/>
          </w:rPr>
          <w:t xml:space="preserve"> de </w:t>
        </w:r>
        <w:proofErr w:type="spellStart"/>
        <w:r w:rsidRPr="00F268F8">
          <w:rPr>
            <w:rFonts w:ascii="Comic Sans MS" w:hAnsi="Comic Sans MS" w:cs="Arial"/>
            <w:color w:val="333333"/>
            <w:sz w:val="22"/>
            <w:szCs w:val="22"/>
          </w:rPr>
          <w:t>Eucharistia</w:t>
        </w:r>
        <w:proofErr w:type="spellEnd"/>
      </w:hyperlink>
      <w:r w:rsidRPr="00F268F8">
        <w:rPr>
          <w:rFonts w:ascii="Comic Sans MS" w:hAnsi="Comic Sans MS" w:cs="Arial"/>
          <w:i/>
          <w:color w:val="333333"/>
          <w:sz w:val="22"/>
          <w:szCs w:val="22"/>
        </w:rPr>
        <w:t xml:space="preserve"> de Juan Pablo II, </w:t>
      </w:r>
      <w:hyperlink r:id="rId12" w:history="1">
        <w:r w:rsidRPr="00F268F8">
          <w:rPr>
            <w:rFonts w:ascii="Comic Sans MS" w:hAnsi="Comic Sans MS" w:cs="Arial"/>
            <w:color w:val="333333"/>
            <w:sz w:val="22"/>
            <w:szCs w:val="22"/>
          </w:rPr>
          <w:t xml:space="preserve">Quirógrafo de Juan Pablo II en el centenario de </w:t>
        </w:r>
        <w:proofErr w:type="spellStart"/>
        <w:r w:rsidRPr="00F268F8">
          <w:rPr>
            <w:rFonts w:ascii="Comic Sans MS" w:hAnsi="Comic Sans MS" w:cs="Arial"/>
            <w:color w:val="333333"/>
            <w:sz w:val="22"/>
            <w:szCs w:val="22"/>
          </w:rPr>
          <w:t>Tra</w:t>
        </w:r>
        <w:proofErr w:type="spellEnd"/>
        <w:r w:rsidRPr="00F268F8">
          <w:rPr>
            <w:rFonts w:ascii="Comic Sans MS" w:hAnsi="Comic Sans MS" w:cs="Arial"/>
            <w:color w:val="333333"/>
            <w:sz w:val="22"/>
            <w:szCs w:val="22"/>
          </w:rPr>
          <w:t xml:space="preserve"> le </w:t>
        </w:r>
        <w:proofErr w:type="spellStart"/>
        <w:r w:rsidRPr="00F268F8">
          <w:rPr>
            <w:rFonts w:ascii="Comic Sans MS" w:hAnsi="Comic Sans MS" w:cs="Arial"/>
            <w:color w:val="333333"/>
            <w:sz w:val="22"/>
            <w:szCs w:val="22"/>
          </w:rPr>
          <w:t>Sollecitudini</w:t>
        </w:r>
        <w:proofErr w:type="spellEnd"/>
      </w:hyperlink>
      <w:r w:rsidRPr="00F268F8">
        <w:rPr>
          <w:rFonts w:ascii="Comic Sans MS" w:hAnsi="Comic Sans MS" w:cs="Arial"/>
          <w:i/>
          <w:color w:val="333333"/>
          <w:sz w:val="22"/>
          <w:szCs w:val="22"/>
        </w:rPr>
        <w:t xml:space="preserve">, </w:t>
      </w:r>
      <w:hyperlink r:id="rId13" w:history="1">
        <w:r w:rsidRPr="00F268F8">
          <w:rPr>
            <w:rFonts w:ascii="Comic Sans MS" w:hAnsi="Comic Sans MS" w:cs="Arial"/>
            <w:i/>
            <w:color w:val="333333"/>
            <w:sz w:val="22"/>
            <w:szCs w:val="22"/>
          </w:rPr>
          <w:t>Carta de Benedicto XVI con motivo del centenario del Instituto Pontificio de Música Sacra</w:t>
        </w:r>
      </w:hyperlink>
      <w:r w:rsidRPr="00F268F8">
        <w:rPr>
          <w:rFonts w:ascii="Comic Sans MS" w:hAnsi="Comic Sans MS" w:cs="Arial"/>
          <w:i/>
          <w:color w:val="333333"/>
          <w:sz w:val="22"/>
          <w:szCs w:val="22"/>
        </w:rPr>
        <w:t>, y </w:t>
      </w:r>
      <w:hyperlink r:id="rId14" w:history="1">
        <w:r w:rsidRPr="00F268F8">
          <w:rPr>
            <w:rFonts w:ascii="Comic Sans MS" w:hAnsi="Comic Sans MS" w:cs="Arial"/>
            <w:i/>
            <w:color w:val="333333"/>
            <w:sz w:val="22"/>
            <w:szCs w:val="22"/>
          </w:rPr>
          <w:t xml:space="preserve">Exhortación Apostólica Postsinodal </w:t>
        </w:r>
        <w:proofErr w:type="spellStart"/>
        <w:r w:rsidRPr="00F268F8">
          <w:rPr>
            <w:rFonts w:ascii="Comic Sans MS" w:hAnsi="Comic Sans MS" w:cs="Arial"/>
            <w:i/>
            <w:color w:val="333333"/>
            <w:sz w:val="22"/>
            <w:szCs w:val="22"/>
          </w:rPr>
          <w:t>Sacramentum</w:t>
        </w:r>
        <w:proofErr w:type="spellEnd"/>
        <w:r w:rsidRPr="00F268F8">
          <w:rPr>
            <w:rFonts w:ascii="Comic Sans MS" w:hAnsi="Comic Sans MS" w:cs="Arial"/>
            <w:i/>
            <w:color w:val="333333"/>
            <w:sz w:val="22"/>
            <w:szCs w:val="22"/>
          </w:rPr>
          <w:t xml:space="preserve"> </w:t>
        </w:r>
        <w:proofErr w:type="spellStart"/>
        <w:r w:rsidRPr="00F268F8">
          <w:rPr>
            <w:rFonts w:ascii="Comic Sans MS" w:hAnsi="Comic Sans MS" w:cs="Arial"/>
            <w:i/>
            <w:color w:val="333333"/>
            <w:sz w:val="22"/>
            <w:szCs w:val="22"/>
          </w:rPr>
          <w:t>Caritatis</w:t>
        </w:r>
        <w:proofErr w:type="spellEnd"/>
      </w:hyperlink>
      <w:r w:rsidRPr="00F268F8">
        <w:rPr>
          <w:rFonts w:ascii="Comic Sans MS" w:hAnsi="Comic Sans MS" w:cs="Arial"/>
          <w:i/>
          <w:color w:val="333333"/>
          <w:sz w:val="22"/>
          <w:szCs w:val="22"/>
        </w:rPr>
        <w:t> de Benedicto XVI.</w:t>
      </w:r>
      <w:r w:rsidRPr="00F268F8">
        <w:rPr>
          <w:rFonts w:eastAsia="Times New Roman" w:cs="Times New Roman"/>
          <w:bCs/>
          <w:color w:val="1F497D" w:themeColor="text2"/>
          <w:lang w:eastAsia="es-ES"/>
        </w:rPr>
        <w:br w:type="page"/>
      </w:r>
    </w:p>
    <w:p w:rsidR="007B0FBB" w:rsidRDefault="007B0FBB" w:rsidP="007B0FBB">
      <w:pPr>
        <w:pStyle w:val="Ttulo1"/>
        <w:rPr>
          <w:rFonts w:ascii="Times New Roman" w:eastAsia="Times New Roman" w:hAnsi="Times New Roman" w:cs="Times New Roman"/>
          <w:b/>
          <w:bCs/>
          <w:color w:val="auto"/>
          <w:sz w:val="24"/>
          <w:szCs w:val="24"/>
          <w:lang w:eastAsia="es-ES"/>
        </w:rPr>
      </w:pPr>
      <w:bookmarkStart w:id="3" w:name="_Toc353296918"/>
      <w:bookmarkStart w:id="4" w:name="_Toc405545028"/>
      <w:r w:rsidRPr="007B0FBB">
        <w:rPr>
          <w:rFonts w:eastAsia="Times New Roman" w:cs="Times New Roman"/>
          <w:b/>
          <w:bCs/>
          <w:color w:val="4F81BD" w:themeColor="accent1"/>
          <w:lang w:eastAsia="es-ES"/>
        </w:rPr>
        <w:lastRenderedPageBreak/>
        <w:t>Pronunciación del latín eclesiástico</w:t>
      </w:r>
      <w:r>
        <w:rPr>
          <w:rFonts w:eastAsia="Times New Roman" w:cs="Times New Roman"/>
          <w:b/>
          <w:bCs/>
          <w:color w:val="4F81BD" w:themeColor="accent1"/>
          <w:lang w:eastAsia="es-ES"/>
        </w:rPr>
        <w:t>.</w:t>
      </w:r>
      <w:bookmarkEnd w:id="3"/>
      <w:bookmarkEnd w:id="4"/>
    </w:p>
    <w:p w:rsidR="007B0FBB" w:rsidRPr="007A1B48" w:rsidRDefault="00547FC2" w:rsidP="007B0FBB">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7B0FBB" w:rsidRPr="007A1B48">
        <w:rPr>
          <w:rFonts w:ascii="Comic Sans MS" w:eastAsia="Times New Roman" w:hAnsi="Comic Sans MS" w:cs="Times New Roman"/>
          <w:bCs/>
          <w:i/>
          <w:color w:val="auto"/>
          <w:sz w:val="22"/>
          <w:szCs w:val="22"/>
          <w:lang w:eastAsia="es-ES"/>
        </w:rPr>
        <w:t>El latín eclesiástico tiene la pronunciación exacta del italiano moderno y ningún hispanohablante deberá tener dificultades en lograrla.</w:t>
      </w:r>
    </w:p>
    <w:p w:rsidR="007B0FBB" w:rsidRPr="007A1B48" w:rsidRDefault="00547FC2" w:rsidP="007B0FBB">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7B0FBB" w:rsidRPr="007A1B48">
        <w:rPr>
          <w:rFonts w:ascii="Comic Sans MS" w:eastAsia="Times New Roman" w:hAnsi="Comic Sans MS" w:cs="Times New Roman"/>
          <w:bCs/>
          <w:i/>
          <w:color w:val="auto"/>
          <w:sz w:val="22"/>
          <w:szCs w:val="22"/>
          <w:lang w:eastAsia="es-ES"/>
        </w:rPr>
        <w:t xml:space="preserve">En cuanto a las vocales, observamos lo siguiente: </w:t>
      </w:r>
      <w:r w:rsidR="007B0FBB" w:rsidRPr="007A1B48">
        <w:rPr>
          <w:rFonts w:ascii="Comic Sans MS" w:eastAsia="Times New Roman" w:hAnsi="Comic Sans MS" w:cs="Times New Roman"/>
          <w:i/>
          <w:color w:val="auto"/>
          <w:sz w:val="22"/>
          <w:szCs w:val="22"/>
          <w:lang w:eastAsia="es-ES"/>
        </w:rPr>
        <w:t>a, e, i, o, u,</w:t>
      </w:r>
      <w:r w:rsidR="007B0FBB" w:rsidRPr="007A1B48">
        <w:rPr>
          <w:rFonts w:ascii="Comic Sans MS" w:eastAsia="Times New Roman" w:hAnsi="Comic Sans MS" w:cs="Times New Roman"/>
          <w:bCs/>
          <w:i/>
          <w:color w:val="auto"/>
          <w:sz w:val="22"/>
          <w:szCs w:val="22"/>
          <w:lang w:eastAsia="es-ES"/>
        </w:rPr>
        <w:t xml:space="preserve"> son igual que en español, pero además tenemos dos ligaduras, a saber: </w:t>
      </w:r>
      <w:r w:rsidR="007B0FBB" w:rsidRPr="007A1B48">
        <w:rPr>
          <w:rFonts w:ascii="Comic Sans MS" w:eastAsia="Times New Roman" w:hAnsi="Comic Sans MS" w:cs="Times New Roman"/>
          <w:i/>
          <w:color w:val="auto"/>
          <w:sz w:val="22"/>
          <w:szCs w:val="22"/>
          <w:lang w:eastAsia="es-ES"/>
        </w:rPr>
        <w:t>æ</w:t>
      </w:r>
      <w:r w:rsidR="007B0FBB" w:rsidRPr="007A1B48">
        <w:rPr>
          <w:rFonts w:ascii="Comic Sans MS" w:eastAsia="Times New Roman" w:hAnsi="Comic Sans MS" w:cs="Times New Roman"/>
          <w:bCs/>
          <w:i/>
          <w:color w:val="auto"/>
          <w:sz w:val="22"/>
          <w:szCs w:val="22"/>
          <w:lang w:eastAsia="es-ES"/>
        </w:rPr>
        <w:t xml:space="preserve"> y </w:t>
      </w:r>
      <w:r w:rsidR="007B0FBB" w:rsidRPr="007A1B48">
        <w:rPr>
          <w:rFonts w:ascii="Comic Sans MS" w:eastAsia="Times New Roman" w:hAnsi="Comic Sans MS" w:cs="Times New Roman"/>
          <w:i/>
          <w:color w:val="auto"/>
          <w:sz w:val="22"/>
          <w:szCs w:val="22"/>
          <w:lang w:eastAsia="es-ES"/>
        </w:rPr>
        <w:t>œ</w:t>
      </w:r>
      <w:r w:rsidR="007B0FBB" w:rsidRPr="007A1B48">
        <w:rPr>
          <w:rFonts w:ascii="Comic Sans MS" w:eastAsia="Times New Roman" w:hAnsi="Comic Sans MS" w:cs="Times New Roman"/>
          <w:bCs/>
          <w:i/>
          <w:color w:val="auto"/>
          <w:sz w:val="22"/>
          <w:szCs w:val="22"/>
          <w:lang w:eastAsia="es-ES"/>
        </w:rPr>
        <w:t xml:space="preserve">, que antiguamente, en tiempos de los romanos, tenían el valor de </w:t>
      </w:r>
      <w:proofErr w:type="spellStart"/>
      <w:r w:rsidR="007B0FBB" w:rsidRPr="007A1B48">
        <w:rPr>
          <w:rFonts w:ascii="Comic Sans MS" w:eastAsia="Times New Roman" w:hAnsi="Comic Sans MS" w:cs="Times New Roman"/>
          <w:bCs/>
          <w:i/>
          <w:iCs/>
          <w:color w:val="auto"/>
          <w:sz w:val="22"/>
          <w:szCs w:val="22"/>
          <w:lang w:eastAsia="es-ES"/>
        </w:rPr>
        <w:t>ai</w:t>
      </w:r>
      <w:proofErr w:type="spellEnd"/>
      <w:r w:rsidR="007B0FBB" w:rsidRPr="007A1B48">
        <w:rPr>
          <w:rFonts w:ascii="Comic Sans MS" w:eastAsia="Times New Roman" w:hAnsi="Comic Sans MS" w:cs="Times New Roman"/>
          <w:bCs/>
          <w:i/>
          <w:color w:val="auto"/>
          <w:sz w:val="22"/>
          <w:szCs w:val="22"/>
          <w:lang w:eastAsia="es-ES"/>
        </w:rPr>
        <w:t xml:space="preserve"> y </w:t>
      </w:r>
      <w:proofErr w:type="spellStart"/>
      <w:r w:rsidR="007B0FBB" w:rsidRPr="007A1B48">
        <w:rPr>
          <w:rFonts w:ascii="Comic Sans MS" w:eastAsia="Times New Roman" w:hAnsi="Comic Sans MS" w:cs="Times New Roman"/>
          <w:bCs/>
          <w:i/>
          <w:iCs/>
          <w:color w:val="auto"/>
          <w:sz w:val="22"/>
          <w:szCs w:val="22"/>
          <w:lang w:eastAsia="es-ES"/>
        </w:rPr>
        <w:t>oi</w:t>
      </w:r>
      <w:proofErr w:type="spellEnd"/>
      <w:r w:rsidR="007B0FBB" w:rsidRPr="007A1B48">
        <w:rPr>
          <w:rFonts w:ascii="Comic Sans MS" w:eastAsia="Times New Roman" w:hAnsi="Comic Sans MS" w:cs="Times New Roman"/>
          <w:bCs/>
          <w:i/>
          <w:color w:val="auto"/>
          <w:sz w:val="22"/>
          <w:szCs w:val="22"/>
          <w:lang w:eastAsia="es-ES"/>
        </w:rPr>
        <w:t xml:space="preserve">, respectivamente; mas ahora se pronuncian simplemente como </w:t>
      </w:r>
      <w:r w:rsidR="007B0FBB" w:rsidRPr="007A1B48">
        <w:rPr>
          <w:rFonts w:ascii="Comic Sans MS" w:eastAsia="Times New Roman" w:hAnsi="Comic Sans MS" w:cs="Times New Roman"/>
          <w:i/>
          <w:color w:val="auto"/>
          <w:sz w:val="22"/>
          <w:szCs w:val="22"/>
          <w:lang w:eastAsia="es-ES"/>
        </w:rPr>
        <w:t>e</w:t>
      </w:r>
      <w:r w:rsidR="007B0FBB" w:rsidRPr="007A1B48">
        <w:rPr>
          <w:rFonts w:ascii="Comic Sans MS" w:eastAsia="Times New Roman" w:hAnsi="Comic Sans MS" w:cs="Times New Roman"/>
          <w:bCs/>
          <w:i/>
          <w:color w:val="auto"/>
          <w:sz w:val="22"/>
          <w:szCs w:val="22"/>
          <w:lang w:eastAsia="es-ES"/>
        </w:rPr>
        <w:t>. Así, ‘</w:t>
      </w:r>
      <w:proofErr w:type="spellStart"/>
      <w:r w:rsidR="007B0FBB" w:rsidRPr="007A1B48">
        <w:rPr>
          <w:rFonts w:ascii="Comic Sans MS" w:eastAsia="Times New Roman" w:hAnsi="Comic Sans MS" w:cs="Times New Roman"/>
          <w:bCs/>
          <w:i/>
          <w:color w:val="auto"/>
          <w:sz w:val="22"/>
          <w:szCs w:val="22"/>
          <w:lang w:eastAsia="es-ES"/>
        </w:rPr>
        <w:t>cælo</w:t>
      </w:r>
      <w:proofErr w:type="spellEnd"/>
      <w:r w:rsidR="007B0FBB" w:rsidRPr="007A1B48">
        <w:rPr>
          <w:rFonts w:ascii="Comic Sans MS" w:eastAsia="Times New Roman" w:hAnsi="Comic Sans MS" w:cs="Times New Roman"/>
          <w:bCs/>
          <w:i/>
          <w:color w:val="auto"/>
          <w:sz w:val="22"/>
          <w:szCs w:val="22"/>
          <w:lang w:eastAsia="es-ES"/>
        </w:rPr>
        <w:t xml:space="preserve">’ = </w:t>
      </w:r>
      <w:r w:rsidR="007B0FBB" w:rsidRPr="007A1B48">
        <w:rPr>
          <w:rFonts w:ascii="Comic Sans MS" w:eastAsia="Times New Roman" w:hAnsi="Comic Sans MS" w:cs="Times New Roman"/>
          <w:i/>
          <w:color w:val="auto"/>
          <w:sz w:val="22"/>
          <w:szCs w:val="22"/>
          <w:lang w:eastAsia="es-ES"/>
        </w:rPr>
        <w:t>che</w:t>
      </w:r>
      <w:r w:rsidR="007B0FBB" w:rsidRPr="007A1B48">
        <w:rPr>
          <w:rFonts w:ascii="Comic Sans MS" w:eastAsia="Times New Roman" w:hAnsi="Comic Sans MS" w:cs="Times New Roman"/>
          <w:bCs/>
          <w:i/>
          <w:color w:val="auto"/>
          <w:sz w:val="22"/>
          <w:szCs w:val="22"/>
          <w:lang w:eastAsia="es-ES"/>
        </w:rPr>
        <w:t>-lo, y ‘</w:t>
      </w:r>
      <w:proofErr w:type="spellStart"/>
      <w:r w:rsidR="007B0FBB" w:rsidRPr="007A1B48">
        <w:rPr>
          <w:rFonts w:ascii="Comic Sans MS" w:eastAsia="Times New Roman" w:hAnsi="Comic Sans MS" w:cs="Times New Roman"/>
          <w:bCs/>
          <w:i/>
          <w:color w:val="auto"/>
          <w:sz w:val="22"/>
          <w:szCs w:val="22"/>
          <w:lang w:eastAsia="es-ES"/>
        </w:rPr>
        <w:t>pœna</w:t>
      </w:r>
      <w:proofErr w:type="spellEnd"/>
      <w:r w:rsidR="007B0FBB" w:rsidRPr="007A1B48">
        <w:rPr>
          <w:rFonts w:ascii="Comic Sans MS" w:eastAsia="Times New Roman" w:hAnsi="Comic Sans MS" w:cs="Times New Roman"/>
          <w:bCs/>
          <w:i/>
          <w:color w:val="auto"/>
          <w:sz w:val="22"/>
          <w:szCs w:val="22"/>
          <w:lang w:eastAsia="es-ES"/>
        </w:rPr>
        <w:t xml:space="preserve">’ = </w:t>
      </w:r>
      <w:r w:rsidR="007B0FBB" w:rsidRPr="007A1B48">
        <w:rPr>
          <w:rFonts w:ascii="Comic Sans MS" w:eastAsia="Times New Roman" w:hAnsi="Comic Sans MS" w:cs="Times New Roman"/>
          <w:i/>
          <w:color w:val="auto"/>
          <w:sz w:val="22"/>
          <w:szCs w:val="22"/>
          <w:lang w:eastAsia="es-ES"/>
        </w:rPr>
        <w:t>pe</w:t>
      </w:r>
      <w:r w:rsidR="007B0FBB" w:rsidRPr="007A1B48">
        <w:rPr>
          <w:rFonts w:ascii="Comic Sans MS" w:eastAsia="Times New Roman" w:hAnsi="Comic Sans MS" w:cs="Times New Roman"/>
          <w:bCs/>
          <w:i/>
          <w:color w:val="auto"/>
          <w:sz w:val="22"/>
          <w:szCs w:val="22"/>
          <w:lang w:eastAsia="es-ES"/>
        </w:rPr>
        <w:t>-na.</w:t>
      </w:r>
    </w:p>
    <w:p w:rsidR="00547FC2" w:rsidRDefault="00547FC2" w:rsidP="007B0FBB">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7B0FBB" w:rsidRPr="007A1B48">
        <w:rPr>
          <w:rFonts w:ascii="Comic Sans MS" w:eastAsia="Times New Roman" w:hAnsi="Comic Sans MS" w:cs="Times New Roman"/>
          <w:bCs/>
          <w:i/>
          <w:color w:val="auto"/>
          <w:sz w:val="22"/>
          <w:szCs w:val="22"/>
          <w:lang w:eastAsia="es-ES"/>
        </w:rPr>
        <w:t xml:space="preserve">La </w:t>
      </w:r>
      <w:r w:rsidR="007B0FBB" w:rsidRPr="007A1B48">
        <w:rPr>
          <w:rFonts w:ascii="Comic Sans MS" w:eastAsia="Times New Roman" w:hAnsi="Comic Sans MS" w:cs="Times New Roman"/>
          <w:i/>
          <w:color w:val="auto"/>
          <w:sz w:val="22"/>
          <w:szCs w:val="22"/>
          <w:lang w:eastAsia="es-ES"/>
        </w:rPr>
        <w:t>j</w:t>
      </w:r>
      <w:r w:rsidR="007B0FBB" w:rsidRPr="007A1B48">
        <w:rPr>
          <w:rFonts w:ascii="Comic Sans MS" w:eastAsia="Times New Roman" w:hAnsi="Comic Sans MS" w:cs="Times New Roman"/>
          <w:bCs/>
          <w:i/>
          <w:color w:val="auto"/>
          <w:sz w:val="22"/>
          <w:szCs w:val="22"/>
          <w:lang w:eastAsia="es-ES"/>
        </w:rPr>
        <w:t xml:space="preserve"> en latín eclesiástico es </w:t>
      </w:r>
      <w:proofErr w:type="spellStart"/>
      <w:r w:rsidR="007B0FBB" w:rsidRPr="007A1B48">
        <w:rPr>
          <w:rFonts w:ascii="Comic Sans MS" w:eastAsia="Times New Roman" w:hAnsi="Comic Sans MS" w:cs="Times New Roman"/>
          <w:bCs/>
          <w:i/>
          <w:color w:val="auto"/>
          <w:sz w:val="22"/>
          <w:szCs w:val="22"/>
          <w:lang w:eastAsia="es-ES"/>
        </w:rPr>
        <w:t>semi</w:t>
      </w:r>
      <w:proofErr w:type="spellEnd"/>
      <w:r w:rsidR="007B0FBB" w:rsidRPr="007A1B48">
        <w:rPr>
          <w:rFonts w:ascii="Comic Sans MS" w:eastAsia="Times New Roman" w:hAnsi="Comic Sans MS" w:cs="Times New Roman"/>
          <w:bCs/>
          <w:i/>
          <w:color w:val="auto"/>
          <w:sz w:val="22"/>
          <w:szCs w:val="22"/>
          <w:lang w:eastAsia="es-ES"/>
        </w:rPr>
        <w:t xml:space="preserve">-consonante, y tiene el valor de la </w:t>
      </w:r>
      <w:r w:rsidR="007B0FBB" w:rsidRPr="007A1B48">
        <w:rPr>
          <w:rFonts w:ascii="Comic Sans MS" w:eastAsia="Times New Roman" w:hAnsi="Comic Sans MS" w:cs="Times New Roman"/>
          <w:i/>
          <w:color w:val="auto"/>
          <w:sz w:val="22"/>
          <w:szCs w:val="22"/>
          <w:lang w:eastAsia="es-ES"/>
        </w:rPr>
        <w:t>y</w:t>
      </w:r>
      <w:r w:rsidR="007B0FBB" w:rsidRPr="007A1B48">
        <w:rPr>
          <w:rFonts w:ascii="Comic Sans MS" w:eastAsia="Times New Roman" w:hAnsi="Comic Sans MS" w:cs="Times New Roman"/>
          <w:bCs/>
          <w:i/>
          <w:color w:val="auto"/>
          <w:sz w:val="22"/>
          <w:szCs w:val="22"/>
          <w:lang w:eastAsia="es-ES"/>
        </w:rPr>
        <w:t xml:space="preserve"> en español, es decir, que NO se pronuncia con el espíritu áspero al que estamos acostumbrados. Por ejemplo, cuando vemos en el misal ‘</w:t>
      </w:r>
      <w:proofErr w:type="spellStart"/>
      <w:r w:rsidR="007B0FBB" w:rsidRPr="007A1B48">
        <w:rPr>
          <w:rFonts w:ascii="Comic Sans MS" w:eastAsia="Times New Roman" w:hAnsi="Comic Sans MS" w:cs="Times New Roman"/>
          <w:bCs/>
          <w:i/>
          <w:color w:val="auto"/>
          <w:sz w:val="22"/>
          <w:szCs w:val="22"/>
          <w:lang w:eastAsia="es-ES"/>
        </w:rPr>
        <w:t>Alleluja</w:t>
      </w:r>
      <w:proofErr w:type="spellEnd"/>
      <w:r w:rsidR="007B0FBB" w:rsidRPr="007A1B48">
        <w:rPr>
          <w:rFonts w:ascii="Comic Sans MS" w:eastAsia="Times New Roman" w:hAnsi="Comic Sans MS" w:cs="Times New Roman"/>
          <w:bCs/>
          <w:i/>
          <w:color w:val="auto"/>
          <w:sz w:val="22"/>
          <w:szCs w:val="22"/>
          <w:lang w:eastAsia="es-ES"/>
        </w:rPr>
        <w:t>’ o ‘</w:t>
      </w:r>
      <w:proofErr w:type="spellStart"/>
      <w:r w:rsidR="007B0FBB" w:rsidRPr="007A1B48">
        <w:rPr>
          <w:rFonts w:ascii="Comic Sans MS" w:eastAsia="Times New Roman" w:hAnsi="Comic Sans MS" w:cs="Times New Roman"/>
          <w:bCs/>
          <w:i/>
          <w:color w:val="auto"/>
          <w:sz w:val="22"/>
          <w:szCs w:val="22"/>
          <w:lang w:eastAsia="es-ES"/>
        </w:rPr>
        <w:t>Jesu</w:t>
      </w:r>
      <w:proofErr w:type="spellEnd"/>
      <w:r w:rsidR="007B0FBB" w:rsidRPr="007A1B48">
        <w:rPr>
          <w:rFonts w:ascii="Comic Sans MS" w:eastAsia="Times New Roman" w:hAnsi="Comic Sans MS" w:cs="Times New Roman"/>
          <w:bCs/>
          <w:i/>
          <w:color w:val="auto"/>
          <w:sz w:val="22"/>
          <w:szCs w:val="22"/>
          <w:lang w:eastAsia="es-ES"/>
        </w:rPr>
        <w:t>’, decimos Al-le-</w:t>
      </w:r>
      <w:proofErr w:type="spellStart"/>
      <w:r w:rsidR="007B0FBB" w:rsidRPr="007A1B48">
        <w:rPr>
          <w:rFonts w:ascii="Comic Sans MS" w:eastAsia="Times New Roman" w:hAnsi="Comic Sans MS" w:cs="Times New Roman"/>
          <w:bCs/>
          <w:i/>
          <w:color w:val="auto"/>
          <w:sz w:val="22"/>
          <w:szCs w:val="22"/>
          <w:lang w:eastAsia="es-ES"/>
        </w:rPr>
        <w:t>lú</w:t>
      </w:r>
      <w:proofErr w:type="spellEnd"/>
      <w:r w:rsidR="007B0FBB" w:rsidRPr="007A1B48">
        <w:rPr>
          <w:rFonts w:ascii="Comic Sans MS" w:eastAsia="Times New Roman" w:hAnsi="Comic Sans MS" w:cs="Times New Roman"/>
          <w:bCs/>
          <w:i/>
          <w:color w:val="auto"/>
          <w:sz w:val="22"/>
          <w:szCs w:val="22"/>
          <w:lang w:eastAsia="es-ES"/>
        </w:rPr>
        <w:t>-</w:t>
      </w:r>
      <w:r w:rsidR="007B0FBB" w:rsidRPr="007A1B48">
        <w:rPr>
          <w:rFonts w:ascii="Comic Sans MS" w:eastAsia="Times New Roman" w:hAnsi="Comic Sans MS" w:cs="Times New Roman"/>
          <w:i/>
          <w:color w:val="auto"/>
          <w:sz w:val="22"/>
          <w:szCs w:val="22"/>
          <w:lang w:eastAsia="es-ES"/>
        </w:rPr>
        <w:t xml:space="preserve">ya </w:t>
      </w:r>
      <w:r w:rsidR="007B0FBB" w:rsidRPr="007A1B48">
        <w:rPr>
          <w:rFonts w:ascii="Comic Sans MS" w:eastAsia="Times New Roman" w:hAnsi="Comic Sans MS" w:cs="Times New Roman"/>
          <w:bCs/>
          <w:i/>
          <w:color w:val="auto"/>
          <w:sz w:val="22"/>
          <w:szCs w:val="22"/>
          <w:lang w:eastAsia="es-ES"/>
        </w:rPr>
        <w:t xml:space="preserve">y </w:t>
      </w:r>
      <w:proofErr w:type="spellStart"/>
      <w:r w:rsidR="007B0FBB" w:rsidRPr="007A1B48">
        <w:rPr>
          <w:rFonts w:ascii="Comic Sans MS" w:eastAsia="Times New Roman" w:hAnsi="Comic Sans MS" w:cs="Times New Roman"/>
          <w:i/>
          <w:color w:val="auto"/>
          <w:sz w:val="22"/>
          <w:szCs w:val="22"/>
          <w:lang w:eastAsia="es-ES"/>
        </w:rPr>
        <w:t>Yé</w:t>
      </w:r>
      <w:proofErr w:type="spellEnd"/>
      <w:r w:rsidR="007B0FBB" w:rsidRPr="007A1B48">
        <w:rPr>
          <w:rFonts w:ascii="Comic Sans MS" w:eastAsia="Times New Roman" w:hAnsi="Comic Sans MS" w:cs="Times New Roman"/>
          <w:bCs/>
          <w:i/>
          <w:color w:val="auto"/>
          <w:sz w:val="22"/>
          <w:szCs w:val="22"/>
          <w:lang w:eastAsia="es-ES"/>
        </w:rPr>
        <w:t xml:space="preserve">-su (pero no </w:t>
      </w:r>
      <w:proofErr w:type="spellStart"/>
      <w:r w:rsidR="007B0FBB" w:rsidRPr="007A1B48">
        <w:rPr>
          <w:rFonts w:ascii="Comic Sans MS" w:eastAsia="Times New Roman" w:hAnsi="Comic Sans MS" w:cs="Times New Roman"/>
          <w:bCs/>
          <w:i/>
          <w:color w:val="auto"/>
          <w:sz w:val="22"/>
          <w:szCs w:val="22"/>
          <w:lang w:eastAsia="es-ES"/>
        </w:rPr>
        <w:t>Llésu</w:t>
      </w:r>
      <w:proofErr w:type="spellEnd"/>
      <w:r w:rsidR="007B0FBB" w:rsidRPr="007A1B48">
        <w:rPr>
          <w:rFonts w:ascii="Comic Sans MS" w:eastAsia="Times New Roman" w:hAnsi="Comic Sans MS" w:cs="Times New Roman"/>
          <w:bCs/>
          <w:i/>
          <w:color w:val="auto"/>
          <w:sz w:val="22"/>
          <w:szCs w:val="22"/>
          <w:lang w:eastAsia="es-ES"/>
        </w:rPr>
        <w:t>).</w:t>
      </w:r>
    </w:p>
    <w:p w:rsidR="007B0FBB" w:rsidRPr="007A1B48" w:rsidRDefault="00547FC2" w:rsidP="007B0FBB">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7B0FBB" w:rsidRPr="007A1B48">
        <w:rPr>
          <w:rFonts w:ascii="Comic Sans MS" w:eastAsia="Times New Roman" w:hAnsi="Comic Sans MS" w:cs="Times New Roman"/>
          <w:bCs/>
          <w:i/>
          <w:color w:val="auto"/>
          <w:sz w:val="22"/>
          <w:szCs w:val="22"/>
          <w:lang w:eastAsia="es-ES"/>
        </w:rPr>
        <w:t xml:space="preserve">La </w:t>
      </w:r>
      <w:r w:rsidR="007B0FBB" w:rsidRPr="007A1B48">
        <w:rPr>
          <w:rFonts w:ascii="Comic Sans MS" w:eastAsia="Times New Roman" w:hAnsi="Comic Sans MS" w:cs="Times New Roman"/>
          <w:i/>
          <w:color w:val="auto"/>
          <w:sz w:val="22"/>
          <w:szCs w:val="22"/>
          <w:lang w:eastAsia="es-ES"/>
        </w:rPr>
        <w:t>q seguida de u</w:t>
      </w:r>
      <w:r w:rsidR="007B0FBB" w:rsidRPr="007A1B48">
        <w:rPr>
          <w:rFonts w:ascii="Comic Sans MS" w:eastAsia="Times New Roman" w:hAnsi="Comic Sans MS" w:cs="Times New Roman"/>
          <w:bCs/>
          <w:i/>
          <w:color w:val="auto"/>
          <w:sz w:val="22"/>
          <w:szCs w:val="22"/>
          <w:lang w:eastAsia="es-ES"/>
        </w:rPr>
        <w:t xml:space="preserve"> se pronuncia </w:t>
      </w:r>
      <w:proofErr w:type="spellStart"/>
      <w:r w:rsidR="007B0FBB" w:rsidRPr="007A1B48">
        <w:rPr>
          <w:rFonts w:ascii="Comic Sans MS" w:eastAsia="Times New Roman" w:hAnsi="Comic Sans MS" w:cs="Times New Roman"/>
          <w:i/>
          <w:color w:val="auto"/>
          <w:sz w:val="22"/>
          <w:szCs w:val="22"/>
          <w:lang w:eastAsia="es-ES"/>
        </w:rPr>
        <w:t>ku</w:t>
      </w:r>
      <w:proofErr w:type="spellEnd"/>
      <w:r w:rsidR="007B0FBB" w:rsidRPr="007A1B48">
        <w:rPr>
          <w:rFonts w:ascii="Comic Sans MS" w:eastAsia="Times New Roman" w:hAnsi="Comic Sans MS" w:cs="Times New Roman"/>
          <w:i/>
          <w:color w:val="auto"/>
          <w:sz w:val="22"/>
          <w:szCs w:val="22"/>
          <w:lang w:eastAsia="es-ES"/>
        </w:rPr>
        <w:t>.</w:t>
      </w:r>
      <w:r w:rsidR="007B0FBB" w:rsidRPr="007A1B48">
        <w:rPr>
          <w:rFonts w:ascii="Comic Sans MS" w:eastAsia="Times New Roman" w:hAnsi="Comic Sans MS" w:cs="Times New Roman"/>
          <w:bCs/>
          <w:i/>
          <w:color w:val="auto"/>
          <w:sz w:val="22"/>
          <w:szCs w:val="22"/>
          <w:lang w:eastAsia="es-ES"/>
        </w:rPr>
        <w:t xml:space="preserve"> La u nunca es muda como en español, por lo que al leer ‘</w:t>
      </w:r>
      <w:proofErr w:type="spellStart"/>
      <w:r w:rsidR="007B0FBB" w:rsidRPr="007A1B48">
        <w:rPr>
          <w:rFonts w:ascii="Comic Sans MS" w:eastAsia="Times New Roman" w:hAnsi="Comic Sans MS" w:cs="Times New Roman"/>
          <w:bCs/>
          <w:i/>
          <w:color w:val="auto"/>
          <w:sz w:val="22"/>
          <w:szCs w:val="22"/>
          <w:lang w:eastAsia="es-ES"/>
        </w:rPr>
        <w:t>quotidianum</w:t>
      </w:r>
      <w:proofErr w:type="spellEnd"/>
      <w:r w:rsidR="007B0FBB" w:rsidRPr="007A1B48">
        <w:rPr>
          <w:rFonts w:ascii="Comic Sans MS" w:eastAsia="Times New Roman" w:hAnsi="Comic Sans MS" w:cs="Times New Roman"/>
          <w:bCs/>
          <w:i/>
          <w:color w:val="auto"/>
          <w:sz w:val="22"/>
          <w:szCs w:val="22"/>
          <w:lang w:eastAsia="es-ES"/>
        </w:rPr>
        <w:t xml:space="preserve">’ decimos </w:t>
      </w:r>
      <w:proofErr w:type="spellStart"/>
      <w:r w:rsidR="007B0FBB" w:rsidRPr="007A1B48">
        <w:rPr>
          <w:rFonts w:ascii="Comic Sans MS" w:eastAsia="Times New Roman" w:hAnsi="Comic Sans MS" w:cs="Times New Roman"/>
          <w:i/>
          <w:color w:val="auto"/>
          <w:sz w:val="22"/>
          <w:szCs w:val="22"/>
          <w:lang w:eastAsia="es-ES"/>
        </w:rPr>
        <w:t>kuo</w:t>
      </w:r>
      <w:proofErr w:type="spellEnd"/>
      <w:r w:rsidR="007B0FBB" w:rsidRPr="007A1B48">
        <w:rPr>
          <w:rFonts w:ascii="Comic Sans MS" w:eastAsia="Times New Roman" w:hAnsi="Comic Sans MS" w:cs="Times New Roman"/>
          <w:bCs/>
          <w:i/>
          <w:color w:val="auto"/>
          <w:sz w:val="22"/>
          <w:szCs w:val="22"/>
          <w:lang w:eastAsia="es-ES"/>
        </w:rPr>
        <w:t>-ti-</w:t>
      </w:r>
      <w:proofErr w:type="spellStart"/>
      <w:r w:rsidR="007B0FBB" w:rsidRPr="007A1B48">
        <w:rPr>
          <w:rFonts w:ascii="Comic Sans MS" w:eastAsia="Times New Roman" w:hAnsi="Comic Sans MS" w:cs="Times New Roman"/>
          <w:bCs/>
          <w:i/>
          <w:color w:val="auto"/>
          <w:sz w:val="22"/>
          <w:szCs w:val="22"/>
          <w:lang w:eastAsia="es-ES"/>
        </w:rPr>
        <w:t>diá</w:t>
      </w:r>
      <w:proofErr w:type="spellEnd"/>
      <w:r w:rsidR="007B0FBB" w:rsidRPr="007A1B48">
        <w:rPr>
          <w:rFonts w:ascii="Comic Sans MS" w:eastAsia="Times New Roman" w:hAnsi="Comic Sans MS" w:cs="Times New Roman"/>
          <w:bCs/>
          <w:i/>
          <w:color w:val="auto"/>
          <w:sz w:val="22"/>
          <w:szCs w:val="22"/>
          <w:lang w:eastAsia="es-ES"/>
        </w:rPr>
        <w:t>-</w:t>
      </w:r>
      <w:proofErr w:type="spellStart"/>
      <w:r w:rsidR="007B0FBB" w:rsidRPr="007A1B48">
        <w:rPr>
          <w:rFonts w:ascii="Comic Sans MS" w:eastAsia="Times New Roman" w:hAnsi="Comic Sans MS" w:cs="Times New Roman"/>
          <w:bCs/>
          <w:i/>
          <w:color w:val="auto"/>
          <w:sz w:val="22"/>
          <w:szCs w:val="22"/>
          <w:lang w:eastAsia="es-ES"/>
        </w:rPr>
        <w:t>num</w:t>
      </w:r>
      <w:proofErr w:type="spellEnd"/>
      <w:r w:rsidR="007B0FBB" w:rsidRPr="007A1B48">
        <w:rPr>
          <w:rFonts w:ascii="Comic Sans MS" w:eastAsia="Times New Roman" w:hAnsi="Comic Sans MS" w:cs="Times New Roman"/>
          <w:bCs/>
          <w:i/>
          <w:color w:val="auto"/>
          <w:sz w:val="22"/>
          <w:szCs w:val="22"/>
          <w:lang w:eastAsia="es-ES"/>
        </w:rPr>
        <w:t>.</w:t>
      </w:r>
    </w:p>
    <w:p w:rsidR="007B0FBB" w:rsidRPr="007A1B48" w:rsidRDefault="00547FC2" w:rsidP="007B0FBB">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7B0FBB" w:rsidRPr="007A1B48">
        <w:rPr>
          <w:rFonts w:ascii="Comic Sans MS" w:eastAsia="Times New Roman" w:hAnsi="Comic Sans MS" w:cs="Times New Roman"/>
          <w:bCs/>
          <w:i/>
          <w:color w:val="auto"/>
          <w:sz w:val="22"/>
          <w:szCs w:val="22"/>
          <w:lang w:eastAsia="es-ES"/>
        </w:rPr>
        <w:t xml:space="preserve">La </w:t>
      </w:r>
      <w:r w:rsidR="007B0FBB" w:rsidRPr="007A1B48">
        <w:rPr>
          <w:rFonts w:ascii="Comic Sans MS" w:eastAsia="Times New Roman" w:hAnsi="Comic Sans MS" w:cs="Times New Roman"/>
          <w:i/>
          <w:color w:val="auto"/>
          <w:sz w:val="22"/>
          <w:szCs w:val="22"/>
          <w:lang w:eastAsia="es-ES"/>
        </w:rPr>
        <w:t>g seguida de e</w:t>
      </w:r>
      <w:r w:rsidR="007B0FBB" w:rsidRPr="007A1B48">
        <w:rPr>
          <w:rFonts w:ascii="Comic Sans MS" w:eastAsia="Times New Roman" w:hAnsi="Comic Sans MS" w:cs="Times New Roman"/>
          <w:bCs/>
          <w:i/>
          <w:color w:val="auto"/>
          <w:sz w:val="22"/>
          <w:szCs w:val="22"/>
          <w:lang w:eastAsia="es-ES"/>
        </w:rPr>
        <w:t xml:space="preserve"> o </w:t>
      </w:r>
      <w:r w:rsidR="007B0FBB" w:rsidRPr="007A1B48">
        <w:rPr>
          <w:rFonts w:ascii="Comic Sans MS" w:eastAsia="Times New Roman" w:hAnsi="Comic Sans MS" w:cs="Times New Roman"/>
          <w:i/>
          <w:color w:val="auto"/>
          <w:sz w:val="22"/>
          <w:szCs w:val="22"/>
          <w:lang w:eastAsia="es-ES"/>
        </w:rPr>
        <w:t>i,</w:t>
      </w:r>
      <w:r w:rsidR="007B0FBB" w:rsidRPr="007A1B48">
        <w:rPr>
          <w:rFonts w:ascii="Comic Sans MS" w:eastAsia="Times New Roman" w:hAnsi="Comic Sans MS" w:cs="Times New Roman"/>
          <w:bCs/>
          <w:i/>
          <w:color w:val="auto"/>
          <w:sz w:val="22"/>
          <w:szCs w:val="22"/>
          <w:lang w:eastAsia="es-ES"/>
        </w:rPr>
        <w:t xml:space="preserve"> tiene un sonido suave, como el de nuestra </w:t>
      </w:r>
      <w:r w:rsidR="007B0FBB" w:rsidRPr="007A1B48">
        <w:rPr>
          <w:rFonts w:ascii="Comic Sans MS" w:eastAsia="Times New Roman" w:hAnsi="Comic Sans MS" w:cs="Times New Roman"/>
          <w:i/>
          <w:color w:val="auto"/>
          <w:sz w:val="22"/>
          <w:szCs w:val="22"/>
          <w:lang w:eastAsia="es-ES"/>
        </w:rPr>
        <w:t>ll</w:t>
      </w:r>
      <w:r w:rsidR="007B0FBB" w:rsidRPr="007A1B48">
        <w:rPr>
          <w:rFonts w:ascii="Comic Sans MS" w:eastAsia="Times New Roman" w:hAnsi="Comic Sans MS" w:cs="Times New Roman"/>
          <w:bCs/>
          <w:i/>
          <w:color w:val="auto"/>
          <w:sz w:val="22"/>
          <w:szCs w:val="22"/>
          <w:lang w:eastAsia="es-ES"/>
        </w:rPr>
        <w:t>: ‘</w:t>
      </w:r>
      <w:proofErr w:type="spellStart"/>
      <w:r w:rsidR="007B0FBB" w:rsidRPr="007A1B48">
        <w:rPr>
          <w:rFonts w:ascii="Comic Sans MS" w:eastAsia="Times New Roman" w:hAnsi="Comic Sans MS" w:cs="Times New Roman"/>
          <w:bCs/>
          <w:i/>
          <w:color w:val="auto"/>
          <w:sz w:val="22"/>
          <w:szCs w:val="22"/>
          <w:lang w:eastAsia="es-ES"/>
        </w:rPr>
        <w:t>regina</w:t>
      </w:r>
      <w:proofErr w:type="spellEnd"/>
      <w:r w:rsidR="007B0FBB" w:rsidRPr="007A1B48">
        <w:rPr>
          <w:rFonts w:ascii="Comic Sans MS" w:eastAsia="Times New Roman" w:hAnsi="Comic Sans MS" w:cs="Times New Roman"/>
          <w:bCs/>
          <w:i/>
          <w:color w:val="auto"/>
          <w:sz w:val="22"/>
          <w:szCs w:val="22"/>
          <w:lang w:eastAsia="es-ES"/>
        </w:rPr>
        <w:t>’ = re-</w:t>
      </w:r>
      <w:proofErr w:type="spellStart"/>
      <w:r w:rsidR="007B0FBB" w:rsidRPr="007A1B48">
        <w:rPr>
          <w:rFonts w:ascii="Comic Sans MS" w:eastAsia="Times New Roman" w:hAnsi="Comic Sans MS" w:cs="Times New Roman"/>
          <w:i/>
          <w:color w:val="auto"/>
          <w:sz w:val="22"/>
          <w:szCs w:val="22"/>
          <w:lang w:eastAsia="es-ES"/>
        </w:rPr>
        <w:t>lli</w:t>
      </w:r>
      <w:proofErr w:type="spellEnd"/>
      <w:r w:rsidR="007B0FBB" w:rsidRPr="007A1B48">
        <w:rPr>
          <w:rFonts w:ascii="Comic Sans MS" w:eastAsia="Times New Roman" w:hAnsi="Comic Sans MS" w:cs="Times New Roman"/>
          <w:bCs/>
          <w:i/>
          <w:color w:val="auto"/>
          <w:sz w:val="22"/>
          <w:szCs w:val="22"/>
          <w:lang w:eastAsia="es-ES"/>
        </w:rPr>
        <w:t xml:space="preserve">-na. </w:t>
      </w:r>
    </w:p>
    <w:p w:rsidR="007B0FBB" w:rsidRPr="007A1B48" w:rsidRDefault="00547FC2" w:rsidP="007B0FBB">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7B0FBB" w:rsidRPr="007A1B48">
        <w:rPr>
          <w:rFonts w:ascii="Comic Sans MS" w:eastAsia="Times New Roman" w:hAnsi="Comic Sans MS" w:cs="Times New Roman"/>
          <w:bCs/>
          <w:i/>
          <w:color w:val="auto"/>
          <w:sz w:val="22"/>
          <w:szCs w:val="22"/>
          <w:lang w:eastAsia="es-ES"/>
        </w:rPr>
        <w:t xml:space="preserve">La </w:t>
      </w:r>
      <w:r w:rsidR="007B0FBB" w:rsidRPr="007A1B48">
        <w:rPr>
          <w:rFonts w:ascii="Comic Sans MS" w:eastAsia="Times New Roman" w:hAnsi="Comic Sans MS" w:cs="Times New Roman"/>
          <w:i/>
          <w:color w:val="auto"/>
          <w:sz w:val="22"/>
          <w:szCs w:val="22"/>
          <w:lang w:eastAsia="es-ES"/>
        </w:rPr>
        <w:t>g seguida de n</w:t>
      </w:r>
      <w:r w:rsidR="007B0FBB" w:rsidRPr="007A1B48">
        <w:rPr>
          <w:rFonts w:ascii="Comic Sans MS" w:eastAsia="Times New Roman" w:hAnsi="Comic Sans MS" w:cs="Times New Roman"/>
          <w:bCs/>
          <w:i/>
          <w:color w:val="auto"/>
          <w:sz w:val="22"/>
          <w:szCs w:val="22"/>
          <w:lang w:eastAsia="es-ES"/>
        </w:rPr>
        <w:t xml:space="preserve"> suena como la </w:t>
      </w:r>
      <w:r w:rsidR="007B0FBB" w:rsidRPr="007A1B48">
        <w:rPr>
          <w:rFonts w:ascii="Comic Sans MS" w:eastAsia="Times New Roman" w:hAnsi="Comic Sans MS" w:cs="Times New Roman"/>
          <w:i/>
          <w:color w:val="auto"/>
          <w:sz w:val="22"/>
          <w:szCs w:val="22"/>
          <w:lang w:eastAsia="es-ES"/>
        </w:rPr>
        <w:t>ñ</w:t>
      </w:r>
      <w:r w:rsidR="007B0FBB" w:rsidRPr="007A1B48">
        <w:rPr>
          <w:rFonts w:ascii="Comic Sans MS" w:eastAsia="Times New Roman" w:hAnsi="Comic Sans MS" w:cs="Times New Roman"/>
          <w:bCs/>
          <w:i/>
          <w:color w:val="auto"/>
          <w:sz w:val="22"/>
          <w:szCs w:val="22"/>
          <w:lang w:eastAsia="es-ES"/>
        </w:rPr>
        <w:t xml:space="preserve"> española. Así, ‘</w:t>
      </w:r>
      <w:proofErr w:type="spellStart"/>
      <w:r w:rsidR="007B0FBB" w:rsidRPr="007A1B48">
        <w:rPr>
          <w:rFonts w:ascii="Comic Sans MS" w:eastAsia="Times New Roman" w:hAnsi="Comic Sans MS" w:cs="Times New Roman"/>
          <w:bCs/>
          <w:i/>
          <w:color w:val="auto"/>
          <w:sz w:val="22"/>
          <w:szCs w:val="22"/>
          <w:lang w:eastAsia="es-ES"/>
        </w:rPr>
        <w:t>regnum</w:t>
      </w:r>
      <w:proofErr w:type="spellEnd"/>
      <w:r w:rsidR="007B0FBB" w:rsidRPr="007A1B48">
        <w:rPr>
          <w:rFonts w:ascii="Comic Sans MS" w:eastAsia="Times New Roman" w:hAnsi="Comic Sans MS" w:cs="Times New Roman"/>
          <w:bCs/>
          <w:i/>
          <w:color w:val="auto"/>
          <w:sz w:val="22"/>
          <w:szCs w:val="22"/>
          <w:lang w:eastAsia="es-ES"/>
        </w:rPr>
        <w:t>’ se pronuncia re-</w:t>
      </w:r>
      <w:proofErr w:type="spellStart"/>
      <w:r w:rsidR="007B0FBB" w:rsidRPr="007A1B48">
        <w:rPr>
          <w:rFonts w:ascii="Comic Sans MS" w:eastAsia="Times New Roman" w:hAnsi="Comic Sans MS" w:cs="Times New Roman"/>
          <w:i/>
          <w:color w:val="auto"/>
          <w:sz w:val="22"/>
          <w:szCs w:val="22"/>
          <w:lang w:eastAsia="es-ES"/>
        </w:rPr>
        <w:t>ñum</w:t>
      </w:r>
      <w:proofErr w:type="spellEnd"/>
      <w:r w:rsidR="007B0FBB" w:rsidRPr="007A1B48">
        <w:rPr>
          <w:rFonts w:ascii="Comic Sans MS" w:eastAsia="Times New Roman" w:hAnsi="Comic Sans MS" w:cs="Times New Roman"/>
          <w:i/>
          <w:color w:val="auto"/>
          <w:sz w:val="22"/>
          <w:szCs w:val="22"/>
          <w:lang w:eastAsia="es-ES"/>
        </w:rPr>
        <w:t>.</w:t>
      </w:r>
    </w:p>
    <w:p w:rsidR="007B0FBB" w:rsidRPr="007A1B48" w:rsidRDefault="00547FC2" w:rsidP="007B0FBB">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7B0FBB" w:rsidRPr="007A1B48">
        <w:rPr>
          <w:rFonts w:ascii="Comic Sans MS" w:eastAsia="Times New Roman" w:hAnsi="Comic Sans MS" w:cs="Times New Roman"/>
          <w:bCs/>
          <w:i/>
          <w:color w:val="auto"/>
          <w:sz w:val="22"/>
          <w:szCs w:val="22"/>
          <w:lang w:eastAsia="es-ES"/>
        </w:rPr>
        <w:t xml:space="preserve">La </w:t>
      </w:r>
      <w:r w:rsidR="007B0FBB" w:rsidRPr="007A1B48">
        <w:rPr>
          <w:rFonts w:ascii="Comic Sans MS" w:eastAsia="Times New Roman" w:hAnsi="Comic Sans MS" w:cs="Times New Roman"/>
          <w:i/>
          <w:color w:val="auto"/>
          <w:sz w:val="22"/>
          <w:szCs w:val="22"/>
          <w:lang w:eastAsia="es-ES"/>
        </w:rPr>
        <w:t>h</w:t>
      </w:r>
      <w:r w:rsidR="007B0FBB" w:rsidRPr="007A1B48">
        <w:rPr>
          <w:rFonts w:ascii="Comic Sans MS" w:eastAsia="Times New Roman" w:hAnsi="Comic Sans MS" w:cs="Times New Roman"/>
          <w:bCs/>
          <w:i/>
          <w:color w:val="auto"/>
          <w:sz w:val="22"/>
          <w:szCs w:val="22"/>
          <w:lang w:eastAsia="es-ES"/>
        </w:rPr>
        <w:t xml:space="preserve"> tiene 2 valores en el latín eclesiástico. Los alemanes, por ejemplo, la pronuncian como una j española muy suave; mientras que los italianos la consideran </w:t>
      </w:r>
      <w:r w:rsidR="007B0FBB" w:rsidRPr="007A1B48">
        <w:rPr>
          <w:rFonts w:ascii="Comic Sans MS" w:eastAsia="Times New Roman" w:hAnsi="Comic Sans MS" w:cs="Times New Roman"/>
          <w:i/>
          <w:color w:val="auto"/>
          <w:sz w:val="22"/>
          <w:szCs w:val="22"/>
          <w:lang w:eastAsia="es-ES"/>
        </w:rPr>
        <w:t>muda.</w:t>
      </w:r>
      <w:r w:rsidR="007B0FBB" w:rsidRPr="007A1B48">
        <w:rPr>
          <w:rFonts w:ascii="Comic Sans MS" w:eastAsia="Times New Roman" w:hAnsi="Comic Sans MS" w:cs="Times New Roman"/>
          <w:bCs/>
          <w:i/>
          <w:color w:val="auto"/>
          <w:sz w:val="22"/>
          <w:szCs w:val="22"/>
          <w:lang w:eastAsia="es-ES"/>
        </w:rPr>
        <w:t xml:space="preserve"> Entonces ‘</w:t>
      </w:r>
      <w:proofErr w:type="spellStart"/>
      <w:r w:rsidR="007B0FBB" w:rsidRPr="007A1B48">
        <w:rPr>
          <w:rFonts w:ascii="Comic Sans MS" w:eastAsia="Times New Roman" w:hAnsi="Comic Sans MS" w:cs="Times New Roman"/>
          <w:bCs/>
          <w:i/>
          <w:color w:val="auto"/>
          <w:sz w:val="22"/>
          <w:szCs w:val="22"/>
          <w:lang w:eastAsia="es-ES"/>
        </w:rPr>
        <w:t>hodie</w:t>
      </w:r>
      <w:proofErr w:type="spellEnd"/>
      <w:r w:rsidR="007B0FBB" w:rsidRPr="007A1B48">
        <w:rPr>
          <w:rFonts w:ascii="Comic Sans MS" w:eastAsia="Times New Roman" w:hAnsi="Comic Sans MS" w:cs="Times New Roman"/>
          <w:bCs/>
          <w:i/>
          <w:color w:val="auto"/>
          <w:sz w:val="22"/>
          <w:szCs w:val="22"/>
          <w:lang w:eastAsia="es-ES"/>
        </w:rPr>
        <w:t xml:space="preserve">’ = </w:t>
      </w:r>
      <w:proofErr w:type="spellStart"/>
      <w:r w:rsidR="007B0FBB" w:rsidRPr="007A1B48">
        <w:rPr>
          <w:rFonts w:ascii="Comic Sans MS" w:eastAsia="Times New Roman" w:hAnsi="Comic Sans MS" w:cs="Times New Roman"/>
          <w:i/>
          <w:color w:val="auto"/>
          <w:sz w:val="22"/>
          <w:szCs w:val="22"/>
          <w:lang w:eastAsia="es-ES"/>
        </w:rPr>
        <w:t>ó</w:t>
      </w:r>
      <w:proofErr w:type="spellEnd"/>
      <w:r w:rsidR="007B0FBB" w:rsidRPr="007A1B48">
        <w:rPr>
          <w:rFonts w:ascii="Comic Sans MS" w:eastAsia="Times New Roman" w:hAnsi="Comic Sans MS" w:cs="Times New Roman"/>
          <w:bCs/>
          <w:i/>
          <w:color w:val="auto"/>
          <w:sz w:val="22"/>
          <w:szCs w:val="22"/>
          <w:lang w:eastAsia="es-ES"/>
        </w:rPr>
        <w:t>-die.</w:t>
      </w:r>
    </w:p>
    <w:p w:rsidR="007B0FBB" w:rsidRPr="007A1B48" w:rsidRDefault="00547FC2" w:rsidP="007B0FBB">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7B0FBB" w:rsidRPr="007A1B48">
        <w:rPr>
          <w:rFonts w:ascii="Comic Sans MS" w:eastAsia="Times New Roman" w:hAnsi="Comic Sans MS" w:cs="Times New Roman"/>
          <w:bCs/>
          <w:i/>
          <w:color w:val="auto"/>
          <w:sz w:val="22"/>
          <w:szCs w:val="22"/>
          <w:lang w:eastAsia="es-ES"/>
        </w:rPr>
        <w:t xml:space="preserve">La </w:t>
      </w:r>
      <w:r w:rsidR="007B0FBB" w:rsidRPr="007A1B48">
        <w:rPr>
          <w:rFonts w:ascii="Comic Sans MS" w:eastAsia="Times New Roman" w:hAnsi="Comic Sans MS" w:cs="Times New Roman"/>
          <w:i/>
          <w:color w:val="auto"/>
          <w:sz w:val="22"/>
          <w:szCs w:val="22"/>
          <w:lang w:eastAsia="es-ES"/>
        </w:rPr>
        <w:t>c seguida de e, i, æ</w:t>
      </w:r>
      <w:r w:rsidR="007B0FBB" w:rsidRPr="007A1B48">
        <w:rPr>
          <w:rFonts w:ascii="Comic Sans MS" w:eastAsia="Times New Roman" w:hAnsi="Comic Sans MS" w:cs="Times New Roman"/>
          <w:bCs/>
          <w:i/>
          <w:color w:val="auto"/>
          <w:sz w:val="22"/>
          <w:szCs w:val="22"/>
          <w:lang w:eastAsia="es-ES"/>
        </w:rPr>
        <w:t xml:space="preserve"> y </w:t>
      </w:r>
      <w:r w:rsidR="007B0FBB" w:rsidRPr="007A1B48">
        <w:rPr>
          <w:rFonts w:ascii="Comic Sans MS" w:eastAsia="Times New Roman" w:hAnsi="Comic Sans MS" w:cs="Times New Roman"/>
          <w:i/>
          <w:color w:val="auto"/>
          <w:sz w:val="22"/>
          <w:szCs w:val="22"/>
          <w:lang w:eastAsia="es-ES"/>
        </w:rPr>
        <w:t>œ</w:t>
      </w:r>
      <w:r w:rsidR="007B0FBB" w:rsidRPr="007A1B48">
        <w:rPr>
          <w:rFonts w:ascii="Comic Sans MS" w:eastAsia="Times New Roman" w:hAnsi="Comic Sans MS" w:cs="Times New Roman"/>
          <w:bCs/>
          <w:i/>
          <w:color w:val="auto"/>
          <w:sz w:val="22"/>
          <w:szCs w:val="22"/>
          <w:lang w:eastAsia="es-ES"/>
        </w:rPr>
        <w:t xml:space="preserve">, se pronuncia como la </w:t>
      </w:r>
      <w:r w:rsidR="007B0FBB" w:rsidRPr="007A1B48">
        <w:rPr>
          <w:rFonts w:ascii="Comic Sans MS" w:eastAsia="Times New Roman" w:hAnsi="Comic Sans MS" w:cs="Times New Roman"/>
          <w:i/>
          <w:color w:val="auto"/>
          <w:sz w:val="22"/>
          <w:szCs w:val="22"/>
          <w:lang w:eastAsia="es-ES"/>
        </w:rPr>
        <w:t>ch</w:t>
      </w:r>
      <w:r w:rsidR="007B0FBB" w:rsidRPr="007A1B48">
        <w:rPr>
          <w:rFonts w:ascii="Comic Sans MS" w:eastAsia="Times New Roman" w:hAnsi="Comic Sans MS" w:cs="Times New Roman"/>
          <w:bCs/>
          <w:i/>
          <w:color w:val="auto"/>
          <w:sz w:val="22"/>
          <w:szCs w:val="22"/>
          <w:lang w:eastAsia="es-ES"/>
        </w:rPr>
        <w:t xml:space="preserve"> nuestra: ‘</w:t>
      </w:r>
      <w:proofErr w:type="spellStart"/>
      <w:r w:rsidR="007B0FBB" w:rsidRPr="007A1B48">
        <w:rPr>
          <w:rFonts w:ascii="Comic Sans MS" w:eastAsia="Times New Roman" w:hAnsi="Comic Sans MS" w:cs="Times New Roman"/>
          <w:bCs/>
          <w:i/>
          <w:color w:val="auto"/>
          <w:sz w:val="22"/>
          <w:szCs w:val="22"/>
          <w:lang w:eastAsia="es-ES"/>
        </w:rPr>
        <w:t>cælo</w:t>
      </w:r>
      <w:proofErr w:type="spellEnd"/>
      <w:r w:rsidR="007B0FBB" w:rsidRPr="007A1B48">
        <w:rPr>
          <w:rFonts w:ascii="Comic Sans MS" w:eastAsia="Times New Roman" w:hAnsi="Comic Sans MS" w:cs="Times New Roman"/>
          <w:bCs/>
          <w:i/>
          <w:color w:val="auto"/>
          <w:sz w:val="22"/>
          <w:szCs w:val="22"/>
          <w:lang w:eastAsia="es-ES"/>
        </w:rPr>
        <w:t xml:space="preserve">’ = </w:t>
      </w:r>
      <w:r w:rsidR="007B0FBB" w:rsidRPr="007A1B48">
        <w:rPr>
          <w:rFonts w:ascii="Comic Sans MS" w:eastAsia="Times New Roman" w:hAnsi="Comic Sans MS" w:cs="Times New Roman"/>
          <w:i/>
          <w:color w:val="auto"/>
          <w:sz w:val="22"/>
          <w:szCs w:val="22"/>
          <w:lang w:eastAsia="es-ES"/>
        </w:rPr>
        <w:t>che</w:t>
      </w:r>
      <w:r w:rsidR="007B0FBB" w:rsidRPr="007A1B48">
        <w:rPr>
          <w:rFonts w:ascii="Comic Sans MS" w:eastAsia="Times New Roman" w:hAnsi="Comic Sans MS" w:cs="Times New Roman"/>
          <w:bCs/>
          <w:i/>
          <w:color w:val="auto"/>
          <w:sz w:val="22"/>
          <w:szCs w:val="22"/>
          <w:lang w:eastAsia="es-ES"/>
        </w:rPr>
        <w:t>-lo, y ’</w:t>
      </w:r>
      <w:proofErr w:type="spellStart"/>
      <w:r w:rsidR="007B0FBB" w:rsidRPr="007A1B48">
        <w:rPr>
          <w:rFonts w:ascii="Comic Sans MS" w:eastAsia="Times New Roman" w:hAnsi="Comic Sans MS" w:cs="Times New Roman"/>
          <w:bCs/>
          <w:i/>
          <w:color w:val="auto"/>
          <w:sz w:val="22"/>
          <w:szCs w:val="22"/>
          <w:lang w:eastAsia="es-ES"/>
        </w:rPr>
        <w:t>sanctificetur</w:t>
      </w:r>
      <w:proofErr w:type="spellEnd"/>
      <w:r w:rsidR="007B0FBB" w:rsidRPr="007A1B48">
        <w:rPr>
          <w:rFonts w:ascii="Comic Sans MS" w:eastAsia="Times New Roman" w:hAnsi="Comic Sans MS" w:cs="Times New Roman"/>
          <w:bCs/>
          <w:i/>
          <w:color w:val="auto"/>
          <w:sz w:val="22"/>
          <w:szCs w:val="22"/>
          <w:lang w:eastAsia="es-ES"/>
        </w:rPr>
        <w:t xml:space="preserve">’ = </w:t>
      </w:r>
      <w:proofErr w:type="spellStart"/>
      <w:r w:rsidR="007B0FBB" w:rsidRPr="007A1B48">
        <w:rPr>
          <w:rFonts w:ascii="Comic Sans MS" w:eastAsia="Times New Roman" w:hAnsi="Comic Sans MS" w:cs="Times New Roman"/>
          <w:bCs/>
          <w:i/>
          <w:color w:val="auto"/>
          <w:sz w:val="22"/>
          <w:szCs w:val="22"/>
          <w:lang w:eastAsia="es-ES"/>
        </w:rPr>
        <w:t>sanc</w:t>
      </w:r>
      <w:proofErr w:type="spellEnd"/>
      <w:r w:rsidR="007B0FBB" w:rsidRPr="007A1B48">
        <w:rPr>
          <w:rFonts w:ascii="Comic Sans MS" w:eastAsia="Times New Roman" w:hAnsi="Comic Sans MS" w:cs="Times New Roman"/>
          <w:bCs/>
          <w:i/>
          <w:color w:val="auto"/>
          <w:sz w:val="22"/>
          <w:szCs w:val="22"/>
          <w:lang w:eastAsia="es-ES"/>
        </w:rPr>
        <w:t>-ti-fi-</w:t>
      </w:r>
      <w:r w:rsidR="007B0FBB" w:rsidRPr="007A1B48">
        <w:rPr>
          <w:rFonts w:ascii="Comic Sans MS" w:eastAsia="Times New Roman" w:hAnsi="Comic Sans MS" w:cs="Times New Roman"/>
          <w:i/>
          <w:color w:val="auto"/>
          <w:sz w:val="22"/>
          <w:szCs w:val="22"/>
          <w:lang w:eastAsia="es-ES"/>
        </w:rPr>
        <w:t>che</w:t>
      </w:r>
      <w:r w:rsidR="007B0FBB" w:rsidRPr="007A1B48">
        <w:rPr>
          <w:rFonts w:ascii="Comic Sans MS" w:eastAsia="Times New Roman" w:hAnsi="Comic Sans MS" w:cs="Times New Roman"/>
          <w:bCs/>
          <w:i/>
          <w:color w:val="auto"/>
          <w:sz w:val="22"/>
          <w:szCs w:val="22"/>
          <w:lang w:eastAsia="es-ES"/>
        </w:rPr>
        <w:t>-tur.</w:t>
      </w:r>
    </w:p>
    <w:p w:rsidR="007B0FBB" w:rsidRPr="007A1B48" w:rsidRDefault="00547FC2" w:rsidP="007B0FBB">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7B0FBB" w:rsidRPr="007A1B48">
        <w:rPr>
          <w:rFonts w:ascii="Comic Sans MS" w:eastAsia="Times New Roman" w:hAnsi="Comic Sans MS" w:cs="Times New Roman"/>
          <w:bCs/>
          <w:i/>
          <w:color w:val="auto"/>
          <w:sz w:val="22"/>
          <w:szCs w:val="22"/>
          <w:lang w:eastAsia="es-ES"/>
        </w:rPr>
        <w:t xml:space="preserve">Las </w:t>
      </w:r>
      <w:r w:rsidR="007B0FBB" w:rsidRPr="007A1B48">
        <w:rPr>
          <w:rFonts w:ascii="Comic Sans MS" w:eastAsia="Times New Roman" w:hAnsi="Comic Sans MS" w:cs="Times New Roman"/>
          <w:i/>
          <w:color w:val="auto"/>
          <w:sz w:val="22"/>
          <w:szCs w:val="22"/>
          <w:lang w:eastAsia="es-ES"/>
        </w:rPr>
        <w:t>dobles consonantes</w:t>
      </w:r>
      <w:r w:rsidR="007B0FBB" w:rsidRPr="007A1B48">
        <w:rPr>
          <w:rFonts w:ascii="Comic Sans MS" w:eastAsia="Times New Roman" w:hAnsi="Comic Sans MS" w:cs="Times New Roman"/>
          <w:bCs/>
          <w:i/>
          <w:color w:val="auto"/>
          <w:sz w:val="22"/>
          <w:szCs w:val="22"/>
          <w:lang w:eastAsia="es-ES"/>
        </w:rPr>
        <w:t xml:space="preserve"> no se simplifican, sino que se pronuncia la primera y a la mitad se pronuncia la segunda: ‘</w:t>
      </w:r>
      <w:proofErr w:type="spellStart"/>
      <w:r w:rsidR="007B0FBB" w:rsidRPr="007A1B48">
        <w:rPr>
          <w:rFonts w:ascii="Comic Sans MS" w:eastAsia="Times New Roman" w:hAnsi="Comic Sans MS" w:cs="Times New Roman"/>
          <w:bCs/>
          <w:i/>
          <w:color w:val="auto"/>
          <w:sz w:val="22"/>
          <w:szCs w:val="22"/>
          <w:lang w:eastAsia="es-ES"/>
        </w:rPr>
        <w:t>dimittimus</w:t>
      </w:r>
      <w:proofErr w:type="spellEnd"/>
      <w:r w:rsidR="007B0FBB" w:rsidRPr="007A1B48">
        <w:rPr>
          <w:rFonts w:ascii="Comic Sans MS" w:eastAsia="Times New Roman" w:hAnsi="Comic Sans MS" w:cs="Times New Roman"/>
          <w:bCs/>
          <w:i/>
          <w:color w:val="auto"/>
          <w:sz w:val="22"/>
          <w:szCs w:val="22"/>
          <w:lang w:eastAsia="es-ES"/>
        </w:rPr>
        <w:t>’ = di-</w:t>
      </w:r>
      <w:proofErr w:type="spellStart"/>
      <w:r w:rsidR="007B0FBB" w:rsidRPr="007A1B48">
        <w:rPr>
          <w:rFonts w:ascii="Comic Sans MS" w:eastAsia="Times New Roman" w:hAnsi="Comic Sans MS" w:cs="Times New Roman"/>
          <w:i/>
          <w:color w:val="auto"/>
          <w:sz w:val="22"/>
          <w:szCs w:val="22"/>
          <w:lang w:eastAsia="es-ES"/>
        </w:rPr>
        <w:t>mit</w:t>
      </w:r>
      <w:proofErr w:type="spellEnd"/>
      <w:r w:rsidR="007B0FBB" w:rsidRPr="007A1B48">
        <w:rPr>
          <w:rFonts w:ascii="Comic Sans MS" w:eastAsia="Times New Roman" w:hAnsi="Comic Sans MS" w:cs="Times New Roman"/>
          <w:i/>
          <w:color w:val="auto"/>
          <w:sz w:val="22"/>
          <w:szCs w:val="22"/>
          <w:lang w:eastAsia="es-ES"/>
        </w:rPr>
        <w:t>-ti</w:t>
      </w:r>
      <w:r w:rsidR="007B0FBB" w:rsidRPr="007A1B48">
        <w:rPr>
          <w:rFonts w:ascii="Comic Sans MS" w:eastAsia="Times New Roman" w:hAnsi="Comic Sans MS" w:cs="Times New Roman"/>
          <w:bCs/>
          <w:i/>
          <w:color w:val="auto"/>
          <w:sz w:val="22"/>
          <w:szCs w:val="22"/>
          <w:lang w:eastAsia="es-ES"/>
        </w:rPr>
        <w:t xml:space="preserve">-mus. </w:t>
      </w:r>
    </w:p>
    <w:p w:rsidR="007B0FBB" w:rsidRPr="007A1B48" w:rsidRDefault="00547FC2" w:rsidP="007B0FBB">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7B0FBB" w:rsidRPr="007A1B48">
        <w:rPr>
          <w:rFonts w:ascii="Comic Sans MS" w:eastAsia="Times New Roman" w:hAnsi="Comic Sans MS" w:cs="Times New Roman"/>
          <w:bCs/>
          <w:i/>
          <w:color w:val="auto"/>
          <w:sz w:val="22"/>
          <w:szCs w:val="22"/>
          <w:lang w:eastAsia="es-ES"/>
        </w:rPr>
        <w:t xml:space="preserve">[Las </w:t>
      </w:r>
      <w:r w:rsidR="007B0FBB" w:rsidRPr="007A1B48">
        <w:rPr>
          <w:rFonts w:ascii="Comic Sans MS" w:eastAsia="Times New Roman" w:hAnsi="Comic Sans MS" w:cs="Times New Roman"/>
          <w:bCs/>
          <w:i/>
          <w:iCs/>
          <w:color w:val="auto"/>
          <w:sz w:val="22"/>
          <w:szCs w:val="22"/>
          <w:lang w:eastAsia="es-ES"/>
        </w:rPr>
        <w:t>excepciones</w:t>
      </w:r>
      <w:r w:rsidR="007B0FBB" w:rsidRPr="007A1B48">
        <w:rPr>
          <w:rFonts w:ascii="Comic Sans MS" w:eastAsia="Times New Roman" w:hAnsi="Comic Sans MS" w:cs="Times New Roman"/>
          <w:bCs/>
          <w:i/>
          <w:color w:val="auto"/>
          <w:sz w:val="22"/>
          <w:szCs w:val="22"/>
          <w:lang w:eastAsia="es-ES"/>
        </w:rPr>
        <w:t xml:space="preserve"> son: </w:t>
      </w:r>
      <w:r w:rsidR="007B0FBB" w:rsidRPr="007A1B48">
        <w:rPr>
          <w:rFonts w:ascii="Comic Sans MS" w:eastAsia="Times New Roman" w:hAnsi="Comic Sans MS" w:cs="Times New Roman"/>
          <w:i/>
          <w:color w:val="auto"/>
          <w:sz w:val="22"/>
          <w:szCs w:val="22"/>
          <w:lang w:eastAsia="es-ES"/>
        </w:rPr>
        <w:t>la doble c seguida de e</w:t>
      </w:r>
      <w:r w:rsidR="007B0FBB" w:rsidRPr="007A1B48">
        <w:rPr>
          <w:rFonts w:ascii="Comic Sans MS" w:eastAsia="Times New Roman" w:hAnsi="Comic Sans MS" w:cs="Times New Roman"/>
          <w:bCs/>
          <w:i/>
          <w:color w:val="auto"/>
          <w:sz w:val="22"/>
          <w:szCs w:val="22"/>
          <w:lang w:eastAsia="es-ES"/>
        </w:rPr>
        <w:t xml:space="preserve"> o </w:t>
      </w:r>
      <w:r w:rsidR="007B0FBB" w:rsidRPr="007A1B48">
        <w:rPr>
          <w:rFonts w:ascii="Comic Sans MS" w:eastAsia="Times New Roman" w:hAnsi="Comic Sans MS" w:cs="Times New Roman"/>
          <w:i/>
          <w:color w:val="auto"/>
          <w:sz w:val="22"/>
          <w:szCs w:val="22"/>
          <w:lang w:eastAsia="es-ES"/>
        </w:rPr>
        <w:t>i</w:t>
      </w:r>
      <w:r w:rsidR="007B0FBB" w:rsidRPr="007A1B48">
        <w:rPr>
          <w:rFonts w:ascii="Comic Sans MS" w:eastAsia="Times New Roman" w:hAnsi="Comic Sans MS" w:cs="Times New Roman"/>
          <w:bCs/>
          <w:i/>
          <w:color w:val="auto"/>
          <w:sz w:val="22"/>
          <w:szCs w:val="22"/>
          <w:lang w:eastAsia="es-ES"/>
        </w:rPr>
        <w:t xml:space="preserve">, que se pronuncia </w:t>
      </w:r>
      <w:r w:rsidR="007B0FBB" w:rsidRPr="007A1B48">
        <w:rPr>
          <w:rFonts w:ascii="Comic Sans MS" w:eastAsia="Times New Roman" w:hAnsi="Comic Sans MS" w:cs="Times New Roman"/>
          <w:i/>
          <w:color w:val="auto"/>
          <w:sz w:val="22"/>
          <w:szCs w:val="22"/>
          <w:lang w:eastAsia="es-ES"/>
        </w:rPr>
        <w:t>c-che</w:t>
      </w:r>
      <w:r w:rsidR="007B0FBB" w:rsidRPr="007A1B48">
        <w:rPr>
          <w:rFonts w:ascii="Comic Sans MS" w:eastAsia="Times New Roman" w:hAnsi="Comic Sans MS" w:cs="Times New Roman"/>
          <w:bCs/>
          <w:i/>
          <w:color w:val="auto"/>
          <w:sz w:val="22"/>
          <w:szCs w:val="22"/>
          <w:lang w:eastAsia="es-ES"/>
        </w:rPr>
        <w:t xml:space="preserve"> o </w:t>
      </w:r>
      <w:r w:rsidR="007B0FBB" w:rsidRPr="007A1B48">
        <w:rPr>
          <w:rFonts w:ascii="Comic Sans MS" w:eastAsia="Times New Roman" w:hAnsi="Comic Sans MS" w:cs="Times New Roman"/>
          <w:i/>
          <w:color w:val="auto"/>
          <w:sz w:val="22"/>
          <w:szCs w:val="22"/>
          <w:lang w:eastAsia="es-ES"/>
        </w:rPr>
        <w:t>c-</w:t>
      </w:r>
      <w:proofErr w:type="spellStart"/>
      <w:r w:rsidR="007B0FBB" w:rsidRPr="007A1B48">
        <w:rPr>
          <w:rFonts w:ascii="Comic Sans MS" w:eastAsia="Times New Roman" w:hAnsi="Comic Sans MS" w:cs="Times New Roman"/>
          <w:i/>
          <w:color w:val="auto"/>
          <w:sz w:val="22"/>
          <w:szCs w:val="22"/>
          <w:lang w:eastAsia="es-ES"/>
        </w:rPr>
        <w:t>chi</w:t>
      </w:r>
      <w:proofErr w:type="spellEnd"/>
      <w:r w:rsidR="007B0FBB" w:rsidRPr="007A1B48">
        <w:rPr>
          <w:rFonts w:ascii="Comic Sans MS" w:eastAsia="Times New Roman" w:hAnsi="Comic Sans MS" w:cs="Times New Roman"/>
          <w:bCs/>
          <w:i/>
          <w:color w:val="auto"/>
          <w:sz w:val="22"/>
          <w:szCs w:val="22"/>
          <w:lang w:eastAsia="es-ES"/>
        </w:rPr>
        <w:t>: '</w:t>
      </w:r>
      <w:proofErr w:type="spellStart"/>
      <w:r w:rsidR="007B0FBB" w:rsidRPr="007A1B48">
        <w:rPr>
          <w:rFonts w:ascii="Comic Sans MS" w:eastAsia="Times New Roman" w:hAnsi="Comic Sans MS" w:cs="Times New Roman"/>
          <w:bCs/>
          <w:i/>
          <w:color w:val="auto"/>
          <w:sz w:val="22"/>
          <w:szCs w:val="22"/>
          <w:lang w:eastAsia="es-ES"/>
        </w:rPr>
        <w:t>ecce</w:t>
      </w:r>
      <w:proofErr w:type="spellEnd"/>
      <w:r w:rsidR="007B0FBB" w:rsidRPr="007A1B48">
        <w:rPr>
          <w:rFonts w:ascii="Comic Sans MS" w:eastAsia="Times New Roman" w:hAnsi="Comic Sans MS" w:cs="Times New Roman"/>
          <w:bCs/>
          <w:i/>
          <w:color w:val="auto"/>
          <w:sz w:val="22"/>
          <w:szCs w:val="22"/>
          <w:lang w:eastAsia="es-ES"/>
        </w:rPr>
        <w:t xml:space="preserve">' = </w:t>
      </w:r>
      <w:proofErr w:type="spellStart"/>
      <w:r w:rsidR="007B0FBB" w:rsidRPr="007A1B48">
        <w:rPr>
          <w:rFonts w:ascii="Comic Sans MS" w:eastAsia="Times New Roman" w:hAnsi="Comic Sans MS" w:cs="Times New Roman"/>
          <w:bCs/>
          <w:i/>
          <w:color w:val="auto"/>
          <w:sz w:val="22"/>
          <w:szCs w:val="22"/>
          <w:lang w:eastAsia="es-ES"/>
        </w:rPr>
        <w:t>ec</w:t>
      </w:r>
      <w:proofErr w:type="spellEnd"/>
      <w:r w:rsidR="007B0FBB" w:rsidRPr="007A1B48">
        <w:rPr>
          <w:rFonts w:ascii="Comic Sans MS" w:eastAsia="Times New Roman" w:hAnsi="Comic Sans MS" w:cs="Times New Roman"/>
          <w:bCs/>
          <w:i/>
          <w:color w:val="auto"/>
          <w:sz w:val="22"/>
          <w:szCs w:val="22"/>
          <w:lang w:eastAsia="es-ES"/>
        </w:rPr>
        <w:t xml:space="preserve">-che; la </w:t>
      </w:r>
      <w:proofErr w:type="spellStart"/>
      <w:r w:rsidR="007B0FBB" w:rsidRPr="007A1B48">
        <w:rPr>
          <w:rFonts w:ascii="Comic Sans MS" w:eastAsia="Times New Roman" w:hAnsi="Comic Sans MS" w:cs="Times New Roman"/>
          <w:i/>
          <w:color w:val="auto"/>
          <w:sz w:val="22"/>
          <w:szCs w:val="22"/>
          <w:lang w:eastAsia="es-ES"/>
        </w:rPr>
        <w:t>sc</w:t>
      </w:r>
      <w:proofErr w:type="spellEnd"/>
      <w:r w:rsidR="007B0FBB" w:rsidRPr="007A1B48">
        <w:rPr>
          <w:rFonts w:ascii="Comic Sans MS" w:eastAsia="Times New Roman" w:hAnsi="Comic Sans MS" w:cs="Times New Roman"/>
          <w:i/>
          <w:color w:val="auto"/>
          <w:sz w:val="22"/>
          <w:szCs w:val="22"/>
          <w:lang w:eastAsia="es-ES"/>
        </w:rPr>
        <w:t xml:space="preserve"> seguida de e</w:t>
      </w:r>
      <w:r w:rsidR="007B0FBB" w:rsidRPr="007A1B48">
        <w:rPr>
          <w:rFonts w:ascii="Comic Sans MS" w:eastAsia="Times New Roman" w:hAnsi="Comic Sans MS" w:cs="Times New Roman"/>
          <w:bCs/>
          <w:i/>
          <w:color w:val="auto"/>
          <w:sz w:val="22"/>
          <w:szCs w:val="22"/>
          <w:lang w:eastAsia="es-ES"/>
        </w:rPr>
        <w:t xml:space="preserve"> o </w:t>
      </w:r>
      <w:r w:rsidR="007B0FBB" w:rsidRPr="007A1B48">
        <w:rPr>
          <w:rFonts w:ascii="Comic Sans MS" w:eastAsia="Times New Roman" w:hAnsi="Comic Sans MS" w:cs="Times New Roman"/>
          <w:i/>
          <w:color w:val="auto"/>
          <w:sz w:val="22"/>
          <w:szCs w:val="22"/>
          <w:lang w:eastAsia="es-ES"/>
        </w:rPr>
        <w:t>i</w:t>
      </w:r>
      <w:r w:rsidR="007B0FBB" w:rsidRPr="007A1B48">
        <w:rPr>
          <w:rFonts w:ascii="Comic Sans MS" w:eastAsia="Times New Roman" w:hAnsi="Comic Sans MS" w:cs="Times New Roman"/>
          <w:bCs/>
          <w:i/>
          <w:color w:val="auto"/>
          <w:sz w:val="22"/>
          <w:szCs w:val="22"/>
          <w:lang w:eastAsia="es-ES"/>
        </w:rPr>
        <w:t xml:space="preserve">, que se pronuncia </w:t>
      </w:r>
      <w:r w:rsidR="007B0FBB" w:rsidRPr="007A1B48">
        <w:rPr>
          <w:rFonts w:ascii="Comic Sans MS" w:eastAsia="Times New Roman" w:hAnsi="Comic Sans MS" w:cs="Times New Roman"/>
          <w:i/>
          <w:color w:val="auto"/>
          <w:sz w:val="22"/>
          <w:szCs w:val="22"/>
          <w:lang w:eastAsia="es-ES"/>
        </w:rPr>
        <w:t>che</w:t>
      </w:r>
      <w:r w:rsidR="007B0FBB" w:rsidRPr="007A1B48">
        <w:rPr>
          <w:rFonts w:ascii="Comic Sans MS" w:eastAsia="Times New Roman" w:hAnsi="Comic Sans MS" w:cs="Times New Roman"/>
          <w:bCs/>
          <w:i/>
          <w:color w:val="auto"/>
          <w:sz w:val="22"/>
          <w:szCs w:val="22"/>
          <w:lang w:eastAsia="es-ES"/>
        </w:rPr>
        <w:t>: '</w:t>
      </w:r>
      <w:proofErr w:type="spellStart"/>
      <w:r w:rsidR="007B0FBB" w:rsidRPr="007A1B48">
        <w:rPr>
          <w:rFonts w:ascii="Comic Sans MS" w:eastAsia="Times New Roman" w:hAnsi="Comic Sans MS" w:cs="Times New Roman"/>
          <w:bCs/>
          <w:i/>
          <w:color w:val="auto"/>
          <w:sz w:val="22"/>
          <w:szCs w:val="22"/>
          <w:lang w:eastAsia="es-ES"/>
        </w:rPr>
        <w:t>descendit</w:t>
      </w:r>
      <w:proofErr w:type="spellEnd"/>
      <w:r w:rsidR="007B0FBB" w:rsidRPr="007A1B48">
        <w:rPr>
          <w:rFonts w:ascii="Comic Sans MS" w:eastAsia="Times New Roman" w:hAnsi="Comic Sans MS" w:cs="Times New Roman"/>
          <w:bCs/>
          <w:i/>
          <w:color w:val="auto"/>
          <w:sz w:val="22"/>
          <w:szCs w:val="22"/>
          <w:lang w:eastAsia="es-ES"/>
        </w:rPr>
        <w:t>' = de-</w:t>
      </w:r>
      <w:proofErr w:type="spellStart"/>
      <w:r w:rsidR="007B0FBB" w:rsidRPr="007A1B48">
        <w:rPr>
          <w:rFonts w:ascii="Comic Sans MS" w:eastAsia="Times New Roman" w:hAnsi="Comic Sans MS" w:cs="Times New Roman"/>
          <w:bCs/>
          <w:i/>
          <w:color w:val="auto"/>
          <w:sz w:val="22"/>
          <w:szCs w:val="22"/>
          <w:lang w:eastAsia="es-ES"/>
        </w:rPr>
        <w:t>chén</w:t>
      </w:r>
      <w:proofErr w:type="spellEnd"/>
      <w:r w:rsidR="007B0FBB" w:rsidRPr="007A1B48">
        <w:rPr>
          <w:rFonts w:ascii="Comic Sans MS" w:eastAsia="Times New Roman" w:hAnsi="Comic Sans MS" w:cs="Times New Roman"/>
          <w:bCs/>
          <w:i/>
          <w:color w:val="auto"/>
          <w:sz w:val="22"/>
          <w:szCs w:val="22"/>
          <w:lang w:eastAsia="es-ES"/>
        </w:rPr>
        <w:t>-</w:t>
      </w:r>
      <w:proofErr w:type="spellStart"/>
      <w:r w:rsidR="007B0FBB" w:rsidRPr="007A1B48">
        <w:rPr>
          <w:rFonts w:ascii="Comic Sans MS" w:eastAsia="Times New Roman" w:hAnsi="Comic Sans MS" w:cs="Times New Roman"/>
          <w:bCs/>
          <w:i/>
          <w:color w:val="auto"/>
          <w:sz w:val="22"/>
          <w:szCs w:val="22"/>
          <w:lang w:eastAsia="es-ES"/>
        </w:rPr>
        <w:t>dit</w:t>
      </w:r>
      <w:proofErr w:type="spellEnd"/>
      <w:r w:rsidR="007B0FBB" w:rsidRPr="007A1B48">
        <w:rPr>
          <w:rFonts w:ascii="Comic Sans MS" w:eastAsia="Times New Roman" w:hAnsi="Comic Sans MS" w:cs="Times New Roman"/>
          <w:bCs/>
          <w:i/>
          <w:color w:val="auto"/>
          <w:sz w:val="22"/>
          <w:szCs w:val="22"/>
          <w:lang w:eastAsia="es-ES"/>
        </w:rPr>
        <w:t xml:space="preserve">; y la </w:t>
      </w:r>
      <w:proofErr w:type="spellStart"/>
      <w:r w:rsidR="007B0FBB" w:rsidRPr="007A1B48">
        <w:rPr>
          <w:rFonts w:ascii="Comic Sans MS" w:eastAsia="Times New Roman" w:hAnsi="Comic Sans MS" w:cs="Times New Roman"/>
          <w:i/>
          <w:color w:val="auto"/>
          <w:sz w:val="22"/>
          <w:szCs w:val="22"/>
          <w:lang w:eastAsia="es-ES"/>
        </w:rPr>
        <w:t>ph</w:t>
      </w:r>
      <w:proofErr w:type="spellEnd"/>
      <w:r w:rsidR="007B0FBB" w:rsidRPr="007A1B48">
        <w:rPr>
          <w:rFonts w:ascii="Comic Sans MS" w:eastAsia="Times New Roman" w:hAnsi="Comic Sans MS" w:cs="Times New Roman"/>
          <w:bCs/>
          <w:i/>
          <w:color w:val="auto"/>
          <w:sz w:val="22"/>
          <w:szCs w:val="22"/>
          <w:lang w:eastAsia="es-ES"/>
        </w:rPr>
        <w:t xml:space="preserve"> y </w:t>
      </w:r>
      <w:proofErr w:type="spellStart"/>
      <w:r w:rsidR="007B0FBB" w:rsidRPr="007A1B48">
        <w:rPr>
          <w:rFonts w:ascii="Comic Sans MS" w:eastAsia="Times New Roman" w:hAnsi="Comic Sans MS" w:cs="Times New Roman"/>
          <w:i/>
          <w:color w:val="auto"/>
          <w:sz w:val="22"/>
          <w:szCs w:val="22"/>
          <w:lang w:eastAsia="es-ES"/>
        </w:rPr>
        <w:t>th</w:t>
      </w:r>
      <w:proofErr w:type="spellEnd"/>
      <w:r w:rsidR="007B0FBB" w:rsidRPr="007A1B48">
        <w:rPr>
          <w:rFonts w:ascii="Comic Sans MS" w:eastAsia="Times New Roman" w:hAnsi="Comic Sans MS" w:cs="Times New Roman"/>
          <w:bCs/>
          <w:i/>
          <w:color w:val="auto"/>
          <w:sz w:val="22"/>
          <w:szCs w:val="22"/>
          <w:lang w:eastAsia="es-ES"/>
        </w:rPr>
        <w:t xml:space="preserve">, cuyos sonidos son, respectivamente, </w:t>
      </w:r>
      <w:r w:rsidR="007B0FBB" w:rsidRPr="007A1B48">
        <w:rPr>
          <w:rFonts w:ascii="Comic Sans MS" w:eastAsia="Times New Roman" w:hAnsi="Comic Sans MS" w:cs="Times New Roman"/>
          <w:i/>
          <w:color w:val="auto"/>
          <w:sz w:val="22"/>
          <w:szCs w:val="22"/>
          <w:lang w:eastAsia="es-ES"/>
        </w:rPr>
        <w:t>f</w:t>
      </w:r>
      <w:r w:rsidR="007B0FBB" w:rsidRPr="007A1B48">
        <w:rPr>
          <w:rFonts w:ascii="Comic Sans MS" w:eastAsia="Times New Roman" w:hAnsi="Comic Sans MS" w:cs="Times New Roman"/>
          <w:bCs/>
          <w:i/>
          <w:color w:val="auto"/>
          <w:sz w:val="22"/>
          <w:szCs w:val="22"/>
          <w:lang w:eastAsia="es-ES"/>
        </w:rPr>
        <w:t xml:space="preserve"> y </w:t>
      </w:r>
      <w:r w:rsidR="007B0FBB" w:rsidRPr="007A1B48">
        <w:rPr>
          <w:rFonts w:ascii="Comic Sans MS" w:eastAsia="Times New Roman" w:hAnsi="Comic Sans MS" w:cs="Times New Roman"/>
          <w:i/>
          <w:color w:val="auto"/>
          <w:sz w:val="22"/>
          <w:szCs w:val="22"/>
          <w:lang w:eastAsia="es-ES"/>
        </w:rPr>
        <w:t>t.</w:t>
      </w:r>
      <w:r w:rsidR="007B0FBB" w:rsidRPr="007A1B48">
        <w:rPr>
          <w:rFonts w:ascii="Comic Sans MS" w:eastAsia="Times New Roman" w:hAnsi="Comic Sans MS" w:cs="Times New Roman"/>
          <w:bCs/>
          <w:i/>
          <w:color w:val="auto"/>
          <w:sz w:val="22"/>
          <w:szCs w:val="22"/>
          <w:lang w:eastAsia="es-ES"/>
        </w:rPr>
        <w:t>]</w:t>
      </w:r>
    </w:p>
    <w:p w:rsidR="007B0FBB" w:rsidRPr="007A1B48" w:rsidRDefault="00547FC2" w:rsidP="007B0FBB">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7B0FBB" w:rsidRPr="007A1B48">
        <w:rPr>
          <w:rFonts w:ascii="Comic Sans MS" w:eastAsia="Times New Roman" w:hAnsi="Comic Sans MS" w:cs="Times New Roman"/>
          <w:bCs/>
          <w:i/>
          <w:color w:val="auto"/>
          <w:sz w:val="22"/>
          <w:szCs w:val="22"/>
          <w:lang w:eastAsia="es-ES"/>
        </w:rPr>
        <w:t xml:space="preserve">La letra </w:t>
      </w:r>
      <w:r w:rsidR="00A718AF">
        <w:rPr>
          <w:rFonts w:ascii="Comic Sans MS" w:eastAsia="Times New Roman" w:hAnsi="Comic Sans MS" w:cs="Times New Roman"/>
          <w:i/>
          <w:color w:val="auto"/>
          <w:sz w:val="22"/>
          <w:szCs w:val="22"/>
          <w:lang w:eastAsia="es-ES"/>
        </w:rPr>
        <w:t xml:space="preserve">t seguida por </w:t>
      </w:r>
      <w:proofErr w:type="spellStart"/>
      <w:r w:rsidR="00A718AF">
        <w:rPr>
          <w:rFonts w:ascii="Comic Sans MS" w:eastAsia="Times New Roman" w:hAnsi="Comic Sans MS" w:cs="Times New Roman"/>
          <w:i/>
          <w:color w:val="auto"/>
          <w:sz w:val="22"/>
          <w:szCs w:val="22"/>
          <w:lang w:eastAsia="es-ES"/>
        </w:rPr>
        <w:t>i+</w:t>
      </w:r>
      <w:r w:rsidR="007B0FBB" w:rsidRPr="007A1B48">
        <w:rPr>
          <w:rFonts w:ascii="Comic Sans MS" w:eastAsia="Times New Roman" w:hAnsi="Comic Sans MS" w:cs="Times New Roman"/>
          <w:i/>
          <w:color w:val="auto"/>
          <w:sz w:val="22"/>
          <w:szCs w:val="22"/>
          <w:lang w:eastAsia="es-ES"/>
        </w:rPr>
        <w:t>a</w:t>
      </w:r>
      <w:proofErr w:type="spellEnd"/>
      <w:r w:rsidR="007B0FBB" w:rsidRPr="007A1B48">
        <w:rPr>
          <w:rFonts w:ascii="Comic Sans MS" w:eastAsia="Times New Roman" w:hAnsi="Comic Sans MS" w:cs="Times New Roman"/>
          <w:i/>
          <w:color w:val="auto"/>
          <w:sz w:val="22"/>
          <w:szCs w:val="22"/>
          <w:lang w:eastAsia="es-ES"/>
        </w:rPr>
        <w:t xml:space="preserve">, </w:t>
      </w:r>
      <w:proofErr w:type="spellStart"/>
      <w:r w:rsidR="00A718AF">
        <w:rPr>
          <w:rFonts w:ascii="Comic Sans MS" w:eastAsia="Times New Roman" w:hAnsi="Comic Sans MS" w:cs="Times New Roman"/>
          <w:i/>
          <w:color w:val="auto"/>
          <w:sz w:val="22"/>
          <w:szCs w:val="22"/>
          <w:lang w:eastAsia="es-ES"/>
        </w:rPr>
        <w:t>i+</w:t>
      </w:r>
      <w:r w:rsidR="007B0FBB" w:rsidRPr="007A1B48">
        <w:rPr>
          <w:rFonts w:ascii="Comic Sans MS" w:eastAsia="Times New Roman" w:hAnsi="Comic Sans MS" w:cs="Times New Roman"/>
          <w:i/>
          <w:color w:val="auto"/>
          <w:sz w:val="22"/>
          <w:szCs w:val="22"/>
          <w:lang w:eastAsia="es-ES"/>
        </w:rPr>
        <w:t>e</w:t>
      </w:r>
      <w:proofErr w:type="spellEnd"/>
      <w:r w:rsidR="007B0FBB" w:rsidRPr="007A1B48">
        <w:rPr>
          <w:rFonts w:ascii="Comic Sans MS" w:eastAsia="Times New Roman" w:hAnsi="Comic Sans MS" w:cs="Times New Roman"/>
          <w:i/>
          <w:color w:val="auto"/>
          <w:sz w:val="22"/>
          <w:szCs w:val="22"/>
          <w:lang w:eastAsia="es-ES"/>
        </w:rPr>
        <w:t xml:space="preserve">, </w:t>
      </w:r>
      <w:proofErr w:type="spellStart"/>
      <w:r w:rsidR="00A718AF">
        <w:rPr>
          <w:rFonts w:ascii="Comic Sans MS" w:eastAsia="Times New Roman" w:hAnsi="Comic Sans MS" w:cs="Times New Roman"/>
          <w:i/>
          <w:color w:val="auto"/>
          <w:sz w:val="22"/>
          <w:szCs w:val="22"/>
          <w:lang w:eastAsia="es-ES"/>
        </w:rPr>
        <w:t>i+</w:t>
      </w:r>
      <w:r w:rsidR="007B0FBB" w:rsidRPr="007A1B48">
        <w:rPr>
          <w:rFonts w:ascii="Comic Sans MS" w:eastAsia="Times New Roman" w:hAnsi="Comic Sans MS" w:cs="Times New Roman"/>
          <w:i/>
          <w:color w:val="auto"/>
          <w:sz w:val="22"/>
          <w:szCs w:val="22"/>
          <w:lang w:eastAsia="es-ES"/>
        </w:rPr>
        <w:t>o</w:t>
      </w:r>
      <w:proofErr w:type="spellEnd"/>
      <w:r w:rsidR="007B0FBB" w:rsidRPr="007A1B48">
        <w:rPr>
          <w:rFonts w:ascii="Comic Sans MS" w:eastAsia="Times New Roman" w:hAnsi="Comic Sans MS" w:cs="Times New Roman"/>
          <w:i/>
          <w:color w:val="auto"/>
          <w:sz w:val="22"/>
          <w:szCs w:val="22"/>
          <w:lang w:eastAsia="es-ES"/>
        </w:rPr>
        <w:t xml:space="preserve">, </w:t>
      </w:r>
      <w:proofErr w:type="spellStart"/>
      <w:r w:rsidR="00A718AF">
        <w:rPr>
          <w:rFonts w:ascii="Comic Sans MS" w:eastAsia="Times New Roman" w:hAnsi="Comic Sans MS" w:cs="Times New Roman"/>
          <w:i/>
          <w:color w:val="auto"/>
          <w:sz w:val="22"/>
          <w:szCs w:val="22"/>
          <w:lang w:eastAsia="es-ES"/>
        </w:rPr>
        <w:t>i+</w:t>
      </w:r>
      <w:r w:rsidR="007B0FBB" w:rsidRPr="007A1B48">
        <w:rPr>
          <w:rFonts w:ascii="Comic Sans MS" w:eastAsia="Times New Roman" w:hAnsi="Comic Sans MS" w:cs="Times New Roman"/>
          <w:i/>
          <w:color w:val="auto"/>
          <w:sz w:val="22"/>
          <w:szCs w:val="22"/>
          <w:lang w:eastAsia="es-ES"/>
        </w:rPr>
        <w:t>u</w:t>
      </w:r>
      <w:proofErr w:type="spellEnd"/>
      <w:r w:rsidR="007B0FBB" w:rsidRPr="007A1B48">
        <w:rPr>
          <w:rFonts w:ascii="Comic Sans MS" w:eastAsia="Times New Roman" w:hAnsi="Comic Sans MS" w:cs="Times New Roman"/>
          <w:i/>
          <w:color w:val="auto"/>
          <w:sz w:val="22"/>
          <w:szCs w:val="22"/>
          <w:lang w:eastAsia="es-ES"/>
        </w:rPr>
        <w:t>,</w:t>
      </w:r>
      <w:r w:rsidR="007B0FBB" w:rsidRPr="007A1B48">
        <w:rPr>
          <w:rFonts w:ascii="Comic Sans MS" w:eastAsia="Times New Roman" w:hAnsi="Comic Sans MS" w:cs="Times New Roman"/>
          <w:bCs/>
          <w:i/>
          <w:color w:val="auto"/>
          <w:sz w:val="22"/>
          <w:szCs w:val="22"/>
          <w:lang w:eastAsia="es-ES"/>
        </w:rPr>
        <w:t xml:space="preserve"> toma un sonido complejo: </w:t>
      </w:r>
      <w:proofErr w:type="spellStart"/>
      <w:r w:rsidR="007B0FBB" w:rsidRPr="007A1B48">
        <w:rPr>
          <w:rFonts w:ascii="Comic Sans MS" w:eastAsia="Times New Roman" w:hAnsi="Comic Sans MS" w:cs="Times New Roman"/>
          <w:i/>
          <w:color w:val="auto"/>
          <w:sz w:val="22"/>
          <w:szCs w:val="22"/>
          <w:lang w:eastAsia="es-ES"/>
        </w:rPr>
        <w:t>ts</w:t>
      </w:r>
      <w:proofErr w:type="spellEnd"/>
      <w:r w:rsidR="007B0FBB" w:rsidRPr="007A1B48">
        <w:rPr>
          <w:rFonts w:ascii="Comic Sans MS" w:eastAsia="Times New Roman" w:hAnsi="Comic Sans MS" w:cs="Times New Roman"/>
          <w:bCs/>
          <w:i/>
          <w:color w:val="auto"/>
          <w:sz w:val="22"/>
          <w:szCs w:val="22"/>
          <w:lang w:eastAsia="es-ES"/>
        </w:rPr>
        <w:t>. Así, ‘</w:t>
      </w:r>
      <w:proofErr w:type="spellStart"/>
      <w:r w:rsidR="007B0FBB" w:rsidRPr="007A1B48">
        <w:rPr>
          <w:rFonts w:ascii="Comic Sans MS" w:eastAsia="Times New Roman" w:hAnsi="Comic Sans MS" w:cs="Times New Roman"/>
          <w:bCs/>
          <w:i/>
          <w:color w:val="auto"/>
          <w:sz w:val="22"/>
          <w:szCs w:val="22"/>
          <w:lang w:eastAsia="es-ES"/>
        </w:rPr>
        <w:t>tentationem</w:t>
      </w:r>
      <w:proofErr w:type="spellEnd"/>
      <w:r w:rsidR="007B0FBB" w:rsidRPr="007A1B48">
        <w:rPr>
          <w:rFonts w:ascii="Comic Sans MS" w:eastAsia="Times New Roman" w:hAnsi="Comic Sans MS" w:cs="Times New Roman"/>
          <w:bCs/>
          <w:i/>
          <w:color w:val="auto"/>
          <w:sz w:val="22"/>
          <w:szCs w:val="22"/>
          <w:lang w:eastAsia="es-ES"/>
        </w:rPr>
        <w:t>’ se lee ten-</w:t>
      </w:r>
      <w:proofErr w:type="spellStart"/>
      <w:r w:rsidR="007B0FBB" w:rsidRPr="007A1B48">
        <w:rPr>
          <w:rFonts w:ascii="Comic Sans MS" w:eastAsia="Times New Roman" w:hAnsi="Comic Sans MS" w:cs="Times New Roman"/>
          <w:bCs/>
          <w:i/>
          <w:color w:val="auto"/>
          <w:sz w:val="22"/>
          <w:szCs w:val="22"/>
          <w:lang w:eastAsia="es-ES"/>
        </w:rPr>
        <w:t>ta</w:t>
      </w:r>
      <w:proofErr w:type="spellEnd"/>
      <w:r w:rsidR="007B0FBB" w:rsidRPr="007A1B48">
        <w:rPr>
          <w:rFonts w:ascii="Comic Sans MS" w:eastAsia="Times New Roman" w:hAnsi="Comic Sans MS" w:cs="Times New Roman"/>
          <w:bCs/>
          <w:i/>
          <w:color w:val="auto"/>
          <w:sz w:val="22"/>
          <w:szCs w:val="22"/>
          <w:lang w:eastAsia="es-ES"/>
        </w:rPr>
        <w:t>-</w:t>
      </w:r>
      <w:proofErr w:type="spellStart"/>
      <w:r w:rsidR="007B0FBB" w:rsidRPr="007A1B48">
        <w:rPr>
          <w:rFonts w:ascii="Comic Sans MS" w:eastAsia="Times New Roman" w:hAnsi="Comic Sans MS" w:cs="Times New Roman"/>
          <w:i/>
          <w:color w:val="auto"/>
          <w:sz w:val="22"/>
          <w:szCs w:val="22"/>
          <w:lang w:eastAsia="es-ES"/>
        </w:rPr>
        <w:t>tsió</w:t>
      </w:r>
      <w:r w:rsidR="007B0FBB" w:rsidRPr="007A1B48">
        <w:rPr>
          <w:rFonts w:ascii="Comic Sans MS" w:eastAsia="Times New Roman" w:hAnsi="Comic Sans MS" w:cs="Times New Roman"/>
          <w:bCs/>
          <w:i/>
          <w:color w:val="auto"/>
          <w:sz w:val="22"/>
          <w:szCs w:val="22"/>
          <w:lang w:eastAsia="es-ES"/>
        </w:rPr>
        <w:t>-nem</w:t>
      </w:r>
      <w:proofErr w:type="spellEnd"/>
      <w:r w:rsidR="007B0FBB" w:rsidRPr="007A1B48">
        <w:rPr>
          <w:rFonts w:ascii="Comic Sans MS" w:eastAsia="Times New Roman" w:hAnsi="Comic Sans MS" w:cs="Times New Roman"/>
          <w:bCs/>
          <w:i/>
          <w:color w:val="auto"/>
          <w:sz w:val="22"/>
          <w:szCs w:val="22"/>
          <w:lang w:eastAsia="es-ES"/>
        </w:rPr>
        <w:t xml:space="preserve">. </w:t>
      </w:r>
    </w:p>
    <w:p w:rsidR="00BC2C63" w:rsidRDefault="00BC2C63" w:rsidP="00FE1371">
      <w:pPr>
        <w:pStyle w:val="Ttulo1"/>
        <w:rPr>
          <w:rFonts w:ascii="Times New Roman" w:eastAsia="Times New Roman" w:hAnsi="Times New Roman" w:cs="Times New Roman"/>
          <w:b/>
          <w:bCs/>
          <w:color w:val="auto"/>
          <w:sz w:val="24"/>
          <w:szCs w:val="24"/>
          <w:lang w:eastAsia="es-ES"/>
        </w:rPr>
      </w:pPr>
    </w:p>
    <w:p w:rsidR="00BC2C63" w:rsidRDefault="00BC2C63" w:rsidP="00BC2C63">
      <w:pPr>
        <w:rPr>
          <w:lang w:eastAsia="es-ES"/>
        </w:rPr>
      </w:pPr>
      <w:r>
        <w:rPr>
          <w:lang w:eastAsia="es-ES"/>
        </w:rPr>
        <w:br w:type="page"/>
      </w:r>
    </w:p>
    <w:p w:rsidR="00BC2C63" w:rsidRDefault="00BC2C63" w:rsidP="00BC2C63">
      <w:pPr>
        <w:pStyle w:val="Ttulo1"/>
        <w:rPr>
          <w:rFonts w:eastAsia="Times New Roman" w:cs="Times New Roman"/>
          <w:b/>
          <w:bCs/>
          <w:color w:val="4F81BD" w:themeColor="accent1"/>
          <w:lang w:eastAsia="es-ES"/>
        </w:rPr>
      </w:pPr>
      <w:bookmarkStart w:id="5" w:name="_Toc353296919"/>
      <w:bookmarkStart w:id="6" w:name="_Toc405545029"/>
      <w:r w:rsidRPr="00BC2C63">
        <w:rPr>
          <w:rFonts w:eastAsia="Times New Roman" w:cs="Times New Roman"/>
          <w:b/>
          <w:bCs/>
          <w:color w:val="4F81BD" w:themeColor="accent1"/>
          <w:lang w:eastAsia="es-ES"/>
        </w:rPr>
        <w:lastRenderedPageBreak/>
        <w:t>Notación gregoriana</w:t>
      </w:r>
      <w:bookmarkEnd w:id="5"/>
      <w:bookmarkEnd w:id="6"/>
    </w:p>
    <w:p w:rsidR="00BC2C63" w:rsidRDefault="00BC2C63" w:rsidP="00BC2C63">
      <w:pPr>
        <w:rPr>
          <w:rFonts w:ascii="Comic Sans MS" w:eastAsia="Times New Roman" w:hAnsi="Comic Sans MS" w:cs="Times New Roman"/>
          <w:bCs/>
          <w:i/>
          <w:color w:val="auto"/>
          <w:sz w:val="22"/>
          <w:szCs w:val="22"/>
          <w:lang w:eastAsia="es-ES"/>
        </w:rPr>
      </w:pPr>
    </w:p>
    <w:p w:rsidR="00062A2B" w:rsidRDefault="00BC2C63" w:rsidP="003807DE">
      <w:pPr>
        <w:jc w:val="both"/>
      </w:pPr>
      <w:r>
        <w:rPr>
          <w:rFonts w:ascii="Comic Sans MS" w:eastAsia="Times New Roman" w:hAnsi="Comic Sans MS" w:cs="Times New Roman"/>
          <w:bCs/>
          <w:i/>
          <w:color w:val="auto"/>
          <w:sz w:val="22"/>
          <w:szCs w:val="22"/>
          <w:lang w:eastAsia="es-ES"/>
        </w:rPr>
        <w:t xml:space="preserve">  </w:t>
      </w:r>
      <w:r w:rsidR="003807DE">
        <w:rPr>
          <w:rFonts w:ascii="Comic Sans MS" w:eastAsia="Times New Roman" w:hAnsi="Comic Sans MS" w:cs="Times New Roman"/>
          <w:bCs/>
          <w:i/>
          <w:color w:val="auto"/>
          <w:sz w:val="22"/>
          <w:szCs w:val="22"/>
          <w:lang w:eastAsia="es-ES"/>
        </w:rPr>
        <w:t xml:space="preserve">  </w:t>
      </w:r>
      <w:r>
        <w:rPr>
          <w:rFonts w:ascii="Comic Sans MS" w:eastAsia="Times New Roman" w:hAnsi="Comic Sans MS" w:cs="Times New Roman"/>
          <w:bCs/>
          <w:i/>
          <w:color w:val="auto"/>
          <w:sz w:val="22"/>
          <w:szCs w:val="22"/>
          <w:lang w:eastAsia="es-ES"/>
        </w:rPr>
        <w:t>En las bibliotecas de los monasterios medievales se c</w:t>
      </w:r>
      <w:r w:rsidR="008D468F">
        <w:rPr>
          <w:rFonts w:ascii="Comic Sans MS" w:eastAsia="Times New Roman" w:hAnsi="Comic Sans MS" w:cs="Times New Roman"/>
          <w:bCs/>
          <w:i/>
          <w:color w:val="auto"/>
          <w:sz w:val="22"/>
          <w:szCs w:val="22"/>
          <w:lang w:eastAsia="es-ES"/>
        </w:rPr>
        <w:t>onservó</w:t>
      </w:r>
      <w:r>
        <w:rPr>
          <w:rFonts w:ascii="Comic Sans MS" w:eastAsia="Times New Roman" w:hAnsi="Comic Sans MS" w:cs="Times New Roman"/>
          <w:bCs/>
          <w:i/>
          <w:color w:val="auto"/>
          <w:sz w:val="22"/>
          <w:szCs w:val="22"/>
          <w:lang w:eastAsia="es-ES"/>
        </w:rPr>
        <w:t xml:space="preserve"> la cultura clásica.  En el Medievo se fundaron las Universidades, se desarrolló la filosofía</w:t>
      </w:r>
      <w:r w:rsidR="008D468F">
        <w:rPr>
          <w:rFonts w:ascii="Comic Sans MS" w:eastAsia="Times New Roman" w:hAnsi="Comic Sans MS" w:cs="Times New Roman"/>
          <w:bCs/>
          <w:i/>
          <w:color w:val="auto"/>
          <w:sz w:val="22"/>
          <w:szCs w:val="22"/>
          <w:lang w:eastAsia="es-ES"/>
        </w:rPr>
        <w:t xml:space="preserve"> escolástica, se creó</w:t>
      </w:r>
      <w:r>
        <w:rPr>
          <w:rFonts w:ascii="Comic Sans MS" w:eastAsia="Times New Roman" w:hAnsi="Comic Sans MS" w:cs="Times New Roman"/>
          <w:bCs/>
          <w:i/>
          <w:color w:val="auto"/>
          <w:sz w:val="22"/>
          <w:szCs w:val="22"/>
          <w:lang w:eastAsia="es-ES"/>
        </w:rPr>
        <w:t xml:space="preserve"> el románico y el gótico</w:t>
      </w:r>
      <w:r w:rsidR="003807DE">
        <w:rPr>
          <w:rFonts w:ascii="Comic Sans MS" w:eastAsia="Times New Roman" w:hAnsi="Comic Sans MS" w:cs="Times New Roman"/>
          <w:bCs/>
          <w:i/>
          <w:color w:val="auto"/>
          <w:sz w:val="22"/>
          <w:szCs w:val="22"/>
          <w:lang w:eastAsia="es-ES"/>
        </w:rPr>
        <w:t>, se cantó el gregoriano</w:t>
      </w:r>
      <w:r>
        <w:rPr>
          <w:rFonts w:ascii="Comic Sans MS" w:eastAsia="Times New Roman" w:hAnsi="Comic Sans MS" w:cs="Times New Roman"/>
          <w:bCs/>
          <w:i/>
          <w:color w:val="auto"/>
          <w:sz w:val="22"/>
          <w:szCs w:val="22"/>
          <w:lang w:eastAsia="es-ES"/>
        </w:rPr>
        <w:t xml:space="preserve">. Sorprende que se desconozca que </w:t>
      </w:r>
      <w:r w:rsidR="003807DE">
        <w:rPr>
          <w:rFonts w:ascii="Comic Sans MS" w:eastAsia="Times New Roman" w:hAnsi="Comic Sans MS" w:cs="Times New Roman"/>
          <w:bCs/>
          <w:i/>
          <w:color w:val="auto"/>
          <w:sz w:val="22"/>
          <w:szCs w:val="22"/>
          <w:lang w:eastAsia="es-ES"/>
        </w:rPr>
        <w:t xml:space="preserve">la </w:t>
      </w:r>
      <w:r>
        <w:rPr>
          <w:rFonts w:ascii="Comic Sans MS" w:eastAsia="Times New Roman" w:hAnsi="Comic Sans MS" w:cs="Times New Roman"/>
          <w:bCs/>
          <w:i/>
          <w:color w:val="auto"/>
          <w:sz w:val="22"/>
          <w:szCs w:val="22"/>
          <w:lang w:eastAsia="es-ES"/>
        </w:rPr>
        <w:t xml:space="preserve">notación musical moderna tiene origen y fundamento en la notación gregoriana, cuyo creador fue </w:t>
      </w:r>
      <w:r w:rsidR="00547FC2">
        <w:rPr>
          <w:rFonts w:ascii="Comic Sans MS" w:eastAsia="Times New Roman" w:hAnsi="Comic Sans MS" w:cs="Times New Roman"/>
          <w:bCs/>
          <w:i/>
          <w:color w:val="auto"/>
          <w:sz w:val="22"/>
          <w:szCs w:val="22"/>
          <w:lang w:eastAsia="es-ES"/>
        </w:rPr>
        <w:t xml:space="preserve">el monje benedictino </w:t>
      </w:r>
      <w:r w:rsidR="007165CA">
        <w:rPr>
          <w:rFonts w:ascii="Comic Sans MS" w:eastAsia="Times New Roman" w:hAnsi="Comic Sans MS" w:cs="Times New Roman"/>
          <w:bCs/>
          <w:i/>
          <w:color w:val="auto"/>
          <w:sz w:val="22"/>
          <w:szCs w:val="22"/>
          <w:lang w:eastAsia="es-ES"/>
        </w:rPr>
        <w:t xml:space="preserve">toscano </w:t>
      </w:r>
      <w:r>
        <w:rPr>
          <w:rFonts w:ascii="Comic Sans MS" w:eastAsia="Times New Roman" w:hAnsi="Comic Sans MS" w:cs="Times New Roman"/>
          <w:bCs/>
          <w:i/>
          <w:color w:val="auto"/>
          <w:sz w:val="22"/>
          <w:szCs w:val="22"/>
          <w:lang w:eastAsia="es-ES"/>
        </w:rPr>
        <w:t>Guido de Arezzo</w:t>
      </w:r>
      <w:r w:rsidR="00547FC2">
        <w:rPr>
          <w:rFonts w:ascii="Comic Sans MS" w:eastAsia="Times New Roman" w:hAnsi="Comic Sans MS" w:cs="Times New Roman"/>
          <w:bCs/>
          <w:i/>
          <w:color w:val="auto"/>
          <w:sz w:val="22"/>
          <w:szCs w:val="22"/>
          <w:lang w:eastAsia="es-ES"/>
        </w:rPr>
        <w:t xml:space="preserve"> [</w:t>
      </w:r>
      <w:r w:rsidR="003807DE">
        <w:rPr>
          <w:rFonts w:ascii="Comic Sans MS" w:eastAsia="Times New Roman" w:hAnsi="Comic Sans MS" w:cs="Times New Roman"/>
          <w:bCs/>
          <w:i/>
          <w:color w:val="auto"/>
          <w:sz w:val="22"/>
          <w:szCs w:val="22"/>
          <w:lang w:eastAsia="es-ES"/>
        </w:rPr>
        <w:t>991-1050</w:t>
      </w:r>
      <w:r w:rsidR="00547FC2">
        <w:rPr>
          <w:rFonts w:ascii="Comic Sans MS" w:eastAsia="Times New Roman" w:hAnsi="Comic Sans MS" w:cs="Times New Roman"/>
          <w:bCs/>
          <w:i/>
          <w:color w:val="auto"/>
          <w:sz w:val="22"/>
          <w:szCs w:val="22"/>
          <w:lang w:eastAsia="es-ES"/>
        </w:rPr>
        <w:t>]</w:t>
      </w:r>
      <w:r w:rsidR="00671E8F">
        <w:rPr>
          <w:rFonts w:ascii="Comic Sans MS" w:eastAsia="Times New Roman" w:hAnsi="Comic Sans MS" w:cs="Times New Roman"/>
          <w:bCs/>
          <w:i/>
          <w:color w:val="auto"/>
          <w:sz w:val="22"/>
          <w:szCs w:val="22"/>
          <w:lang w:eastAsia="es-ES"/>
        </w:rPr>
        <w:t xml:space="preserve"> (</w:t>
      </w:r>
      <w:r w:rsidR="003807DE">
        <w:rPr>
          <w:rFonts w:ascii="Comic Sans MS" w:eastAsia="Times New Roman" w:hAnsi="Comic Sans MS" w:cs="Times New Roman"/>
          <w:bCs/>
          <w:i/>
          <w:color w:val="auto"/>
          <w:sz w:val="22"/>
          <w:szCs w:val="22"/>
          <w:lang w:eastAsia="es-ES"/>
        </w:rPr>
        <w:t xml:space="preserve">con </w:t>
      </w:r>
      <w:r w:rsidR="00671E8F">
        <w:rPr>
          <w:rFonts w:ascii="Comic Sans MS" w:eastAsia="Times New Roman" w:hAnsi="Comic Sans MS" w:cs="Times New Roman"/>
          <w:bCs/>
          <w:i/>
          <w:color w:val="auto"/>
          <w:sz w:val="22"/>
          <w:szCs w:val="22"/>
          <w:lang w:eastAsia="es-ES"/>
        </w:rPr>
        <w:t xml:space="preserve"> antecedentes en </w:t>
      </w:r>
      <w:hyperlink r:id="rId15" w:tooltip="Hucbaldo" w:history="1">
        <w:proofErr w:type="spellStart"/>
        <w:r w:rsidR="003807DE" w:rsidRPr="003807DE">
          <w:rPr>
            <w:rFonts w:ascii="Comic Sans MS" w:eastAsia="Times New Roman" w:hAnsi="Comic Sans MS" w:cs="Times New Roman"/>
            <w:bCs/>
            <w:i/>
            <w:color w:val="auto"/>
            <w:sz w:val="22"/>
            <w:szCs w:val="22"/>
            <w:lang w:eastAsia="es-ES"/>
          </w:rPr>
          <w:t>Hucbaldo</w:t>
        </w:r>
        <w:proofErr w:type="spellEnd"/>
      </w:hyperlink>
      <w:r w:rsidR="00547FC2">
        <w:rPr>
          <w:rFonts w:ascii="Comic Sans MS" w:eastAsia="Times New Roman" w:hAnsi="Comic Sans MS" w:cs="Times New Roman"/>
          <w:bCs/>
          <w:i/>
          <w:color w:val="auto"/>
          <w:sz w:val="22"/>
          <w:szCs w:val="22"/>
          <w:lang w:eastAsia="es-ES"/>
        </w:rPr>
        <w:t xml:space="preserve"> [</w:t>
      </w:r>
      <w:hyperlink r:id="rId16" w:tooltip="840" w:history="1">
        <w:r w:rsidR="003807DE" w:rsidRPr="003807DE">
          <w:rPr>
            <w:rFonts w:ascii="Comic Sans MS" w:eastAsia="Times New Roman" w:hAnsi="Comic Sans MS" w:cs="Times New Roman"/>
            <w:bCs/>
            <w:i/>
            <w:color w:val="auto"/>
            <w:sz w:val="22"/>
            <w:szCs w:val="22"/>
            <w:lang w:eastAsia="es-ES"/>
          </w:rPr>
          <w:t>840</w:t>
        </w:r>
      </w:hyperlink>
      <w:r w:rsidR="003807DE" w:rsidRPr="003807DE">
        <w:rPr>
          <w:rFonts w:ascii="Comic Sans MS" w:eastAsia="Times New Roman" w:hAnsi="Comic Sans MS" w:cs="Times New Roman"/>
          <w:bCs/>
          <w:i/>
          <w:color w:val="auto"/>
          <w:sz w:val="22"/>
          <w:szCs w:val="22"/>
          <w:lang w:eastAsia="es-ES"/>
        </w:rPr>
        <w:t xml:space="preserve"> - </w:t>
      </w:r>
      <w:hyperlink r:id="rId17" w:tooltip="930" w:history="1">
        <w:r w:rsidR="003807DE" w:rsidRPr="003807DE">
          <w:rPr>
            <w:rFonts w:ascii="Comic Sans MS" w:eastAsia="Times New Roman" w:hAnsi="Comic Sans MS" w:cs="Times New Roman"/>
            <w:bCs/>
            <w:i/>
            <w:color w:val="auto"/>
            <w:sz w:val="22"/>
            <w:szCs w:val="22"/>
            <w:lang w:eastAsia="es-ES"/>
          </w:rPr>
          <w:t>930</w:t>
        </w:r>
      </w:hyperlink>
      <w:r w:rsidR="00547FC2">
        <w:rPr>
          <w:rFonts w:ascii="Comic Sans MS" w:eastAsia="Times New Roman" w:hAnsi="Comic Sans MS" w:cs="Times New Roman"/>
          <w:bCs/>
          <w:i/>
          <w:color w:val="auto"/>
          <w:sz w:val="22"/>
          <w:szCs w:val="22"/>
          <w:lang w:eastAsia="es-ES"/>
        </w:rPr>
        <w:t>?]</w:t>
      </w:r>
      <w:r w:rsidR="003807DE">
        <w:rPr>
          <w:rFonts w:ascii="Comic Sans MS" w:eastAsia="Times New Roman" w:hAnsi="Comic Sans MS" w:cs="Times New Roman"/>
          <w:bCs/>
          <w:i/>
          <w:color w:val="auto"/>
          <w:sz w:val="22"/>
          <w:szCs w:val="22"/>
          <w:lang w:eastAsia="es-ES"/>
        </w:rPr>
        <w:t xml:space="preserve"> </w:t>
      </w:r>
      <w:hyperlink r:id="rId18" w:tooltip="Monje" w:history="1">
        <w:r w:rsidR="003807DE" w:rsidRPr="003807DE">
          <w:rPr>
            <w:rFonts w:ascii="Comic Sans MS" w:eastAsia="Times New Roman" w:hAnsi="Comic Sans MS" w:cs="Times New Roman"/>
            <w:bCs/>
            <w:i/>
            <w:color w:val="auto"/>
            <w:sz w:val="22"/>
            <w:szCs w:val="22"/>
            <w:lang w:eastAsia="es-ES"/>
          </w:rPr>
          <w:t>monje</w:t>
        </w:r>
      </w:hyperlink>
      <w:r w:rsidR="003807DE" w:rsidRPr="003807DE">
        <w:rPr>
          <w:rFonts w:ascii="Comic Sans MS" w:eastAsia="Times New Roman" w:hAnsi="Comic Sans MS" w:cs="Times New Roman"/>
          <w:bCs/>
          <w:i/>
          <w:color w:val="auto"/>
          <w:sz w:val="22"/>
          <w:szCs w:val="22"/>
          <w:lang w:eastAsia="es-ES"/>
        </w:rPr>
        <w:t xml:space="preserve">, </w:t>
      </w:r>
      <w:hyperlink r:id="rId19" w:tooltip="Compositor" w:history="1">
        <w:r w:rsidR="003807DE" w:rsidRPr="003807DE">
          <w:rPr>
            <w:rFonts w:ascii="Comic Sans MS" w:eastAsia="Times New Roman" w:hAnsi="Comic Sans MS" w:cs="Times New Roman"/>
            <w:bCs/>
            <w:i/>
            <w:color w:val="auto"/>
            <w:sz w:val="22"/>
            <w:szCs w:val="22"/>
            <w:lang w:eastAsia="es-ES"/>
          </w:rPr>
          <w:t>compositor</w:t>
        </w:r>
      </w:hyperlink>
      <w:r w:rsidR="003807DE" w:rsidRPr="003807DE">
        <w:rPr>
          <w:rFonts w:ascii="Comic Sans MS" w:eastAsia="Times New Roman" w:hAnsi="Comic Sans MS" w:cs="Times New Roman"/>
          <w:bCs/>
          <w:i/>
          <w:color w:val="auto"/>
          <w:sz w:val="22"/>
          <w:szCs w:val="22"/>
          <w:lang w:eastAsia="es-ES"/>
        </w:rPr>
        <w:t xml:space="preserve"> y </w:t>
      </w:r>
      <w:hyperlink r:id="rId20" w:tooltip="Teórico de la música" w:history="1">
        <w:r w:rsidR="003807DE" w:rsidRPr="003807DE">
          <w:rPr>
            <w:rFonts w:ascii="Comic Sans MS" w:eastAsia="Times New Roman" w:hAnsi="Comic Sans MS" w:cs="Times New Roman"/>
            <w:bCs/>
            <w:i/>
            <w:color w:val="auto"/>
            <w:sz w:val="22"/>
            <w:szCs w:val="22"/>
            <w:lang w:eastAsia="es-ES"/>
          </w:rPr>
          <w:t>teórico de la música</w:t>
        </w:r>
      </w:hyperlink>
      <w:r w:rsidR="003807DE" w:rsidRPr="003807DE">
        <w:rPr>
          <w:rFonts w:ascii="Comic Sans MS" w:eastAsia="Times New Roman" w:hAnsi="Comic Sans MS" w:cs="Times New Roman"/>
          <w:bCs/>
          <w:i/>
          <w:color w:val="auto"/>
          <w:sz w:val="22"/>
          <w:szCs w:val="22"/>
          <w:lang w:eastAsia="es-ES"/>
        </w:rPr>
        <w:t xml:space="preserve"> </w:t>
      </w:r>
      <w:hyperlink r:id="rId21" w:tooltip="Francia" w:history="1">
        <w:r w:rsidR="003807DE" w:rsidRPr="003807DE">
          <w:rPr>
            <w:rFonts w:ascii="Comic Sans MS" w:eastAsia="Times New Roman" w:hAnsi="Comic Sans MS" w:cs="Times New Roman"/>
            <w:bCs/>
            <w:i/>
            <w:color w:val="auto"/>
            <w:sz w:val="22"/>
            <w:szCs w:val="22"/>
            <w:lang w:eastAsia="es-ES"/>
          </w:rPr>
          <w:t>francés</w:t>
        </w:r>
      </w:hyperlink>
      <w:r w:rsidR="003807DE" w:rsidRPr="003807DE">
        <w:rPr>
          <w:rFonts w:ascii="Comic Sans MS" w:eastAsia="Times New Roman" w:hAnsi="Comic Sans MS" w:cs="Times New Roman"/>
          <w:bCs/>
          <w:i/>
          <w:color w:val="auto"/>
          <w:sz w:val="22"/>
          <w:szCs w:val="22"/>
          <w:lang w:eastAsia="es-ES"/>
        </w:rPr>
        <w:t xml:space="preserve"> del monaste</w:t>
      </w:r>
      <w:r w:rsidR="003807DE">
        <w:rPr>
          <w:rFonts w:ascii="Comic Sans MS" w:eastAsia="Times New Roman" w:hAnsi="Comic Sans MS" w:cs="Times New Roman"/>
          <w:bCs/>
          <w:i/>
          <w:color w:val="auto"/>
          <w:sz w:val="22"/>
          <w:szCs w:val="22"/>
          <w:lang w:eastAsia="es-ES"/>
        </w:rPr>
        <w:t>rio de San Amando</w:t>
      </w:r>
      <w:r w:rsidR="003807DE" w:rsidRPr="003807DE">
        <w:rPr>
          <w:rFonts w:ascii="Comic Sans MS" w:eastAsia="Times New Roman" w:hAnsi="Comic Sans MS" w:cs="Times New Roman"/>
          <w:bCs/>
          <w:i/>
          <w:color w:val="auto"/>
          <w:sz w:val="22"/>
          <w:szCs w:val="22"/>
          <w:lang w:eastAsia="es-ES"/>
        </w:rPr>
        <w:t xml:space="preserve"> de </w:t>
      </w:r>
      <w:hyperlink r:id="rId22" w:tooltip="Tournay" w:history="1">
        <w:proofErr w:type="spellStart"/>
        <w:r w:rsidR="003807DE" w:rsidRPr="003807DE">
          <w:rPr>
            <w:rFonts w:ascii="Comic Sans MS" w:eastAsia="Times New Roman" w:hAnsi="Comic Sans MS" w:cs="Times New Roman"/>
            <w:bCs/>
            <w:i/>
            <w:color w:val="auto"/>
            <w:sz w:val="22"/>
            <w:szCs w:val="22"/>
            <w:lang w:eastAsia="es-ES"/>
          </w:rPr>
          <w:t>Tournay</w:t>
        </w:r>
        <w:proofErr w:type="spellEnd"/>
      </w:hyperlink>
      <w:r w:rsidR="003807DE">
        <w:rPr>
          <w:rFonts w:ascii="Comic Sans MS" w:eastAsia="Times New Roman" w:hAnsi="Comic Sans MS" w:cs="Times New Roman"/>
          <w:bCs/>
          <w:i/>
          <w:color w:val="auto"/>
          <w:sz w:val="22"/>
          <w:szCs w:val="22"/>
          <w:lang w:eastAsia="es-ES"/>
        </w:rPr>
        <w:t>)</w:t>
      </w:r>
      <w:r w:rsidR="003807DE">
        <w:t xml:space="preserve">. </w:t>
      </w:r>
    </w:p>
    <w:p w:rsidR="003A24E0" w:rsidRPr="003A24E0" w:rsidRDefault="003D2530" w:rsidP="003807DE">
      <w:pPr>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Como decía San Agustín, el que canta reza dos veces. En la asamblea los que canten mal canten bajo, los demás al unísono, con cuidado y delicadeza, procurando no destacar, sin impostar la voz, sin afectada piedad.</w:t>
      </w:r>
      <w:r w:rsidR="00062A2B">
        <w:rPr>
          <w:rFonts w:ascii="Comic Sans MS" w:eastAsia="Times New Roman" w:hAnsi="Comic Sans MS" w:cs="Times New Roman"/>
          <w:bCs/>
          <w:i/>
          <w:color w:val="auto"/>
          <w:sz w:val="22"/>
          <w:szCs w:val="22"/>
          <w:lang w:eastAsia="es-ES"/>
        </w:rPr>
        <w:t xml:space="preserve">   </w:t>
      </w:r>
    </w:p>
    <w:p w:rsidR="008255FB" w:rsidRDefault="008255FB" w:rsidP="003807DE">
      <w:pPr>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La notación gregoriana es muy intuitiva, por lo que puede ser leída sin ningún conocimiento dejándonos llevar por el sentido común.</w:t>
      </w:r>
    </w:p>
    <w:p w:rsidR="00F579D9" w:rsidRPr="00F579D9" w:rsidRDefault="00F579D9" w:rsidP="00E6391A">
      <w:pPr>
        <w:pStyle w:val="Prrafodelista"/>
        <w:numPr>
          <w:ilvl w:val="0"/>
          <w:numId w:val="5"/>
        </w:numPr>
        <w:spacing w:after="0" w:line="324" w:lineRule="auto"/>
        <w:jc w:val="both"/>
        <w:rPr>
          <w:rFonts w:ascii="Comic Sans MS" w:eastAsia="Times New Roman" w:hAnsi="Comic Sans MS" w:cs="Times New Roman"/>
          <w:bCs/>
          <w:i/>
          <w:color w:val="auto"/>
          <w:sz w:val="22"/>
          <w:szCs w:val="22"/>
          <w:lang w:eastAsia="es-ES"/>
        </w:rPr>
      </w:pPr>
      <w:r w:rsidRPr="00F579D9">
        <w:rPr>
          <w:rFonts w:ascii="Comic Sans MS" w:eastAsia="Times New Roman" w:hAnsi="Comic Sans MS" w:cs="Times New Roman"/>
          <w:bCs/>
          <w:i/>
          <w:color w:val="auto"/>
          <w:sz w:val="22"/>
          <w:szCs w:val="22"/>
          <w:lang w:eastAsia="es-ES"/>
        </w:rPr>
        <w:t xml:space="preserve">Clave de do </w:t>
      </w:r>
      <w:r w:rsidRPr="00F579D9">
        <w:rPr>
          <w:rFonts w:ascii="Comic Sans MS" w:hAnsi="Comic Sans MS"/>
          <w:sz w:val="22"/>
          <w:szCs w:val="22"/>
        </w:rPr>
        <w:t xml:space="preserve"> </w:t>
      </w:r>
      <w:r>
        <w:rPr>
          <w:noProof/>
          <w:lang w:eastAsia="es-ES"/>
        </w:rPr>
        <w:drawing>
          <wp:inline distT="0" distB="0" distL="0" distR="0">
            <wp:extent cx="364373" cy="187933"/>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69395" cy="190523"/>
                    </a:xfrm>
                    <a:prstGeom prst="rect">
                      <a:avLst/>
                    </a:prstGeom>
                    <a:noFill/>
                    <a:ln w="9525">
                      <a:noFill/>
                      <a:miter lim="800000"/>
                      <a:headEnd/>
                      <a:tailEnd/>
                    </a:ln>
                  </pic:spPr>
                </pic:pic>
              </a:graphicData>
            </a:graphic>
          </wp:inline>
        </w:drawing>
      </w:r>
      <w:r w:rsidRPr="00F579D9">
        <w:rPr>
          <w:rFonts w:ascii="Comic Sans MS" w:eastAsia="Times New Roman" w:hAnsi="Comic Sans MS" w:cs="Times New Roman"/>
          <w:bCs/>
          <w:i/>
          <w:color w:val="auto"/>
          <w:sz w:val="22"/>
          <w:szCs w:val="22"/>
          <w:lang w:eastAsia="es-ES"/>
        </w:rPr>
        <w:t xml:space="preserve">  y </w:t>
      </w:r>
      <w:proofErr w:type="spellStart"/>
      <w:proofErr w:type="gramStart"/>
      <w:r w:rsidRPr="00F579D9">
        <w:rPr>
          <w:rFonts w:ascii="Comic Sans MS" w:eastAsia="Times New Roman" w:hAnsi="Comic Sans MS" w:cs="Times New Roman"/>
          <w:bCs/>
          <w:i/>
          <w:color w:val="auto"/>
          <w:sz w:val="22"/>
          <w:szCs w:val="22"/>
          <w:lang w:eastAsia="es-ES"/>
        </w:rPr>
        <w:t>punctum</w:t>
      </w:r>
      <w:proofErr w:type="spellEnd"/>
      <w:r w:rsidRPr="00F579D9">
        <w:rPr>
          <w:rFonts w:ascii="Comic Sans MS" w:eastAsia="Times New Roman" w:hAnsi="Comic Sans MS" w:cs="Times New Roman"/>
          <w:bCs/>
          <w:i/>
          <w:color w:val="auto"/>
          <w:sz w:val="22"/>
          <w:szCs w:val="22"/>
          <w:lang w:eastAsia="es-ES"/>
        </w:rPr>
        <w:t xml:space="preserve"> </w:t>
      </w:r>
      <w:proofErr w:type="gramEnd"/>
      <w:r>
        <w:rPr>
          <w:noProof/>
          <w:lang w:eastAsia="es-ES"/>
        </w:rPr>
        <w:drawing>
          <wp:inline distT="0" distB="0" distL="0" distR="0">
            <wp:extent cx="318652" cy="196564"/>
            <wp:effectExtent l="19050" t="0" r="5198"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1138" cy="198098"/>
                    </a:xfrm>
                    <a:prstGeom prst="rect">
                      <a:avLst/>
                    </a:prstGeom>
                    <a:noFill/>
                    <a:ln w="9525">
                      <a:noFill/>
                      <a:miter lim="800000"/>
                      <a:headEnd/>
                      <a:tailEnd/>
                    </a:ln>
                  </pic:spPr>
                </pic:pic>
              </a:graphicData>
            </a:graphic>
          </wp:inline>
        </w:drawing>
      </w:r>
      <w:r w:rsidRPr="00F579D9">
        <w:rPr>
          <w:rFonts w:ascii="Comic Sans MS" w:eastAsia="Times New Roman" w:hAnsi="Comic Sans MS" w:cs="Times New Roman"/>
          <w:bCs/>
          <w:i/>
          <w:color w:val="auto"/>
          <w:sz w:val="22"/>
          <w:szCs w:val="22"/>
          <w:lang w:eastAsia="es-ES"/>
        </w:rPr>
        <w:t xml:space="preserve">. La línea del tetragrama (“cuatro líneas”) donde aparezca la clave de do indica que en esa línea las notas serán do. Si escribimos, en el tetragrama, debajo de cada </w:t>
      </w:r>
      <w:proofErr w:type="spellStart"/>
      <w:r w:rsidRPr="00F579D9">
        <w:rPr>
          <w:rFonts w:ascii="Comic Sans MS" w:eastAsia="Times New Roman" w:hAnsi="Comic Sans MS" w:cs="Times New Roman"/>
          <w:bCs/>
          <w:i/>
          <w:color w:val="auto"/>
          <w:sz w:val="22"/>
          <w:szCs w:val="22"/>
          <w:lang w:eastAsia="es-ES"/>
        </w:rPr>
        <w:t>punctum</w:t>
      </w:r>
      <w:proofErr w:type="spellEnd"/>
      <w:r w:rsidRPr="00F579D9">
        <w:rPr>
          <w:rFonts w:ascii="Comic Sans MS" w:eastAsia="Times New Roman" w:hAnsi="Comic Sans MS" w:cs="Times New Roman"/>
          <w:bCs/>
          <w:i/>
          <w:color w:val="auto"/>
          <w:sz w:val="22"/>
          <w:szCs w:val="22"/>
          <w:lang w:eastAsia="es-ES"/>
        </w:rPr>
        <w:t xml:space="preserve"> la nota que representa, tenemos</w:t>
      </w:r>
    </w:p>
    <w:p w:rsidR="00E6391A" w:rsidRDefault="005F0313" w:rsidP="00BC382A">
      <w:pPr>
        <w:spacing w:after="0" w:line="324" w:lineRule="auto"/>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Pr>
          <w:rFonts w:ascii="Comic Sans MS" w:eastAsia="Times New Roman" w:hAnsi="Comic Sans MS" w:cs="Times New Roman"/>
          <w:bCs/>
          <w:i/>
          <w:noProof/>
          <w:color w:val="auto"/>
          <w:sz w:val="22"/>
          <w:szCs w:val="22"/>
          <w:lang w:eastAsia="es-ES"/>
        </w:rPr>
        <w:drawing>
          <wp:inline distT="0" distB="0" distL="0" distR="0">
            <wp:extent cx="2330745" cy="786809"/>
            <wp:effectExtent l="19050" t="0" r="0" b="0"/>
            <wp:docPr id="17" name="Imagen 3" descr="C:\Documents and Settings\Pedro\Escritorio\ff\ff2012\gregorian\notas\dosilasolfamired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notas\dosilasolfamiredo-1.BMP"/>
                    <pic:cNvPicPr>
                      <a:picLocks noChangeAspect="1" noChangeArrowheads="1"/>
                    </pic:cNvPicPr>
                  </pic:nvPicPr>
                  <pic:blipFill>
                    <a:blip r:embed="rId25" cstate="print"/>
                    <a:srcRect/>
                    <a:stretch>
                      <a:fillRect/>
                    </a:stretch>
                  </pic:blipFill>
                  <pic:spPr bwMode="auto">
                    <a:xfrm>
                      <a:off x="0" y="0"/>
                      <a:ext cx="2331263" cy="786984"/>
                    </a:xfrm>
                    <a:prstGeom prst="rect">
                      <a:avLst/>
                    </a:prstGeom>
                    <a:noFill/>
                    <a:ln w="9525">
                      <a:noFill/>
                      <a:miter lim="800000"/>
                      <a:headEnd/>
                      <a:tailEnd/>
                    </a:ln>
                  </pic:spPr>
                </pic:pic>
              </a:graphicData>
            </a:graphic>
          </wp:inline>
        </w:drawing>
      </w:r>
      <w:r w:rsidR="00BC382A">
        <w:rPr>
          <w:rFonts w:ascii="Comic Sans MS" w:eastAsia="Times New Roman" w:hAnsi="Comic Sans MS" w:cs="Times New Roman"/>
          <w:bCs/>
          <w:i/>
          <w:color w:val="auto"/>
          <w:sz w:val="22"/>
          <w:szCs w:val="22"/>
          <w:lang w:eastAsia="es-ES"/>
        </w:rPr>
        <w:t xml:space="preserve">           </w:t>
      </w:r>
    </w:p>
    <w:p w:rsidR="005F0313" w:rsidRDefault="007C385D" w:rsidP="00BC382A">
      <w:pPr>
        <w:spacing w:after="0" w:line="324" w:lineRule="auto"/>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sidR="00E6391A">
        <w:rPr>
          <w:rFonts w:ascii="Comic Sans MS" w:eastAsia="Times New Roman" w:hAnsi="Comic Sans MS" w:cs="Times New Roman"/>
          <w:bCs/>
          <w:i/>
          <w:color w:val="auto"/>
          <w:sz w:val="22"/>
          <w:szCs w:val="22"/>
          <w:lang w:eastAsia="es-ES"/>
        </w:rPr>
        <w:t xml:space="preserve">La </w:t>
      </w:r>
      <w:proofErr w:type="spellStart"/>
      <w:r w:rsidR="00E6391A">
        <w:rPr>
          <w:rFonts w:ascii="Comic Sans MS" w:eastAsia="Times New Roman" w:hAnsi="Comic Sans MS" w:cs="Times New Roman"/>
          <w:bCs/>
          <w:i/>
          <w:color w:val="auto"/>
          <w:sz w:val="22"/>
          <w:szCs w:val="22"/>
          <w:lang w:eastAsia="es-ES"/>
        </w:rPr>
        <w:t>virga</w:t>
      </w:r>
      <w:proofErr w:type="spellEnd"/>
      <w:r w:rsidR="00E6391A">
        <w:rPr>
          <w:rFonts w:ascii="Comic Sans MS" w:eastAsia="Times New Roman" w:hAnsi="Comic Sans MS" w:cs="Times New Roman"/>
          <w:bCs/>
          <w:i/>
          <w:color w:val="auto"/>
          <w:sz w:val="22"/>
          <w:szCs w:val="22"/>
          <w:lang w:eastAsia="es-ES"/>
        </w:rPr>
        <w:t xml:space="preserve"> </w:t>
      </w:r>
      <w:r w:rsidR="00E6391A">
        <w:rPr>
          <w:rFonts w:ascii="Comic Sans MS" w:eastAsia="Times New Roman" w:hAnsi="Comic Sans MS" w:cs="Times New Roman"/>
          <w:bCs/>
          <w:i/>
          <w:noProof/>
          <w:color w:val="auto"/>
          <w:sz w:val="22"/>
          <w:szCs w:val="22"/>
          <w:lang w:eastAsia="es-ES"/>
        </w:rPr>
        <w:drawing>
          <wp:inline distT="0" distB="0" distL="0" distR="0">
            <wp:extent cx="151071" cy="213832"/>
            <wp:effectExtent l="19050" t="0" r="1329" b="0"/>
            <wp:docPr id="2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51025" cy="213767"/>
                    </a:xfrm>
                    <a:prstGeom prst="rect">
                      <a:avLst/>
                    </a:prstGeom>
                    <a:noFill/>
                    <a:ln w="9525">
                      <a:noFill/>
                      <a:miter lim="800000"/>
                      <a:headEnd/>
                      <a:tailEnd/>
                    </a:ln>
                  </pic:spPr>
                </pic:pic>
              </a:graphicData>
            </a:graphic>
          </wp:inline>
        </w:drawing>
      </w:r>
      <w:r w:rsidR="00671E8F">
        <w:rPr>
          <w:rFonts w:ascii="Comic Sans MS" w:eastAsia="Times New Roman" w:hAnsi="Comic Sans MS" w:cs="Times New Roman"/>
          <w:bCs/>
          <w:i/>
          <w:color w:val="auto"/>
          <w:sz w:val="22"/>
          <w:szCs w:val="22"/>
          <w:lang w:eastAsia="es-ES"/>
        </w:rPr>
        <w:t xml:space="preserve"> y el ro</w:t>
      </w:r>
      <w:r w:rsidR="00EF42BE">
        <w:rPr>
          <w:rFonts w:ascii="Comic Sans MS" w:eastAsia="Times New Roman" w:hAnsi="Comic Sans MS" w:cs="Times New Roman"/>
          <w:bCs/>
          <w:i/>
          <w:color w:val="auto"/>
          <w:sz w:val="22"/>
          <w:szCs w:val="22"/>
          <w:lang w:eastAsia="es-ES"/>
        </w:rPr>
        <w:t xml:space="preserve">mbo </w:t>
      </w:r>
      <w:r w:rsidR="00EF42BE">
        <w:rPr>
          <w:rFonts w:ascii="Comic Sans MS" w:eastAsia="Times New Roman" w:hAnsi="Comic Sans MS" w:cs="Times New Roman"/>
          <w:bCs/>
          <w:i/>
          <w:noProof/>
          <w:color w:val="auto"/>
          <w:sz w:val="22"/>
          <w:szCs w:val="22"/>
          <w:lang w:eastAsia="es-ES"/>
        </w:rPr>
        <w:drawing>
          <wp:inline distT="0" distB="0" distL="0" distR="0">
            <wp:extent cx="181424" cy="211662"/>
            <wp:effectExtent l="19050" t="0" r="9076" b="0"/>
            <wp:docPr id="2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84179" cy="214876"/>
                    </a:xfrm>
                    <a:prstGeom prst="rect">
                      <a:avLst/>
                    </a:prstGeom>
                    <a:noFill/>
                    <a:ln w="9525">
                      <a:noFill/>
                      <a:miter lim="800000"/>
                      <a:headEnd/>
                      <a:tailEnd/>
                    </a:ln>
                  </pic:spPr>
                </pic:pic>
              </a:graphicData>
            </a:graphic>
          </wp:inline>
        </w:drawing>
      </w:r>
      <w:r w:rsidR="00E6391A">
        <w:rPr>
          <w:rFonts w:ascii="Comic Sans MS" w:eastAsia="Times New Roman" w:hAnsi="Comic Sans MS" w:cs="Times New Roman"/>
          <w:bCs/>
          <w:i/>
          <w:color w:val="auto"/>
          <w:sz w:val="22"/>
          <w:szCs w:val="22"/>
          <w:lang w:eastAsia="es-ES"/>
        </w:rPr>
        <w:t>tiene</w:t>
      </w:r>
      <w:r w:rsidR="00EF42BE">
        <w:rPr>
          <w:rFonts w:ascii="Comic Sans MS" w:eastAsia="Times New Roman" w:hAnsi="Comic Sans MS" w:cs="Times New Roman"/>
          <w:bCs/>
          <w:i/>
          <w:color w:val="auto"/>
          <w:sz w:val="22"/>
          <w:szCs w:val="22"/>
          <w:lang w:eastAsia="es-ES"/>
        </w:rPr>
        <w:t>n</w:t>
      </w:r>
      <w:r w:rsidR="00E6391A">
        <w:rPr>
          <w:rFonts w:ascii="Comic Sans MS" w:eastAsia="Times New Roman" w:hAnsi="Comic Sans MS" w:cs="Times New Roman"/>
          <w:bCs/>
          <w:i/>
          <w:color w:val="auto"/>
          <w:sz w:val="22"/>
          <w:szCs w:val="22"/>
          <w:lang w:eastAsia="es-ES"/>
        </w:rPr>
        <w:t xml:space="preserve"> la misma duración  que el </w:t>
      </w:r>
      <w:proofErr w:type="spellStart"/>
      <w:r w:rsidR="00E6391A">
        <w:rPr>
          <w:rFonts w:ascii="Comic Sans MS" w:eastAsia="Times New Roman" w:hAnsi="Comic Sans MS" w:cs="Times New Roman"/>
          <w:bCs/>
          <w:i/>
          <w:color w:val="auto"/>
          <w:sz w:val="22"/>
          <w:szCs w:val="22"/>
          <w:lang w:eastAsia="es-ES"/>
        </w:rPr>
        <w:t>punctum</w:t>
      </w:r>
      <w:proofErr w:type="spellEnd"/>
      <w:r w:rsidR="00E6391A">
        <w:rPr>
          <w:rFonts w:ascii="Comic Sans MS" w:eastAsia="Times New Roman" w:hAnsi="Comic Sans MS" w:cs="Times New Roman"/>
          <w:bCs/>
          <w:i/>
          <w:color w:val="auto"/>
          <w:sz w:val="22"/>
          <w:szCs w:val="22"/>
          <w:lang w:eastAsia="es-ES"/>
        </w:rPr>
        <w:t>.</w:t>
      </w:r>
      <w:r>
        <w:rPr>
          <w:rFonts w:ascii="Comic Sans MS" w:eastAsia="Times New Roman" w:hAnsi="Comic Sans MS" w:cs="Times New Roman"/>
          <w:bCs/>
          <w:i/>
          <w:color w:val="auto"/>
          <w:sz w:val="22"/>
          <w:szCs w:val="22"/>
          <w:lang w:eastAsia="es-ES"/>
        </w:rPr>
        <w:t xml:space="preserve"> Una nota seguida de un punto </w:t>
      </w:r>
      <w:r>
        <w:rPr>
          <w:rFonts w:ascii="Comic Sans MS" w:eastAsia="Times New Roman" w:hAnsi="Comic Sans MS" w:cs="Times New Roman"/>
          <w:bCs/>
          <w:i/>
          <w:noProof/>
          <w:color w:val="auto"/>
          <w:sz w:val="22"/>
          <w:szCs w:val="22"/>
          <w:lang w:eastAsia="es-ES"/>
        </w:rPr>
        <w:drawing>
          <wp:inline distT="0" distB="0" distL="0" distR="0">
            <wp:extent cx="246129" cy="169648"/>
            <wp:effectExtent l="19050" t="0" r="1521" b="0"/>
            <wp:docPr id="2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44347" cy="168420"/>
                    </a:xfrm>
                    <a:prstGeom prst="rect">
                      <a:avLst/>
                    </a:prstGeom>
                    <a:noFill/>
                    <a:ln w="9525">
                      <a:noFill/>
                      <a:miter lim="800000"/>
                      <a:headEnd/>
                      <a:tailEnd/>
                    </a:ln>
                  </pic:spPr>
                </pic:pic>
              </a:graphicData>
            </a:graphic>
          </wp:inline>
        </w:drawing>
      </w:r>
      <w:r>
        <w:rPr>
          <w:rFonts w:ascii="Comic Sans MS" w:eastAsia="Times New Roman" w:hAnsi="Comic Sans MS" w:cs="Times New Roman"/>
          <w:bCs/>
          <w:i/>
          <w:color w:val="auto"/>
          <w:sz w:val="22"/>
          <w:szCs w:val="22"/>
          <w:lang w:eastAsia="es-ES"/>
        </w:rPr>
        <w:t>dobla su duración.</w:t>
      </w:r>
      <w:r w:rsidR="00BC382A">
        <w:rPr>
          <w:rFonts w:ascii="Comic Sans MS" w:eastAsia="Times New Roman" w:hAnsi="Comic Sans MS" w:cs="Times New Roman"/>
          <w:bCs/>
          <w:i/>
          <w:color w:val="auto"/>
          <w:sz w:val="22"/>
          <w:szCs w:val="22"/>
          <w:lang w:eastAsia="es-ES"/>
        </w:rPr>
        <w:t xml:space="preserve">         </w:t>
      </w:r>
    </w:p>
    <w:p w:rsidR="00C16189" w:rsidRPr="00F579D9" w:rsidRDefault="005B16F1" w:rsidP="00E6391A">
      <w:pPr>
        <w:pStyle w:val="Prrafodelista"/>
        <w:numPr>
          <w:ilvl w:val="0"/>
          <w:numId w:val="5"/>
        </w:numPr>
        <w:spacing w:after="0" w:line="324" w:lineRule="auto"/>
        <w:jc w:val="both"/>
        <w:rPr>
          <w:rFonts w:ascii="Comic Sans MS" w:eastAsia="Times New Roman" w:hAnsi="Comic Sans MS" w:cs="Times New Roman"/>
          <w:bCs/>
          <w:i/>
          <w:color w:val="auto"/>
          <w:sz w:val="22"/>
          <w:szCs w:val="22"/>
          <w:lang w:eastAsia="es-ES"/>
        </w:rPr>
      </w:pPr>
      <w:proofErr w:type="spellStart"/>
      <w:r w:rsidRPr="00F579D9">
        <w:rPr>
          <w:rFonts w:ascii="Comic Sans MS" w:eastAsia="Times New Roman" w:hAnsi="Comic Sans MS" w:cs="Times New Roman"/>
          <w:bCs/>
          <w:i/>
          <w:color w:val="auto"/>
          <w:sz w:val="22"/>
          <w:szCs w:val="22"/>
          <w:lang w:eastAsia="es-ES"/>
        </w:rPr>
        <w:t>Podatus</w:t>
      </w:r>
      <w:proofErr w:type="spellEnd"/>
      <w:r w:rsidRPr="00F579D9">
        <w:rPr>
          <w:rFonts w:ascii="Comic Sans MS" w:eastAsia="Times New Roman" w:hAnsi="Comic Sans MS" w:cs="Times New Roman"/>
          <w:bCs/>
          <w:i/>
          <w:color w:val="auto"/>
          <w:sz w:val="22"/>
          <w:szCs w:val="22"/>
          <w:lang w:eastAsia="es-ES"/>
        </w:rPr>
        <w:t xml:space="preserve">. </w:t>
      </w:r>
      <w:r w:rsidR="005F0313" w:rsidRPr="00F579D9">
        <w:rPr>
          <w:rFonts w:ascii="Comic Sans MS" w:eastAsia="Times New Roman" w:hAnsi="Comic Sans MS" w:cs="Times New Roman"/>
          <w:bCs/>
          <w:i/>
          <w:color w:val="auto"/>
          <w:sz w:val="22"/>
          <w:szCs w:val="22"/>
          <w:lang w:eastAsia="es-ES"/>
        </w:rPr>
        <w:t>Cua</w:t>
      </w:r>
      <w:r w:rsidR="00F11FD4">
        <w:rPr>
          <w:rFonts w:ascii="Comic Sans MS" w:eastAsia="Times New Roman" w:hAnsi="Comic Sans MS" w:cs="Times New Roman"/>
          <w:bCs/>
          <w:i/>
          <w:color w:val="auto"/>
          <w:sz w:val="22"/>
          <w:szCs w:val="22"/>
          <w:lang w:eastAsia="es-ES"/>
        </w:rPr>
        <w:t>ndo tenemos dos notas, una encima de</w:t>
      </w:r>
      <w:r w:rsidR="005F0313" w:rsidRPr="00F579D9">
        <w:rPr>
          <w:rFonts w:ascii="Comic Sans MS" w:eastAsia="Times New Roman" w:hAnsi="Comic Sans MS" w:cs="Times New Roman"/>
          <w:bCs/>
          <w:i/>
          <w:color w:val="auto"/>
          <w:sz w:val="22"/>
          <w:szCs w:val="22"/>
          <w:lang w:eastAsia="es-ES"/>
        </w:rPr>
        <w:t xml:space="preserve"> otra, la de a</w:t>
      </w:r>
      <w:r w:rsidR="00F11FD4">
        <w:rPr>
          <w:rFonts w:ascii="Comic Sans MS" w:eastAsia="Times New Roman" w:hAnsi="Comic Sans MS" w:cs="Times New Roman"/>
          <w:bCs/>
          <w:i/>
          <w:color w:val="auto"/>
          <w:sz w:val="22"/>
          <w:szCs w:val="22"/>
          <w:lang w:eastAsia="es-ES"/>
        </w:rPr>
        <w:t xml:space="preserve">bajo se canta antes que la </w:t>
      </w:r>
      <w:r w:rsidR="005F0313" w:rsidRPr="00F579D9">
        <w:rPr>
          <w:rFonts w:ascii="Comic Sans MS" w:eastAsia="Times New Roman" w:hAnsi="Comic Sans MS" w:cs="Times New Roman"/>
          <w:bCs/>
          <w:i/>
          <w:color w:val="auto"/>
          <w:sz w:val="22"/>
          <w:szCs w:val="22"/>
          <w:lang w:eastAsia="es-ES"/>
        </w:rPr>
        <w:t>de arriba.,</w:t>
      </w:r>
      <w:r w:rsidR="00F11FD4">
        <w:rPr>
          <w:rFonts w:ascii="Comic Sans MS" w:eastAsia="Times New Roman" w:hAnsi="Comic Sans MS" w:cs="Times New Roman"/>
          <w:bCs/>
          <w:i/>
          <w:color w:val="auto"/>
          <w:sz w:val="22"/>
          <w:szCs w:val="22"/>
          <w:lang w:eastAsia="es-ES"/>
        </w:rPr>
        <w:t xml:space="preserve"> como se indica en el siguiente </w:t>
      </w:r>
      <w:r w:rsidR="005F0313" w:rsidRPr="00F579D9">
        <w:rPr>
          <w:rFonts w:ascii="Comic Sans MS" w:eastAsia="Times New Roman" w:hAnsi="Comic Sans MS" w:cs="Times New Roman"/>
          <w:bCs/>
          <w:i/>
          <w:color w:val="auto"/>
          <w:sz w:val="22"/>
          <w:szCs w:val="22"/>
          <w:lang w:eastAsia="es-ES"/>
        </w:rPr>
        <w:t>tetragrama:</w:t>
      </w:r>
    </w:p>
    <w:p w:rsidR="009C208B" w:rsidRDefault="00C16189" w:rsidP="00BC382A">
      <w:pPr>
        <w:spacing w:after="0" w:line="324" w:lineRule="auto"/>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Pr>
          <w:rFonts w:ascii="Comic Sans MS" w:eastAsia="Times New Roman" w:hAnsi="Comic Sans MS" w:cs="Times New Roman"/>
          <w:bCs/>
          <w:i/>
          <w:noProof/>
          <w:color w:val="auto"/>
          <w:sz w:val="22"/>
          <w:szCs w:val="22"/>
          <w:lang w:eastAsia="es-ES"/>
        </w:rPr>
        <w:drawing>
          <wp:inline distT="0" distB="0" distL="0" distR="0">
            <wp:extent cx="2604652" cy="606056"/>
            <wp:effectExtent l="19050" t="0" r="5198" b="0"/>
            <wp:docPr id="253" name="Imagen 4" descr="C:\Documents and Settings\Pedro\Escritorio\ff\ff2012\gregorian\notas\dosnota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notas\dosnotas-1.BMP"/>
                    <pic:cNvPicPr>
                      <a:picLocks noChangeAspect="1" noChangeArrowheads="1"/>
                    </pic:cNvPicPr>
                  </pic:nvPicPr>
                  <pic:blipFill>
                    <a:blip r:embed="rId29" cstate="print"/>
                    <a:srcRect/>
                    <a:stretch>
                      <a:fillRect/>
                    </a:stretch>
                  </pic:blipFill>
                  <pic:spPr bwMode="auto">
                    <a:xfrm>
                      <a:off x="0" y="0"/>
                      <a:ext cx="2612817" cy="607956"/>
                    </a:xfrm>
                    <a:prstGeom prst="rect">
                      <a:avLst/>
                    </a:prstGeom>
                    <a:noFill/>
                    <a:ln w="9525">
                      <a:noFill/>
                      <a:miter lim="800000"/>
                      <a:headEnd/>
                      <a:tailEnd/>
                    </a:ln>
                  </pic:spPr>
                </pic:pic>
              </a:graphicData>
            </a:graphic>
          </wp:inline>
        </w:drawing>
      </w:r>
      <w:r w:rsidR="00BC382A">
        <w:rPr>
          <w:rFonts w:ascii="Comic Sans MS" w:eastAsia="Times New Roman" w:hAnsi="Comic Sans MS" w:cs="Times New Roman"/>
          <w:bCs/>
          <w:i/>
          <w:color w:val="auto"/>
          <w:sz w:val="22"/>
          <w:szCs w:val="22"/>
          <w:lang w:eastAsia="es-ES"/>
        </w:rPr>
        <w:t xml:space="preserve">            </w:t>
      </w:r>
    </w:p>
    <w:p w:rsidR="008255FB" w:rsidRPr="008255FB" w:rsidRDefault="008255FB" w:rsidP="00F579D9">
      <w:pPr>
        <w:pStyle w:val="Prrafodelista"/>
        <w:numPr>
          <w:ilvl w:val="0"/>
          <w:numId w:val="5"/>
        </w:numPr>
        <w:spacing w:after="0" w:line="324" w:lineRule="auto"/>
        <w:rPr>
          <w:rFonts w:ascii="Comic Sans MS" w:eastAsia="Times New Roman" w:hAnsi="Comic Sans MS" w:cs="Times New Roman"/>
          <w:bCs/>
          <w:i/>
          <w:color w:val="auto"/>
          <w:sz w:val="22"/>
          <w:szCs w:val="22"/>
          <w:lang w:eastAsia="es-ES"/>
        </w:rPr>
      </w:pPr>
      <w:proofErr w:type="spellStart"/>
      <w:r w:rsidRPr="008255FB">
        <w:rPr>
          <w:rFonts w:ascii="Comic Sans MS" w:eastAsia="Times New Roman" w:hAnsi="Comic Sans MS" w:cs="Times New Roman"/>
          <w:bCs/>
          <w:i/>
          <w:color w:val="auto"/>
          <w:sz w:val="22"/>
          <w:szCs w:val="22"/>
          <w:lang w:eastAsia="es-ES"/>
        </w:rPr>
        <w:t>Clivis</w:t>
      </w:r>
      <w:proofErr w:type="spellEnd"/>
      <w:r w:rsidRPr="008255FB">
        <w:rPr>
          <w:rFonts w:ascii="Comic Sans MS" w:eastAsia="Times New Roman" w:hAnsi="Comic Sans MS" w:cs="Times New Roman"/>
          <w:bCs/>
          <w:i/>
          <w:color w:val="auto"/>
          <w:sz w:val="22"/>
          <w:szCs w:val="22"/>
          <w:lang w:eastAsia="es-ES"/>
        </w:rPr>
        <w:t xml:space="preserve"> </w:t>
      </w:r>
      <w:r w:rsidR="00F579D9">
        <w:rPr>
          <w:rFonts w:ascii="Comic Sans MS" w:eastAsia="Times New Roman" w:hAnsi="Comic Sans MS" w:cs="Times New Roman"/>
          <w:bCs/>
          <w:i/>
          <w:color w:val="auto"/>
          <w:sz w:val="22"/>
          <w:szCs w:val="22"/>
          <w:lang w:eastAsia="es-ES"/>
        </w:rPr>
        <w:t xml:space="preserve"> </w:t>
      </w:r>
      <w:r w:rsidR="004748CF">
        <w:rPr>
          <w:rFonts w:ascii="Comic Sans MS" w:eastAsia="Times New Roman" w:hAnsi="Comic Sans MS" w:cs="Times New Roman"/>
          <w:bCs/>
          <w:i/>
          <w:noProof/>
          <w:color w:val="auto"/>
          <w:sz w:val="22"/>
          <w:szCs w:val="22"/>
          <w:lang w:eastAsia="es-ES"/>
        </w:rPr>
        <w:drawing>
          <wp:inline distT="0" distB="0" distL="0" distR="0">
            <wp:extent cx="216082" cy="191386"/>
            <wp:effectExtent l="19050" t="0" r="0" b="0"/>
            <wp:docPr id="2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15946" cy="191265"/>
                    </a:xfrm>
                    <a:prstGeom prst="rect">
                      <a:avLst/>
                    </a:prstGeom>
                    <a:noFill/>
                    <a:ln w="9525">
                      <a:noFill/>
                      <a:miter lim="800000"/>
                      <a:headEnd/>
                      <a:tailEnd/>
                    </a:ln>
                  </pic:spPr>
                </pic:pic>
              </a:graphicData>
            </a:graphic>
          </wp:inline>
        </w:drawing>
      </w:r>
      <w:r w:rsidR="004748CF">
        <w:rPr>
          <w:rFonts w:ascii="Comic Sans MS" w:eastAsia="Times New Roman" w:hAnsi="Comic Sans MS" w:cs="Times New Roman"/>
          <w:bCs/>
          <w:i/>
          <w:color w:val="auto"/>
          <w:sz w:val="22"/>
          <w:szCs w:val="22"/>
          <w:lang w:eastAsia="es-ES"/>
        </w:rPr>
        <w:t xml:space="preserve"> </w:t>
      </w:r>
      <w:r w:rsidRPr="008255FB">
        <w:rPr>
          <w:rFonts w:ascii="Comic Sans MS" w:eastAsia="Times New Roman" w:hAnsi="Comic Sans MS" w:cs="Times New Roman"/>
          <w:bCs/>
          <w:i/>
          <w:color w:val="auto"/>
          <w:sz w:val="22"/>
          <w:szCs w:val="22"/>
          <w:lang w:eastAsia="es-ES"/>
        </w:rPr>
        <w:t xml:space="preserve">y </w:t>
      </w:r>
      <w:proofErr w:type="spellStart"/>
      <w:r w:rsidRPr="008255FB">
        <w:rPr>
          <w:rFonts w:ascii="Comic Sans MS" w:eastAsia="Times New Roman" w:hAnsi="Comic Sans MS" w:cs="Times New Roman"/>
          <w:bCs/>
          <w:i/>
          <w:color w:val="auto"/>
          <w:sz w:val="22"/>
          <w:szCs w:val="22"/>
          <w:lang w:eastAsia="es-ES"/>
        </w:rPr>
        <w:t>torculus</w:t>
      </w:r>
      <w:proofErr w:type="spellEnd"/>
      <w:r w:rsidR="004748CF">
        <w:rPr>
          <w:rFonts w:ascii="Comic Sans MS" w:eastAsia="Times New Roman" w:hAnsi="Comic Sans MS" w:cs="Times New Roman"/>
          <w:bCs/>
          <w:i/>
          <w:color w:val="auto"/>
          <w:sz w:val="22"/>
          <w:szCs w:val="22"/>
          <w:lang w:eastAsia="es-ES"/>
        </w:rPr>
        <w:t xml:space="preserve"> </w:t>
      </w:r>
      <w:r w:rsidR="004748CF">
        <w:rPr>
          <w:rFonts w:ascii="Comic Sans MS" w:eastAsia="Times New Roman" w:hAnsi="Comic Sans MS" w:cs="Times New Roman"/>
          <w:bCs/>
          <w:i/>
          <w:noProof/>
          <w:color w:val="auto"/>
          <w:sz w:val="22"/>
          <w:szCs w:val="22"/>
          <w:lang w:eastAsia="es-ES"/>
        </w:rPr>
        <w:drawing>
          <wp:inline distT="0" distB="0" distL="0" distR="0">
            <wp:extent cx="318652" cy="180754"/>
            <wp:effectExtent l="19050" t="0" r="5198"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19576" cy="181278"/>
                    </a:xfrm>
                    <a:prstGeom prst="rect">
                      <a:avLst/>
                    </a:prstGeom>
                    <a:noFill/>
                    <a:ln w="9525">
                      <a:noFill/>
                      <a:miter lim="800000"/>
                      <a:headEnd/>
                      <a:tailEnd/>
                    </a:ln>
                  </pic:spPr>
                </pic:pic>
              </a:graphicData>
            </a:graphic>
          </wp:inline>
        </w:drawing>
      </w:r>
      <w:r w:rsidRPr="008255FB">
        <w:rPr>
          <w:rFonts w:ascii="Comic Sans MS" w:eastAsia="Times New Roman" w:hAnsi="Comic Sans MS" w:cs="Times New Roman"/>
          <w:bCs/>
          <w:i/>
          <w:color w:val="auto"/>
          <w:sz w:val="22"/>
          <w:szCs w:val="22"/>
          <w:lang w:eastAsia="es-ES"/>
        </w:rPr>
        <w:t>.</w:t>
      </w:r>
    </w:p>
    <w:p w:rsidR="008255FB" w:rsidRDefault="008255FB" w:rsidP="008255FB">
      <w:pPr>
        <w:pStyle w:val="Prrafodelista"/>
        <w:spacing w:after="0" w:line="324" w:lineRule="auto"/>
        <w:ind w:left="480"/>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Pr>
          <w:rFonts w:ascii="Comic Sans MS" w:eastAsia="Times New Roman" w:hAnsi="Comic Sans MS" w:cs="Times New Roman"/>
          <w:bCs/>
          <w:i/>
          <w:noProof/>
          <w:color w:val="auto"/>
          <w:sz w:val="22"/>
          <w:szCs w:val="22"/>
          <w:lang w:eastAsia="es-ES"/>
        </w:rPr>
        <w:drawing>
          <wp:inline distT="0" distB="0" distL="0" distR="0">
            <wp:extent cx="2798578" cy="595423"/>
            <wp:effectExtent l="19050" t="0" r="1772" b="0"/>
            <wp:docPr id="7" name="Imagen 2" descr="C:\Documents and Settings\Pedro\Escritorio\ff\ff2012\gregorian\notas\clivis y torculu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notas\clivis y torculus-1.BMP"/>
                    <pic:cNvPicPr>
                      <a:picLocks noChangeAspect="1" noChangeArrowheads="1"/>
                    </pic:cNvPicPr>
                  </pic:nvPicPr>
                  <pic:blipFill>
                    <a:blip r:embed="rId32" cstate="print"/>
                    <a:srcRect/>
                    <a:stretch>
                      <a:fillRect/>
                    </a:stretch>
                  </pic:blipFill>
                  <pic:spPr bwMode="auto">
                    <a:xfrm>
                      <a:off x="0" y="0"/>
                      <a:ext cx="2803170" cy="596400"/>
                    </a:xfrm>
                    <a:prstGeom prst="rect">
                      <a:avLst/>
                    </a:prstGeom>
                    <a:noFill/>
                    <a:ln w="9525">
                      <a:noFill/>
                      <a:miter lim="800000"/>
                      <a:headEnd/>
                      <a:tailEnd/>
                    </a:ln>
                  </pic:spPr>
                </pic:pic>
              </a:graphicData>
            </a:graphic>
          </wp:inline>
        </w:drawing>
      </w:r>
    </w:p>
    <w:p w:rsidR="008255FB" w:rsidRDefault="008255FB" w:rsidP="00BC382A">
      <w:pPr>
        <w:spacing w:after="0" w:line="324" w:lineRule="auto"/>
        <w:rPr>
          <w:rFonts w:ascii="Comic Sans MS" w:eastAsia="Times New Roman" w:hAnsi="Comic Sans MS" w:cs="Times New Roman"/>
          <w:bCs/>
          <w:i/>
          <w:color w:val="auto"/>
          <w:sz w:val="22"/>
          <w:szCs w:val="22"/>
          <w:lang w:eastAsia="es-ES"/>
        </w:rPr>
      </w:pPr>
    </w:p>
    <w:p w:rsidR="005963DD" w:rsidRDefault="005B16F1" w:rsidP="00E6391A">
      <w:pPr>
        <w:pStyle w:val="Prrafodelista"/>
        <w:numPr>
          <w:ilvl w:val="0"/>
          <w:numId w:val="5"/>
        </w:numPr>
        <w:spacing w:after="0" w:line="324" w:lineRule="auto"/>
        <w:jc w:val="both"/>
        <w:rPr>
          <w:rFonts w:ascii="Comic Sans MS" w:eastAsia="Times New Roman" w:hAnsi="Comic Sans MS" w:cs="Times New Roman"/>
          <w:bCs/>
          <w:i/>
          <w:color w:val="auto"/>
          <w:sz w:val="22"/>
          <w:szCs w:val="22"/>
          <w:lang w:eastAsia="es-ES"/>
        </w:rPr>
      </w:pPr>
      <w:proofErr w:type="spellStart"/>
      <w:r>
        <w:rPr>
          <w:rFonts w:ascii="Comic Sans MS" w:eastAsia="Times New Roman" w:hAnsi="Comic Sans MS" w:cs="Times New Roman"/>
          <w:bCs/>
          <w:i/>
          <w:color w:val="auto"/>
          <w:sz w:val="22"/>
          <w:szCs w:val="22"/>
          <w:lang w:eastAsia="es-ES"/>
        </w:rPr>
        <w:lastRenderedPageBreak/>
        <w:t>Porrectus</w:t>
      </w:r>
      <w:proofErr w:type="spellEnd"/>
      <w:r w:rsidR="004748CF">
        <w:rPr>
          <w:rFonts w:ascii="Comic Sans MS" w:eastAsia="Times New Roman" w:hAnsi="Comic Sans MS" w:cs="Times New Roman"/>
          <w:bCs/>
          <w:i/>
          <w:color w:val="auto"/>
          <w:sz w:val="22"/>
          <w:szCs w:val="22"/>
          <w:lang w:eastAsia="es-ES"/>
        </w:rPr>
        <w:t xml:space="preserve"> </w:t>
      </w:r>
      <w:r w:rsidR="004748CF">
        <w:rPr>
          <w:rFonts w:ascii="Comic Sans MS" w:eastAsia="Times New Roman" w:hAnsi="Comic Sans MS" w:cs="Times New Roman"/>
          <w:bCs/>
          <w:i/>
          <w:noProof/>
          <w:color w:val="auto"/>
          <w:sz w:val="22"/>
          <w:szCs w:val="22"/>
          <w:lang w:eastAsia="es-ES"/>
        </w:rPr>
        <w:drawing>
          <wp:inline distT="0" distB="0" distL="0" distR="0">
            <wp:extent cx="243614" cy="233916"/>
            <wp:effectExtent l="19050" t="0" r="4036" b="0"/>
            <wp:docPr id="2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45258" cy="235494"/>
                    </a:xfrm>
                    <a:prstGeom prst="rect">
                      <a:avLst/>
                    </a:prstGeom>
                    <a:noFill/>
                    <a:ln w="9525">
                      <a:noFill/>
                      <a:miter lim="800000"/>
                      <a:headEnd/>
                      <a:tailEnd/>
                    </a:ln>
                  </pic:spPr>
                </pic:pic>
              </a:graphicData>
            </a:graphic>
          </wp:inline>
        </w:drawing>
      </w:r>
      <w:r>
        <w:rPr>
          <w:rFonts w:ascii="Comic Sans MS" w:eastAsia="Times New Roman" w:hAnsi="Comic Sans MS" w:cs="Times New Roman"/>
          <w:bCs/>
          <w:i/>
          <w:color w:val="auto"/>
          <w:sz w:val="22"/>
          <w:szCs w:val="22"/>
          <w:lang w:eastAsia="es-ES"/>
        </w:rPr>
        <w:t xml:space="preserve">. </w:t>
      </w:r>
      <w:r w:rsidR="009C208B">
        <w:rPr>
          <w:rFonts w:ascii="Comic Sans MS" w:eastAsia="Times New Roman" w:hAnsi="Comic Sans MS" w:cs="Times New Roman"/>
          <w:bCs/>
          <w:i/>
          <w:color w:val="auto"/>
          <w:sz w:val="22"/>
          <w:szCs w:val="22"/>
          <w:lang w:eastAsia="es-ES"/>
        </w:rPr>
        <w:t>La línea curva ancha de las notas del tetragrama de abajo simboliza dos notas (unidas por tal línea), de modo que la primera nota es la que</w:t>
      </w:r>
      <w:r>
        <w:rPr>
          <w:rFonts w:ascii="Comic Sans MS" w:eastAsia="Times New Roman" w:hAnsi="Comic Sans MS" w:cs="Times New Roman"/>
          <w:bCs/>
          <w:i/>
          <w:color w:val="auto"/>
          <w:sz w:val="22"/>
          <w:szCs w:val="22"/>
          <w:lang w:eastAsia="es-ES"/>
        </w:rPr>
        <w:t xml:space="preserve"> marque </w:t>
      </w:r>
      <w:r w:rsidR="009C208B">
        <w:rPr>
          <w:rFonts w:ascii="Comic Sans MS" w:eastAsia="Times New Roman" w:hAnsi="Comic Sans MS" w:cs="Times New Roman"/>
          <w:bCs/>
          <w:i/>
          <w:color w:val="auto"/>
          <w:sz w:val="22"/>
          <w:szCs w:val="22"/>
          <w:lang w:eastAsia="es-ES"/>
        </w:rPr>
        <w:t>el inicio de la línea y la segunda nota (más baja) la que marque el final de la línea:</w:t>
      </w:r>
    </w:p>
    <w:p w:rsidR="00714D51" w:rsidRDefault="005963DD" w:rsidP="005963DD">
      <w:pPr>
        <w:spacing w:after="0" w:line="324" w:lineRule="auto"/>
        <w:ind w:left="120"/>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Pr>
          <w:rFonts w:ascii="Comic Sans MS" w:eastAsia="Times New Roman" w:hAnsi="Comic Sans MS" w:cs="Times New Roman"/>
          <w:bCs/>
          <w:i/>
          <w:noProof/>
          <w:color w:val="auto"/>
          <w:sz w:val="22"/>
          <w:szCs w:val="22"/>
          <w:lang w:eastAsia="es-ES"/>
        </w:rPr>
        <w:drawing>
          <wp:inline distT="0" distB="0" distL="0" distR="0">
            <wp:extent cx="2649722" cy="435339"/>
            <wp:effectExtent l="19050" t="0" r="0" b="0"/>
            <wp:docPr id="2" name="Imagen 1" descr="C:\Documents and Settings\Pedro\Escritorio\ff\ff2012\gregorian\notas\Porrectu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notas\Porrectus-1.BMP"/>
                    <pic:cNvPicPr>
                      <a:picLocks noChangeAspect="1" noChangeArrowheads="1"/>
                    </pic:cNvPicPr>
                  </pic:nvPicPr>
                  <pic:blipFill>
                    <a:blip r:embed="rId34" cstate="print"/>
                    <a:srcRect/>
                    <a:stretch>
                      <a:fillRect/>
                    </a:stretch>
                  </pic:blipFill>
                  <pic:spPr bwMode="auto">
                    <a:xfrm>
                      <a:off x="0" y="0"/>
                      <a:ext cx="2662707" cy="437472"/>
                    </a:xfrm>
                    <a:prstGeom prst="rect">
                      <a:avLst/>
                    </a:prstGeom>
                    <a:noFill/>
                    <a:ln w="9525">
                      <a:noFill/>
                      <a:miter lim="800000"/>
                      <a:headEnd/>
                      <a:tailEnd/>
                    </a:ln>
                  </pic:spPr>
                </pic:pic>
              </a:graphicData>
            </a:graphic>
          </wp:inline>
        </w:drawing>
      </w:r>
      <w:r w:rsidR="00BC382A" w:rsidRPr="005963DD">
        <w:rPr>
          <w:rFonts w:ascii="Comic Sans MS" w:eastAsia="Times New Roman" w:hAnsi="Comic Sans MS" w:cs="Times New Roman"/>
          <w:bCs/>
          <w:i/>
          <w:color w:val="auto"/>
          <w:sz w:val="22"/>
          <w:szCs w:val="22"/>
          <w:lang w:eastAsia="es-ES"/>
        </w:rPr>
        <w:t xml:space="preserve">  </w:t>
      </w:r>
    </w:p>
    <w:p w:rsidR="008255FB" w:rsidRDefault="008255FB" w:rsidP="00E6391A">
      <w:pPr>
        <w:pStyle w:val="Prrafodelista"/>
        <w:numPr>
          <w:ilvl w:val="0"/>
          <w:numId w:val="5"/>
        </w:numPr>
        <w:spacing w:after="0" w:line="324" w:lineRule="auto"/>
        <w:jc w:val="both"/>
        <w:rPr>
          <w:rFonts w:ascii="Comic Sans MS" w:eastAsia="Times New Roman" w:hAnsi="Comic Sans MS" w:cs="Times New Roman"/>
          <w:bCs/>
          <w:i/>
          <w:color w:val="auto"/>
          <w:sz w:val="22"/>
          <w:szCs w:val="22"/>
          <w:lang w:eastAsia="es-ES"/>
        </w:rPr>
      </w:pPr>
      <w:proofErr w:type="spellStart"/>
      <w:r>
        <w:rPr>
          <w:rFonts w:ascii="Comic Sans MS" w:eastAsia="Times New Roman" w:hAnsi="Comic Sans MS" w:cs="Times New Roman"/>
          <w:bCs/>
          <w:i/>
          <w:color w:val="auto"/>
          <w:sz w:val="22"/>
          <w:szCs w:val="22"/>
          <w:lang w:eastAsia="es-ES"/>
        </w:rPr>
        <w:t>Cephalicus</w:t>
      </w:r>
      <w:proofErr w:type="spellEnd"/>
      <w:r>
        <w:rPr>
          <w:rFonts w:ascii="Comic Sans MS" w:eastAsia="Times New Roman" w:hAnsi="Comic Sans MS" w:cs="Times New Roman"/>
          <w:bCs/>
          <w:i/>
          <w:color w:val="auto"/>
          <w:sz w:val="22"/>
          <w:szCs w:val="22"/>
          <w:lang w:eastAsia="es-ES"/>
        </w:rPr>
        <w:t xml:space="preserve"> y </w:t>
      </w:r>
      <w:proofErr w:type="spellStart"/>
      <w:r>
        <w:rPr>
          <w:rFonts w:ascii="Comic Sans MS" w:eastAsia="Times New Roman" w:hAnsi="Comic Sans MS" w:cs="Times New Roman"/>
          <w:bCs/>
          <w:i/>
          <w:color w:val="auto"/>
          <w:sz w:val="22"/>
          <w:szCs w:val="22"/>
          <w:lang w:eastAsia="es-ES"/>
        </w:rPr>
        <w:t>epiphonus</w:t>
      </w:r>
      <w:proofErr w:type="spellEnd"/>
      <w:r>
        <w:rPr>
          <w:rFonts w:ascii="Comic Sans MS" w:eastAsia="Times New Roman" w:hAnsi="Comic Sans MS" w:cs="Times New Roman"/>
          <w:bCs/>
          <w:i/>
          <w:color w:val="auto"/>
          <w:sz w:val="22"/>
          <w:szCs w:val="22"/>
          <w:lang w:eastAsia="es-ES"/>
        </w:rPr>
        <w:t>. La media nota con la que terminan las notas de abajo ha de ser c</w:t>
      </w:r>
      <w:r w:rsidR="00C85BB6">
        <w:rPr>
          <w:rFonts w:ascii="Comic Sans MS" w:eastAsia="Times New Roman" w:hAnsi="Comic Sans MS" w:cs="Times New Roman"/>
          <w:bCs/>
          <w:i/>
          <w:color w:val="auto"/>
          <w:sz w:val="22"/>
          <w:szCs w:val="22"/>
          <w:lang w:eastAsia="es-ES"/>
        </w:rPr>
        <w:t xml:space="preserve">antado con la mitad de fuerza,  no de </w:t>
      </w:r>
      <w:r>
        <w:rPr>
          <w:rFonts w:ascii="Comic Sans MS" w:eastAsia="Times New Roman" w:hAnsi="Comic Sans MS" w:cs="Times New Roman"/>
          <w:bCs/>
          <w:i/>
          <w:color w:val="auto"/>
          <w:sz w:val="22"/>
          <w:szCs w:val="22"/>
          <w:lang w:eastAsia="es-ES"/>
        </w:rPr>
        <w:t>duración (que las notas normales)</w:t>
      </w:r>
      <w:r w:rsidR="00F57A0A">
        <w:rPr>
          <w:rFonts w:ascii="Comic Sans MS" w:eastAsia="Times New Roman" w:hAnsi="Comic Sans MS" w:cs="Times New Roman"/>
          <w:bCs/>
          <w:i/>
          <w:color w:val="auto"/>
          <w:sz w:val="22"/>
          <w:szCs w:val="22"/>
          <w:lang w:eastAsia="es-ES"/>
        </w:rPr>
        <w:t>, “</w:t>
      </w:r>
      <w:proofErr w:type="spellStart"/>
      <w:r w:rsidR="00F57A0A">
        <w:rPr>
          <w:rFonts w:ascii="Comic Sans MS" w:eastAsia="Times New Roman" w:hAnsi="Comic Sans MS" w:cs="Times New Roman"/>
          <w:bCs/>
          <w:i/>
          <w:color w:val="auto"/>
          <w:sz w:val="22"/>
          <w:szCs w:val="22"/>
          <w:lang w:eastAsia="es-ES"/>
        </w:rPr>
        <w:t>licuescente</w:t>
      </w:r>
      <w:proofErr w:type="spellEnd"/>
      <w:r w:rsidR="00F57A0A">
        <w:rPr>
          <w:rFonts w:ascii="Comic Sans MS" w:eastAsia="Times New Roman" w:hAnsi="Comic Sans MS" w:cs="Times New Roman"/>
          <w:bCs/>
          <w:i/>
          <w:color w:val="auto"/>
          <w:sz w:val="22"/>
          <w:szCs w:val="22"/>
          <w:lang w:eastAsia="es-ES"/>
        </w:rPr>
        <w:t>, confinada en la boca”</w:t>
      </w:r>
      <w:r>
        <w:rPr>
          <w:rFonts w:ascii="Comic Sans MS" w:eastAsia="Times New Roman" w:hAnsi="Comic Sans MS" w:cs="Times New Roman"/>
          <w:bCs/>
          <w:i/>
          <w:color w:val="auto"/>
          <w:sz w:val="22"/>
          <w:szCs w:val="22"/>
          <w:lang w:eastAsia="es-ES"/>
        </w:rPr>
        <w:t>.</w:t>
      </w:r>
      <w:r w:rsidR="00BA7772">
        <w:rPr>
          <w:rFonts w:ascii="Comic Sans MS" w:eastAsia="Times New Roman" w:hAnsi="Comic Sans MS" w:cs="Times New Roman"/>
          <w:bCs/>
          <w:i/>
          <w:color w:val="auto"/>
          <w:sz w:val="22"/>
          <w:szCs w:val="22"/>
          <w:lang w:eastAsia="es-ES"/>
        </w:rPr>
        <w:t xml:space="preserve"> Así en </w:t>
      </w:r>
      <w:r w:rsidR="00C73499">
        <w:rPr>
          <w:rFonts w:ascii="Comic Sans MS" w:eastAsia="Times New Roman" w:hAnsi="Comic Sans MS" w:cs="Times New Roman"/>
          <w:bCs/>
          <w:i/>
          <w:color w:val="auto"/>
          <w:sz w:val="22"/>
          <w:szCs w:val="22"/>
          <w:lang w:eastAsia="es-ES"/>
        </w:rPr>
        <w:t xml:space="preserve">el </w:t>
      </w:r>
      <w:r w:rsidR="00BA7772">
        <w:rPr>
          <w:rFonts w:ascii="Comic Sans MS" w:eastAsia="Times New Roman" w:hAnsi="Comic Sans MS" w:cs="Times New Roman"/>
          <w:bCs/>
          <w:i/>
          <w:color w:val="auto"/>
          <w:sz w:val="22"/>
          <w:szCs w:val="22"/>
          <w:lang w:eastAsia="es-ES"/>
        </w:rPr>
        <w:t>tetragrama,</w:t>
      </w:r>
    </w:p>
    <w:p w:rsidR="00862FAB" w:rsidRDefault="00862FAB" w:rsidP="00862FAB">
      <w:pPr>
        <w:pStyle w:val="Prrafodelista"/>
        <w:spacing w:after="0" w:line="324" w:lineRule="auto"/>
        <w:ind w:left="480"/>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                  </w:t>
      </w:r>
      <w:r>
        <w:rPr>
          <w:rFonts w:ascii="Comic Sans MS" w:eastAsia="Times New Roman" w:hAnsi="Comic Sans MS" w:cs="Times New Roman"/>
          <w:bCs/>
          <w:i/>
          <w:noProof/>
          <w:color w:val="auto"/>
          <w:sz w:val="22"/>
          <w:szCs w:val="22"/>
          <w:lang w:eastAsia="es-ES"/>
        </w:rPr>
        <w:drawing>
          <wp:inline distT="0" distB="0" distL="0" distR="0">
            <wp:extent cx="3681080" cy="563525"/>
            <wp:effectExtent l="19050" t="0" r="0" b="0"/>
            <wp:docPr id="8" name="Imagen 3" descr="C:\Documents and Settings\Pedro\Escritorio\ff\ff2012\gregorian\notas\cefalicusepifonu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notas\cefalicusepifonus-1.BMP"/>
                    <pic:cNvPicPr>
                      <a:picLocks noChangeAspect="1" noChangeArrowheads="1"/>
                    </pic:cNvPicPr>
                  </pic:nvPicPr>
                  <pic:blipFill>
                    <a:blip r:embed="rId35" cstate="print"/>
                    <a:srcRect/>
                    <a:stretch>
                      <a:fillRect/>
                    </a:stretch>
                  </pic:blipFill>
                  <pic:spPr bwMode="auto">
                    <a:xfrm>
                      <a:off x="0" y="0"/>
                      <a:ext cx="3687113" cy="564449"/>
                    </a:xfrm>
                    <a:prstGeom prst="rect">
                      <a:avLst/>
                    </a:prstGeom>
                    <a:noFill/>
                    <a:ln w="9525">
                      <a:noFill/>
                      <a:miter lim="800000"/>
                      <a:headEnd/>
                      <a:tailEnd/>
                    </a:ln>
                  </pic:spPr>
                </pic:pic>
              </a:graphicData>
            </a:graphic>
          </wp:inline>
        </w:drawing>
      </w:r>
    </w:p>
    <w:p w:rsidR="00D51558" w:rsidRPr="00E66CCB" w:rsidRDefault="00C73499" w:rsidP="00E66CCB">
      <w:pPr>
        <w:pStyle w:val="Prrafodelista"/>
        <w:spacing w:after="0" w:line="324" w:lineRule="auto"/>
        <w:ind w:left="480"/>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l</w:t>
      </w:r>
      <w:r w:rsidR="00C85BB6">
        <w:rPr>
          <w:rFonts w:ascii="Comic Sans MS" w:eastAsia="Times New Roman" w:hAnsi="Comic Sans MS" w:cs="Times New Roman"/>
          <w:bCs/>
          <w:i/>
          <w:color w:val="auto"/>
          <w:sz w:val="22"/>
          <w:szCs w:val="22"/>
          <w:lang w:eastAsia="es-ES"/>
        </w:rPr>
        <w:t xml:space="preserve">as notas sol son de </w:t>
      </w:r>
      <w:r w:rsidR="00862FAB">
        <w:rPr>
          <w:rFonts w:ascii="Comic Sans MS" w:eastAsia="Times New Roman" w:hAnsi="Comic Sans MS" w:cs="Times New Roman"/>
          <w:bCs/>
          <w:i/>
          <w:color w:val="auto"/>
          <w:sz w:val="22"/>
          <w:szCs w:val="22"/>
          <w:lang w:eastAsia="es-ES"/>
        </w:rPr>
        <w:t>fuerza mitad que las normales (las otras).</w:t>
      </w:r>
    </w:p>
    <w:p w:rsidR="00BF49DA" w:rsidRPr="00BF49DA" w:rsidRDefault="00862FAB" w:rsidP="00E6391A">
      <w:pPr>
        <w:pStyle w:val="Prrafodelista"/>
        <w:numPr>
          <w:ilvl w:val="0"/>
          <w:numId w:val="5"/>
        </w:numPr>
        <w:spacing w:after="0" w:line="324" w:lineRule="auto"/>
        <w:jc w:val="both"/>
        <w:rPr>
          <w:rStyle w:val="cdetexto"/>
          <w:rFonts w:ascii="Comic Sans MS" w:eastAsia="Times New Roman" w:hAnsi="Comic Sans MS" w:cs="Times New Roman"/>
          <w:bCs/>
          <w:i/>
          <w:color w:val="auto"/>
          <w:sz w:val="22"/>
          <w:szCs w:val="22"/>
          <w:lang w:eastAsia="es-ES"/>
        </w:rPr>
      </w:pPr>
      <w:proofErr w:type="spellStart"/>
      <w:r>
        <w:rPr>
          <w:rFonts w:ascii="Comic Sans MS" w:eastAsia="Times New Roman" w:hAnsi="Comic Sans MS" w:cs="Times New Roman"/>
          <w:bCs/>
          <w:i/>
          <w:color w:val="auto"/>
          <w:sz w:val="22"/>
          <w:szCs w:val="22"/>
          <w:lang w:eastAsia="es-ES"/>
        </w:rPr>
        <w:t>Distropha</w:t>
      </w:r>
      <w:proofErr w:type="spellEnd"/>
      <w:r w:rsidR="00F11FD4">
        <w:rPr>
          <w:rFonts w:ascii="Comic Sans MS" w:eastAsia="Times New Roman" w:hAnsi="Comic Sans MS" w:cs="Times New Roman"/>
          <w:bCs/>
          <w:i/>
          <w:color w:val="auto"/>
          <w:sz w:val="22"/>
          <w:szCs w:val="22"/>
          <w:lang w:eastAsia="es-ES"/>
        </w:rPr>
        <w:t xml:space="preserve">  </w:t>
      </w:r>
      <w:r w:rsidR="00F11FD4">
        <w:rPr>
          <w:rFonts w:ascii="Comic Sans MS" w:eastAsia="Times New Roman" w:hAnsi="Comic Sans MS" w:cs="Times New Roman"/>
          <w:bCs/>
          <w:i/>
          <w:noProof/>
          <w:color w:val="auto"/>
          <w:sz w:val="22"/>
          <w:szCs w:val="22"/>
          <w:lang w:eastAsia="es-ES"/>
        </w:rPr>
        <w:drawing>
          <wp:inline distT="0" distB="0" distL="0" distR="0">
            <wp:extent cx="295482" cy="178011"/>
            <wp:effectExtent l="19050" t="0" r="9318" b="0"/>
            <wp:docPr id="2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15148" cy="189859"/>
                    </a:xfrm>
                    <a:prstGeom prst="rect">
                      <a:avLst/>
                    </a:prstGeom>
                    <a:noFill/>
                    <a:ln w="9525">
                      <a:noFill/>
                      <a:miter lim="800000"/>
                      <a:headEnd/>
                      <a:tailEnd/>
                    </a:ln>
                  </pic:spPr>
                </pic:pic>
              </a:graphicData>
            </a:graphic>
          </wp:inline>
        </w:drawing>
      </w:r>
      <w:r w:rsidR="00BF49DA">
        <w:rPr>
          <w:rFonts w:ascii="Comic Sans MS" w:eastAsia="Times New Roman" w:hAnsi="Comic Sans MS" w:cs="Times New Roman"/>
          <w:bCs/>
          <w:i/>
          <w:color w:val="auto"/>
          <w:sz w:val="22"/>
          <w:szCs w:val="22"/>
          <w:lang w:eastAsia="es-ES"/>
        </w:rPr>
        <w:t>y</w:t>
      </w:r>
      <w:r>
        <w:rPr>
          <w:rFonts w:ascii="Comic Sans MS" w:eastAsia="Times New Roman" w:hAnsi="Comic Sans MS" w:cs="Times New Roman"/>
          <w:bCs/>
          <w:i/>
          <w:color w:val="auto"/>
          <w:sz w:val="22"/>
          <w:szCs w:val="22"/>
          <w:lang w:eastAsia="es-ES"/>
        </w:rPr>
        <w:t xml:space="preserve"> </w:t>
      </w:r>
      <w:proofErr w:type="spellStart"/>
      <w:r w:rsidR="00BF49DA">
        <w:rPr>
          <w:rFonts w:ascii="Comic Sans MS" w:eastAsia="Times New Roman" w:hAnsi="Comic Sans MS" w:cs="Times New Roman"/>
          <w:bCs/>
          <w:i/>
          <w:color w:val="auto"/>
          <w:sz w:val="22"/>
          <w:szCs w:val="22"/>
          <w:lang w:eastAsia="es-ES"/>
        </w:rPr>
        <w:t>tristropha</w:t>
      </w:r>
      <w:proofErr w:type="spellEnd"/>
      <w:r w:rsidR="00BF49DA">
        <w:rPr>
          <w:rFonts w:ascii="Comic Sans MS" w:eastAsia="Times New Roman" w:hAnsi="Comic Sans MS" w:cs="Times New Roman"/>
          <w:bCs/>
          <w:i/>
          <w:color w:val="auto"/>
          <w:sz w:val="22"/>
          <w:szCs w:val="22"/>
          <w:lang w:eastAsia="es-ES"/>
        </w:rPr>
        <w:t xml:space="preserve"> </w:t>
      </w:r>
      <w:r w:rsidR="00BF49DA">
        <w:rPr>
          <w:rFonts w:ascii="Comic Sans MS" w:eastAsia="Times New Roman" w:hAnsi="Comic Sans MS" w:cs="Times New Roman"/>
          <w:bCs/>
          <w:i/>
          <w:noProof/>
          <w:color w:val="auto"/>
          <w:sz w:val="22"/>
          <w:szCs w:val="22"/>
          <w:lang w:eastAsia="es-ES"/>
        </w:rPr>
        <w:drawing>
          <wp:inline distT="0" distB="0" distL="0" distR="0">
            <wp:extent cx="459415" cy="150858"/>
            <wp:effectExtent l="19050" t="0" r="0" b="0"/>
            <wp:docPr id="26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463324" cy="152142"/>
                    </a:xfrm>
                    <a:prstGeom prst="rect">
                      <a:avLst/>
                    </a:prstGeom>
                    <a:noFill/>
                    <a:ln w="9525">
                      <a:noFill/>
                      <a:miter lim="800000"/>
                      <a:headEnd/>
                      <a:tailEnd/>
                    </a:ln>
                  </pic:spPr>
                </pic:pic>
              </a:graphicData>
            </a:graphic>
          </wp:inline>
        </w:drawing>
      </w:r>
      <w:r w:rsidR="00BF49DA">
        <w:rPr>
          <w:rFonts w:ascii="Comic Sans MS" w:eastAsia="Times New Roman" w:hAnsi="Comic Sans MS" w:cs="Times New Roman"/>
          <w:bCs/>
          <w:i/>
          <w:color w:val="auto"/>
          <w:sz w:val="22"/>
          <w:szCs w:val="22"/>
          <w:lang w:eastAsia="es-ES"/>
        </w:rPr>
        <w:t xml:space="preserve">. </w:t>
      </w:r>
      <w:r w:rsidR="00F11FD4">
        <w:rPr>
          <w:rFonts w:ascii="Comic Sans MS" w:eastAsia="Times New Roman" w:hAnsi="Comic Sans MS" w:cs="Times New Roman"/>
          <w:bCs/>
          <w:i/>
          <w:color w:val="auto"/>
          <w:sz w:val="22"/>
          <w:szCs w:val="22"/>
          <w:lang w:eastAsia="es-ES"/>
        </w:rPr>
        <w:t xml:space="preserve">La </w:t>
      </w:r>
      <w:proofErr w:type="spellStart"/>
      <w:r w:rsidR="00F11FD4">
        <w:rPr>
          <w:rFonts w:ascii="Comic Sans MS" w:eastAsia="Times New Roman" w:hAnsi="Comic Sans MS" w:cs="Times New Roman"/>
          <w:bCs/>
          <w:i/>
          <w:color w:val="auto"/>
          <w:sz w:val="22"/>
          <w:szCs w:val="22"/>
          <w:lang w:eastAsia="es-ES"/>
        </w:rPr>
        <w:t>distropha</w:t>
      </w:r>
      <w:proofErr w:type="spellEnd"/>
      <w:r w:rsidR="00F11FD4">
        <w:rPr>
          <w:rFonts w:ascii="Comic Sans MS" w:eastAsia="Times New Roman" w:hAnsi="Comic Sans MS" w:cs="Times New Roman"/>
          <w:bCs/>
          <w:i/>
          <w:color w:val="auto"/>
          <w:sz w:val="22"/>
          <w:szCs w:val="22"/>
          <w:lang w:eastAsia="es-ES"/>
        </w:rPr>
        <w:t xml:space="preserve"> y la </w:t>
      </w:r>
      <w:proofErr w:type="spellStart"/>
      <w:r w:rsidR="00BF49DA">
        <w:rPr>
          <w:rFonts w:ascii="Comic Sans MS" w:eastAsia="Times New Roman" w:hAnsi="Comic Sans MS" w:cs="Times New Roman"/>
          <w:bCs/>
          <w:i/>
          <w:color w:val="auto"/>
          <w:sz w:val="22"/>
          <w:szCs w:val="22"/>
          <w:lang w:eastAsia="es-ES"/>
        </w:rPr>
        <w:t>tristropha</w:t>
      </w:r>
      <w:proofErr w:type="spellEnd"/>
      <w:r w:rsidR="00F11FD4">
        <w:rPr>
          <w:rFonts w:ascii="Comic Sans MS" w:eastAsia="Times New Roman" w:hAnsi="Comic Sans MS" w:cs="Times New Roman"/>
          <w:bCs/>
          <w:i/>
          <w:color w:val="auto"/>
          <w:sz w:val="22"/>
          <w:szCs w:val="22"/>
          <w:lang w:eastAsia="es-ES"/>
        </w:rPr>
        <w:t xml:space="preserve"> tienen el doble </w:t>
      </w:r>
      <w:r w:rsidR="00BF49DA">
        <w:rPr>
          <w:rFonts w:ascii="Comic Sans MS" w:eastAsia="Times New Roman" w:hAnsi="Comic Sans MS" w:cs="Times New Roman"/>
          <w:bCs/>
          <w:i/>
          <w:color w:val="auto"/>
          <w:sz w:val="22"/>
          <w:szCs w:val="22"/>
          <w:lang w:eastAsia="es-ES"/>
        </w:rPr>
        <w:t xml:space="preserve">y triple </w:t>
      </w:r>
      <w:r w:rsidR="00F11FD4">
        <w:rPr>
          <w:rFonts w:ascii="Comic Sans MS" w:eastAsia="Times New Roman" w:hAnsi="Comic Sans MS" w:cs="Times New Roman"/>
          <w:bCs/>
          <w:i/>
          <w:color w:val="auto"/>
          <w:sz w:val="22"/>
          <w:szCs w:val="22"/>
          <w:lang w:eastAsia="es-ES"/>
        </w:rPr>
        <w:t xml:space="preserve">de duración que el </w:t>
      </w:r>
      <w:proofErr w:type="spellStart"/>
      <w:r w:rsidR="00F11FD4">
        <w:rPr>
          <w:rFonts w:ascii="Comic Sans MS" w:eastAsia="Times New Roman" w:hAnsi="Comic Sans MS" w:cs="Times New Roman"/>
          <w:bCs/>
          <w:i/>
          <w:color w:val="auto"/>
          <w:sz w:val="22"/>
          <w:szCs w:val="22"/>
          <w:lang w:eastAsia="es-ES"/>
        </w:rPr>
        <w:t>punctum</w:t>
      </w:r>
      <w:proofErr w:type="spellEnd"/>
      <w:r w:rsidR="00BF49DA">
        <w:rPr>
          <w:rFonts w:ascii="Comic Sans MS" w:eastAsia="Times New Roman" w:hAnsi="Comic Sans MS" w:cs="Times New Roman"/>
          <w:bCs/>
          <w:i/>
          <w:color w:val="auto"/>
          <w:sz w:val="22"/>
          <w:szCs w:val="22"/>
          <w:lang w:eastAsia="es-ES"/>
        </w:rPr>
        <w:t xml:space="preserve"> respectivamente</w:t>
      </w:r>
      <w:r w:rsidR="00F11FD4">
        <w:rPr>
          <w:rFonts w:ascii="Comic Sans MS" w:eastAsia="Times New Roman" w:hAnsi="Comic Sans MS" w:cs="Times New Roman"/>
          <w:bCs/>
          <w:i/>
          <w:color w:val="auto"/>
          <w:sz w:val="22"/>
          <w:szCs w:val="22"/>
          <w:lang w:eastAsia="es-ES"/>
        </w:rPr>
        <w:t xml:space="preserve">. </w:t>
      </w:r>
      <w:r w:rsidR="00BF49DA">
        <w:rPr>
          <w:rFonts w:ascii="Comic Sans MS" w:eastAsia="Times New Roman" w:hAnsi="Comic Sans MS" w:cs="Times New Roman"/>
          <w:bCs/>
          <w:i/>
          <w:color w:val="auto"/>
          <w:sz w:val="22"/>
          <w:szCs w:val="22"/>
          <w:lang w:eastAsia="es-ES"/>
        </w:rPr>
        <w:t xml:space="preserve"> </w:t>
      </w:r>
      <w:r w:rsidR="00BF49DA" w:rsidRPr="00BF49DA">
        <w:rPr>
          <w:rStyle w:val="cdetexto"/>
          <w:rFonts w:ascii="Comic Sans MS" w:hAnsi="Comic Sans MS"/>
          <w:i/>
          <w:color w:val="auto"/>
          <w:sz w:val="22"/>
          <w:szCs w:val="22"/>
        </w:rPr>
        <w:t xml:space="preserve">Es obligatoria la </w:t>
      </w:r>
      <w:r w:rsidR="00BF49DA" w:rsidRPr="00880B04">
        <w:rPr>
          <w:rStyle w:val="cdetexto"/>
          <w:rFonts w:ascii="Comic Sans MS" w:hAnsi="Comic Sans MS"/>
          <w:bCs/>
          <w:i/>
          <w:color w:val="auto"/>
          <w:sz w:val="22"/>
          <w:szCs w:val="22"/>
        </w:rPr>
        <w:t>repercusión</w:t>
      </w:r>
      <w:r w:rsidR="00BF49DA" w:rsidRPr="00BF49DA">
        <w:rPr>
          <w:rStyle w:val="cdetexto"/>
          <w:rFonts w:ascii="Comic Sans MS" w:hAnsi="Comic Sans MS"/>
          <w:i/>
          <w:color w:val="auto"/>
          <w:sz w:val="22"/>
          <w:szCs w:val="22"/>
        </w:rPr>
        <w:t xml:space="preserve"> en la primera nota de cada una de ellas y en la primera nota del neuma que las sigue, si está al unísono.</w:t>
      </w:r>
    </w:p>
    <w:p w:rsidR="00BF49DA" w:rsidRPr="00880B04" w:rsidRDefault="00BF49DA" w:rsidP="00E6391A">
      <w:pPr>
        <w:pStyle w:val="Prrafodelista"/>
        <w:numPr>
          <w:ilvl w:val="0"/>
          <w:numId w:val="5"/>
        </w:numPr>
        <w:spacing w:after="0" w:line="324" w:lineRule="auto"/>
        <w:jc w:val="both"/>
        <w:rPr>
          <w:rStyle w:val="cdetexto"/>
          <w:rFonts w:ascii="Comic Sans MS" w:eastAsia="Times New Roman" w:hAnsi="Comic Sans MS" w:cs="Times New Roman"/>
          <w:bCs/>
          <w:i/>
          <w:color w:val="auto"/>
          <w:sz w:val="22"/>
          <w:szCs w:val="22"/>
          <w:lang w:eastAsia="es-ES"/>
        </w:rPr>
      </w:pPr>
      <w:r w:rsidRPr="00BF49DA">
        <w:rPr>
          <w:rStyle w:val="cdetexto"/>
          <w:rFonts w:ascii="Comic Sans MS" w:hAnsi="Comic Sans MS"/>
          <w:bCs/>
          <w:i/>
          <w:color w:val="auto"/>
          <w:sz w:val="22"/>
          <w:szCs w:val="22"/>
        </w:rPr>
        <w:t xml:space="preserve">La </w:t>
      </w:r>
      <w:proofErr w:type="spellStart"/>
      <w:r w:rsidRPr="00BF49DA">
        <w:rPr>
          <w:rStyle w:val="cdetexto"/>
          <w:rFonts w:ascii="Comic Sans MS" w:hAnsi="Comic Sans MS"/>
          <w:bCs/>
          <w:i/>
          <w:color w:val="auto"/>
          <w:sz w:val="22"/>
          <w:szCs w:val="22"/>
        </w:rPr>
        <w:t>bivirga</w:t>
      </w:r>
      <w:proofErr w:type="spellEnd"/>
      <w:r w:rsidRPr="00BF49DA">
        <w:rPr>
          <w:rStyle w:val="cdetexto"/>
          <w:rFonts w:ascii="Comic Sans MS" w:hAnsi="Comic Sans MS"/>
          <w:b/>
          <w:bCs/>
          <w:i/>
          <w:color w:val="auto"/>
          <w:sz w:val="22"/>
          <w:szCs w:val="22"/>
        </w:rPr>
        <w:t xml:space="preserve"> </w:t>
      </w:r>
      <w:r w:rsidRPr="00BF49DA">
        <w:rPr>
          <w:rFonts w:ascii="Comic Sans MS" w:eastAsia="Times New Roman" w:hAnsi="Comic Sans MS" w:cs="Times New Roman"/>
          <w:bCs/>
          <w:i/>
          <w:color w:val="auto"/>
          <w:sz w:val="22"/>
          <w:szCs w:val="22"/>
          <w:lang w:eastAsia="es-ES"/>
        </w:rPr>
        <w:t xml:space="preserve">  </w:t>
      </w:r>
      <w:r w:rsidRPr="00BF49DA">
        <w:rPr>
          <w:rFonts w:ascii="Comic Sans MS" w:eastAsia="Times New Roman" w:hAnsi="Comic Sans MS" w:cs="Times New Roman"/>
          <w:bCs/>
          <w:i/>
          <w:noProof/>
          <w:color w:val="auto"/>
          <w:sz w:val="22"/>
          <w:szCs w:val="22"/>
          <w:lang w:eastAsia="es-ES"/>
        </w:rPr>
        <w:drawing>
          <wp:inline distT="0" distB="0" distL="0" distR="0">
            <wp:extent cx="204233" cy="168709"/>
            <wp:effectExtent l="19050" t="0" r="5317" b="0"/>
            <wp:docPr id="2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208689" cy="172390"/>
                    </a:xfrm>
                    <a:prstGeom prst="rect">
                      <a:avLst/>
                    </a:prstGeom>
                    <a:noFill/>
                    <a:ln w="9525">
                      <a:noFill/>
                      <a:miter lim="800000"/>
                      <a:headEnd/>
                      <a:tailEnd/>
                    </a:ln>
                  </pic:spPr>
                </pic:pic>
              </a:graphicData>
            </a:graphic>
          </wp:inline>
        </w:drawing>
      </w:r>
      <w:r w:rsidRPr="00BF49DA">
        <w:rPr>
          <w:rStyle w:val="cdetexto"/>
          <w:rFonts w:ascii="Comic Sans MS" w:hAnsi="Comic Sans MS"/>
          <w:bCs/>
          <w:i/>
          <w:color w:val="auto"/>
          <w:sz w:val="22"/>
          <w:szCs w:val="22"/>
        </w:rPr>
        <w:t xml:space="preserve">y </w:t>
      </w:r>
      <w:proofErr w:type="spellStart"/>
      <w:r w:rsidRPr="00BF49DA">
        <w:rPr>
          <w:rStyle w:val="cdetexto"/>
          <w:rFonts w:ascii="Comic Sans MS" w:hAnsi="Comic Sans MS"/>
          <w:bCs/>
          <w:i/>
          <w:color w:val="auto"/>
          <w:sz w:val="22"/>
          <w:szCs w:val="22"/>
        </w:rPr>
        <w:t>trivirga</w:t>
      </w:r>
      <w:proofErr w:type="spellEnd"/>
      <w:r w:rsidRPr="00BF49DA">
        <w:rPr>
          <w:rStyle w:val="cdetexto"/>
          <w:rFonts w:ascii="Comic Sans MS" w:hAnsi="Comic Sans MS"/>
          <w:i/>
          <w:color w:val="auto"/>
          <w:sz w:val="22"/>
          <w:szCs w:val="22"/>
        </w:rPr>
        <w:t xml:space="preserve"> </w:t>
      </w:r>
      <w:r w:rsidR="00880B04">
        <w:rPr>
          <w:rFonts w:ascii="Comic Sans MS" w:hAnsi="Comic Sans MS"/>
          <w:i/>
          <w:noProof/>
          <w:color w:val="auto"/>
          <w:sz w:val="22"/>
          <w:szCs w:val="22"/>
          <w:lang w:eastAsia="es-ES"/>
        </w:rPr>
        <w:drawing>
          <wp:inline distT="0" distB="0" distL="0" distR="0">
            <wp:extent cx="249658" cy="170121"/>
            <wp:effectExtent l="19050" t="0" r="0" b="0"/>
            <wp:docPr id="26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247624" cy="168735"/>
                    </a:xfrm>
                    <a:prstGeom prst="rect">
                      <a:avLst/>
                    </a:prstGeom>
                    <a:noFill/>
                    <a:ln w="9525">
                      <a:noFill/>
                      <a:miter lim="800000"/>
                      <a:headEnd/>
                      <a:tailEnd/>
                    </a:ln>
                  </pic:spPr>
                </pic:pic>
              </a:graphicData>
            </a:graphic>
          </wp:inline>
        </w:drawing>
      </w:r>
      <w:r w:rsidR="00880B04">
        <w:rPr>
          <w:rStyle w:val="cdetexto"/>
          <w:rFonts w:ascii="Comic Sans MS" w:hAnsi="Comic Sans MS"/>
          <w:i/>
          <w:color w:val="auto"/>
          <w:sz w:val="22"/>
          <w:szCs w:val="22"/>
        </w:rPr>
        <w:t xml:space="preserve">, </w:t>
      </w:r>
      <w:r w:rsidRPr="00BF49DA">
        <w:rPr>
          <w:rStyle w:val="cdetexto"/>
          <w:rFonts w:ascii="Comic Sans MS" w:hAnsi="Comic Sans MS"/>
          <w:i/>
          <w:color w:val="auto"/>
          <w:sz w:val="22"/>
          <w:szCs w:val="22"/>
        </w:rPr>
        <w:t>deb</w:t>
      </w:r>
      <w:r w:rsidR="00880B04">
        <w:rPr>
          <w:rStyle w:val="cdetexto"/>
          <w:rFonts w:ascii="Comic Sans MS" w:hAnsi="Comic Sans MS"/>
          <w:i/>
          <w:color w:val="auto"/>
          <w:sz w:val="22"/>
          <w:szCs w:val="22"/>
        </w:rPr>
        <w:t xml:space="preserve">en ejecutarse como la </w:t>
      </w:r>
      <w:proofErr w:type="spellStart"/>
      <w:r w:rsidR="00880B04">
        <w:rPr>
          <w:rStyle w:val="cdetexto"/>
          <w:rFonts w:ascii="Comic Sans MS" w:hAnsi="Comic Sans MS"/>
          <w:i/>
          <w:color w:val="auto"/>
          <w:sz w:val="22"/>
          <w:szCs w:val="22"/>
        </w:rPr>
        <w:t>distropha</w:t>
      </w:r>
      <w:proofErr w:type="spellEnd"/>
      <w:r w:rsidR="00880B04">
        <w:rPr>
          <w:rStyle w:val="cdetexto"/>
          <w:rFonts w:ascii="Comic Sans MS" w:hAnsi="Comic Sans MS"/>
          <w:i/>
          <w:color w:val="auto"/>
          <w:sz w:val="22"/>
          <w:szCs w:val="22"/>
        </w:rPr>
        <w:t xml:space="preserve"> y </w:t>
      </w:r>
      <w:proofErr w:type="spellStart"/>
      <w:r w:rsidR="00880B04">
        <w:rPr>
          <w:rStyle w:val="cdetexto"/>
          <w:rFonts w:ascii="Comic Sans MS" w:hAnsi="Comic Sans MS"/>
          <w:i/>
          <w:color w:val="auto"/>
          <w:sz w:val="22"/>
          <w:szCs w:val="22"/>
        </w:rPr>
        <w:t>tristropha</w:t>
      </w:r>
      <w:proofErr w:type="spellEnd"/>
      <w:r w:rsidRPr="00BF49DA">
        <w:rPr>
          <w:rStyle w:val="cdetexto"/>
          <w:rFonts w:ascii="Comic Sans MS" w:hAnsi="Comic Sans MS"/>
          <w:i/>
          <w:color w:val="auto"/>
          <w:sz w:val="22"/>
          <w:szCs w:val="22"/>
        </w:rPr>
        <w:t>, sólo que su repercusión es más notoria.</w:t>
      </w:r>
    </w:p>
    <w:p w:rsidR="00880B04" w:rsidRPr="00BF49DA" w:rsidRDefault="00880B04" w:rsidP="00E6391A">
      <w:pPr>
        <w:pStyle w:val="Prrafodelista"/>
        <w:numPr>
          <w:ilvl w:val="0"/>
          <w:numId w:val="5"/>
        </w:numPr>
        <w:spacing w:after="0" w:line="324" w:lineRule="auto"/>
        <w:jc w:val="both"/>
        <w:rPr>
          <w:rFonts w:ascii="Comic Sans MS" w:eastAsia="Times New Roman" w:hAnsi="Comic Sans MS" w:cs="Times New Roman"/>
          <w:bCs/>
          <w:i/>
          <w:color w:val="auto"/>
          <w:sz w:val="22"/>
          <w:szCs w:val="22"/>
          <w:lang w:eastAsia="es-ES"/>
        </w:rPr>
      </w:pPr>
      <w:proofErr w:type="spellStart"/>
      <w:r>
        <w:rPr>
          <w:rFonts w:ascii="Comic Sans MS" w:eastAsia="Times New Roman" w:hAnsi="Comic Sans MS" w:cs="Times New Roman"/>
          <w:bCs/>
          <w:i/>
          <w:color w:val="auto"/>
          <w:sz w:val="22"/>
          <w:szCs w:val="22"/>
          <w:lang w:eastAsia="es-ES"/>
        </w:rPr>
        <w:t>Climacus</w:t>
      </w:r>
      <w:proofErr w:type="spellEnd"/>
      <w:r>
        <w:rPr>
          <w:rFonts w:ascii="Comic Sans MS" w:eastAsia="Times New Roman" w:hAnsi="Comic Sans MS" w:cs="Times New Roman"/>
          <w:bCs/>
          <w:i/>
          <w:color w:val="auto"/>
          <w:sz w:val="22"/>
          <w:szCs w:val="22"/>
          <w:lang w:eastAsia="es-ES"/>
        </w:rPr>
        <w:t xml:space="preserve"> </w:t>
      </w:r>
      <w:r>
        <w:rPr>
          <w:rFonts w:ascii="Comic Sans MS" w:eastAsia="Times New Roman" w:hAnsi="Comic Sans MS" w:cs="Times New Roman"/>
          <w:bCs/>
          <w:i/>
          <w:noProof/>
          <w:color w:val="auto"/>
          <w:sz w:val="22"/>
          <w:szCs w:val="22"/>
          <w:lang w:eastAsia="es-ES"/>
        </w:rPr>
        <w:drawing>
          <wp:inline distT="0" distB="0" distL="0" distR="0">
            <wp:extent cx="204234" cy="213899"/>
            <wp:effectExtent l="19050" t="0" r="5316" b="0"/>
            <wp:docPr id="26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204277" cy="213944"/>
                    </a:xfrm>
                    <a:prstGeom prst="rect">
                      <a:avLst/>
                    </a:prstGeom>
                    <a:noFill/>
                    <a:ln w="9525">
                      <a:noFill/>
                      <a:miter lim="800000"/>
                      <a:headEnd/>
                      <a:tailEnd/>
                    </a:ln>
                  </pic:spPr>
                </pic:pic>
              </a:graphicData>
            </a:graphic>
          </wp:inline>
        </w:drawing>
      </w:r>
      <w:r>
        <w:rPr>
          <w:rFonts w:ascii="Comic Sans MS" w:eastAsia="Times New Roman" w:hAnsi="Comic Sans MS" w:cs="Times New Roman"/>
          <w:bCs/>
          <w:i/>
          <w:color w:val="auto"/>
          <w:sz w:val="22"/>
          <w:szCs w:val="22"/>
          <w:lang w:eastAsia="es-ES"/>
        </w:rPr>
        <w:t xml:space="preserve"> y </w:t>
      </w:r>
      <w:proofErr w:type="spellStart"/>
      <w:r>
        <w:rPr>
          <w:rFonts w:ascii="Comic Sans MS" w:eastAsia="Times New Roman" w:hAnsi="Comic Sans MS" w:cs="Times New Roman"/>
          <w:bCs/>
          <w:i/>
          <w:color w:val="auto"/>
          <w:sz w:val="22"/>
          <w:szCs w:val="22"/>
          <w:lang w:eastAsia="es-ES"/>
        </w:rPr>
        <w:t>climacus</w:t>
      </w:r>
      <w:proofErr w:type="spellEnd"/>
      <w:r>
        <w:rPr>
          <w:rFonts w:ascii="Comic Sans MS" w:eastAsia="Times New Roman" w:hAnsi="Comic Sans MS" w:cs="Times New Roman"/>
          <w:bCs/>
          <w:i/>
          <w:color w:val="auto"/>
          <w:sz w:val="22"/>
          <w:szCs w:val="22"/>
          <w:lang w:eastAsia="es-ES"/>
        </w:rPr>
        <w:t xml:space="preserve"> </w:t>
      </w:r>
      <w:proofErr w:type="spellStart"/>
      <w:r>
        <w:rPr>
          <w:rFonts w:ascii="Comic Sans MS" w:eastAsia="Times New Roman" w:hAnsi="Comic Sans MS" w:cs="Times New Roman"/>
          <w:bCs/>
          <w:i/>
          <w:color w:val="auto"/>
          <w:sz w:val="22"/>
          <w:szCs w:val="22"/>
          <w:lang w:eastAsia="es-ES"/>
        </w:rPr>
        <w:t>licuescente</w:t>
      </w:r>
      <w:proofErr w:type="spellEnd"/>
      <w:r>
        <w:rPr>
          <w:rFonts w:ascii="Comic Sans MS" w:eastAsia="Times New Roman" w:hAnsi="Comic Sans MS" w:cs="Times New Roman"/>
          <w:bCs/>
          <w:i/>
          <w:color w:val="auto"/>
          <w:sz w:val="22"/>
          <w:szCs w:val="22"/>
          <w:lang w:eastAsia="es-ES"/>
        </w:rPr>
        <w:t xml:space="preserve"> </w:t>
      </w:r>
      <w:r>
        <w:rPr>
          <w:rFonts w:ascii="Comic Sans MS" w:eastAsia="Times New Roman" w:hAnsi="Comic Sans MS" w:cs="Times New Roman"/>
          <w:bCs/>
          <w:i/>
          <w:noProof/>
          <w:color w:val="auto"/>
          <w:sz w:val="22"/>
          <w:szCs w:val="22"/>
          <w:lang w:eastAsia="es-ES"/>
        </w:rPr>
        <w:drawing>
          <wp:inline distT="0" distB="0" distL="0" distR="0">
            <wp:extent cx="182969" cy="197757"/>
            <wp:effectExtent l="19050" t="0" r="7531" b="0"/>
            <wp:docPr id="2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183007" cy="197798"/>
                    </a:xfrm>
                    <a:prstGeom prst="rect">
                      <a:avLst/>
                    </a:prstGeom>
                    <a:noFill/>
                    <a:ln w="9525">
                      <a:noFill/>
                      <a:miter lim="800000"/>
                      <a:headEnd/>
                      <a:tailEnd/>
                    </a:ln>
                  </pic:spPr>
                </pic:pic>
              </a:graphicData>
            </a:graphic>
          </wp:inline>
        </w:drawing>
      </w:r>
      <w:r w:rsidR="00EC2789">
        <w:rPr>
          <w:rFonts w:ascii="Comic Sans MS" w:eastAsia="Times New Roman" w:hAnsi="Comic Sans MS" w:cs="Times New Roman"/>
          <w:bCs/>
          <w:i/>
          <w:color w:val="auto"/>
          <w:sz w:val="22"/>
          <w:szCs w:val="22"/>
          <w:lang w:eastAsia="es-ES"/>
        </w:rPr>
        <w:t xml:space="preserve">. </w:t>
      </w:r>
      <w:r w:rsidR="00C85BB6">
        <w:rPr>
          <w:rFonts w:ascii="Comic Sans MS" w:eastAsia="Times New Roman" w:hAnsi="Comic Sans MS" w:cs="Times New Roman"/>
          <w:bCs/>
          <w:i/>
          <w:color w:val="auto"/>
          <w:sz w:val="22"/>
          <w:szCs w:val="22"/>
          <w:lang w:eastAsia="es-ES"/>
        </w:rPr>
        <w:t xml:space="preserve">Los rombos sólo indican su ‘’subordinación’’ a la </w:t>
      </w:r>
      <w:proofErr w:type="spellStart"/>
      <w:r w:rsidR="00C85BB6">
        <w:rPr>
          <w:rFonts w:ascii="Comic Sans MS" w:eastAsia="Times New Roman" w:hAnsi="Comic Sans MS" w:cs="Times New Roman"/>
          <w:bCs/>
          <w:i/>
          <w:color w:val="auto"/>
          <w:sz w:val="22"/>
          <w:szCs w:val="22"/>
          <w:lang w:eastAsia="es-ES"/>
        </w:rPr>
        <w:t>virga</w:t>
      </w:r>
      <w:proofErr w:type="spellEnd"/>
      <w:r w:rsidR="00C85BB6">
        <w:rPr>
          <w:rFonts w:ascii="Comic Sans MS" w:eastAsia="Times New Roman" w:hAnsi="Comic Sans MS" w:cs="Times New Roman"/>
          <w:bCs/>
          <w:i/>
          <w:color w:val="auto"/>
          <w:sz w:val="22"/>
          <w:szCs w:val="22"/>
          <w:lang w:eastAsia="es-ES"/>
        </w:rPr>
        <w:t xml:space="preserve">. </w:t>
      </w:r>
      <w:r w:rsidR="00EC2789">
        <w:rPr>
          <w:rFonts w:ascii="Comic Sans MS" w:eastAsia="Times New Roman" w:hAnsi="Comic Sans MS" w:cs="Times New Roman"/>
          <w:bCs/>
          <w:i/>
          <w:color w:val="auto"/>
          <w:sz w:val="22"/>
          <w:szCs w:val="22"/>
          <w:lang w:eastAsia="es-ES"/>
        </w:rPr>
        <w:t xml:space="preserve">En el </w:t>
      </w:r>
      <w:proofErr w:type="spellStart"/>
      <w:r w:rsidR="00EC2789">
        <w:rPr>
          <w:rFonts w:ascii="Comic Sans MS" w:eastAsia="Times New Roman" w:hAnsi="Comic Sans MS" w:cs="Times New Roman"/>
          <w:bCs/>
          <w:i/>
          <w:color w:val="auto"/>
          <w:sz w:val="22"/>
          <w:szCs w:val="22"/>
          <w:lang w:eastAsia="es-ES"/>
        </w:rPr>
        <w:t>climacus</w:t>
      </w:r>
      <w:proofErr w:type="spellEnd"/>
      <w:r w:rsidR="00EC2789">
        <w:rPr>
          <w:rFonts w:ascii="Comic Sans MS" w:eastAsia="Times New Roman" w:hAnsi="Comic Sans MS" w:cs="Times New Roman"/>
          <w:bCs/>
          <w:i/>
          <w:color w:val="auto"/>
          <w:sz w:val="22"/>
          <w:szCs w:val="22"/>
          <w:lang w:eastAsia="es-ES"/>
        </w:rPr>
        <w:t xml:space="preserve"> </w:t>
      </w:r>
      <w:proofErr w:type="spellStart"/>
      <w:r w:rsidR="00EC2789">
        <w:rPr>
          <w:rFonts w:ascii="Comic Sans MS" w:eastAsia="Times New Roman" w:hAnsi="Comic Sans MS" w:cs="Times New Roman"/>
          <w:bCs/>
          <w:i/>
          <w:color w:val="auto"/>
          <w:sz w:val="22"/>
          <w:szCs w:val="22"/>
          <w:lang w:eastAsia="es-ES"/>
        </w:rPr>
        <w:t>licuescente</w:t>
      </w:r>
      <w:proofErr w:type="spellEnd"/>
      <w:r w:rsidR="00EC2789">
        <w:rPr>
          <w:rFonts w:ascii="Comic Sans MS" w:eastAsia="Times New Roman" w:hAnsi="Comic Sans MS" w:cs="Times New Roman"/>
          <w:bCs/>
          <w:i/>
          <w:color w:val="auto"/>
          <w:sz w:val="22"/>
          <w:szCs w:val="22"/>
          <w:lang w:eastAsia="es-ES"/>
        </w:rPr>
        <w:t xml:space="preserve"> los rombos (reducidos) son </w:t>
      </w:r>
      <w:proofErr w:type="spellStart"/>
      <w:r w:rsidR="00EC2789">
        <w:rPr>
          <w:rFonts w:ascii="Comic Sans MS" w:eastAsia="Times New Roman" w:hAnsi="Comic Sans MS" w:cs="Times New Roman"/>
          <w:bCs/>
          <w:i/>
          <w:color w:val="auto"/>
          <w:sz w:val="22"/>
          <w:szCs w:val="22"/>
          <w:lang w:eastAsia="es-ES"/>
        </w:rPr>
        <w:t>licuescentes</w:t>
      </w:r>
      <w:proofErr w:type="spellEnd"/>
      <w:r w:rsidR="00EC2789">
        <w:rPr>
          <w:rFonts w:ascii="Comic Sans MS" w:eastAsia="Times New Roman" w:hAnsi="Comic Sans MS" w:cs="Times New Roman"/>
          <w:bCs/>
          <w:i/>
          <w:color w:val="auto"/>
          <w:sz w:val="22"/>
          <w:szCs w:val="22"/>
          <w:lang w:eastAsia="es-ES"/>
        </w:rPr>
        <w:t>.</w:t>
      </w:r>
    </w:p>
    <w:p w:rsidR="00CB4D4E" w:rsidRPr="00CB4D4E" w:rsidRDefault="00CB4D4E" w:rsidP="00CB4D4E">
      <w:pPr>
        <w:pStyle w:val="Prrafodelista"/>
        <w:numPr>
          <w:ilvl w:val="0"/>
          <w:numId w:val="5"/>
        </w:numPr>
        <w:spacing w:after="0" w:line="324" w:lineRule="auto"/>
        <w:jc w:val="both"/>
        <w:rPr>
          <w:rStyle w:val="cdetexto"/>
          <w:rFonts w:ascii="Comic Sans MS" w:eastAsia="Times New Roman" w:hAnsi="Comic Sans MS" w:cs="Times New Roman"/>
          <w:bCs/>
          <w:i/>
          <w:color w:val="auto"/>
          <w:sz w:val="22"/>
          <w:szCs w:val="22"/>
          <w:lang w:eastAsia="es-ES"/>
        </w:rPr>
      </w:pPr>
      <w:r w:rsidRPr="00CB4D4E">
        <w:rPr>
          <w:rStyle w:val="cdetexto"/>
          <w:rFonts w:ascii="Comic Sans MS" w:hAnsi="Comic Sans MS"/>
          <w:bCs/>
          <w:i/>
          <w:color w:val="auto"/>
          <w:sz w:val="22"/>
          <w:szCs w:val="22"/>
        </w:rPr>
        <w:t xml:space="preserve">El </w:t>
      </w:r>
      <w:proofErr w:type="spellStart"/>
      <w:r w:rsidRPr="00CB4D4E">
        <w:rPr>
          <w:rStyle w:val="cdetexto"/>
          <w:rFonts w:ascii="Comic Sans MS" w:hAnsi="Comic Sans MS"/>
          <w:bCs/>
          <w:i/>
          <w:color w:val="auto"/>
          <w:sz w:val="22"/>
          <w:szCs w:val="22"/>
        </w:rPr>
        <w:t>episema</w:t>
      </w:r>
      <w:proofErr w:type="spellEnd"/>
      <w:r w:rsidRPr="00CB4D4E">
        <w:rPr>
          <w:rStyle w:val="cdetexto"/>
          <w:rFonts w:ascii="Comic Sans MS" w:hAnsi="Comic Sans MS"/>
          <w:bCs/>
          <w:i/>
          <w:color w:val="auto"/>
          <w:sz w:val="22"/>
          <w:szCs w:val="22"/>
        </w:rPr>
        <w:t xml:space="preserve"> horizontal</w:t>
      </w:r>
      <w:r w:rsidRPr="00CB4D4E">
        <w:rPr>
          <w:rStyle w:val="cdetexto"/>
          <w:rFonts w:ascii="Comic Sans MS" w:hAnsi="Comic Sans MS"/>
          <w:i/>
          <w:color w:val="auto"/>
          <w:sz w:val="22"/>
          <w:szCs w:val="22"/>
        </w:rPr>
        <w:t xml:space="preserve"> </w:t>
      </w:r>
      <w:r>
        <w:rPr>
          <w:rStyle w:val="cdetexto"/>
          <w:rFonts w:ascii="Comic Sans MS" w:hAnsi="Comic Sans MS"/>
          <w:i/>
          <w:color w:val="auto"/>
          <w:sz w:val="22"/>
          <w:szCs w:val="22"/>
        </w:rPr>
        <w:t xml:space="preserve">es una raya horizontal, que </w:t>
      </w:r>
      <w:r w:rsidRPr="00CB4D4E">
        <w:rPr>
          <w:rStyle w:val="cdetexto"/>
          <w:rFonts w:ascii="Comic Sans MS" w:hAnsi="Comic Sans MS"/>
          <w:i/>
          <w:color w:val="auto"/>
          <w:sz w:val="22"/>
          <w:szCs w:val="22"/>
        </w:rPr>
        <w:t>se coloca sobre una o más notas y significa prolongación lige</w:t>
      </w:r>
      <w:r>
        <w:rPr>
          <w:rStyle w:val="cdetexto"/>
          <w:rFonts w:ascii="Comic Sans MS" w:hAnsi="Comic Sans MS"/>
          <w:i/>
          <w:color w:val="auto"/>
          <w:sz w:val="22"/>
          <w:szCs w:val="22"/>
        </w:rPr>
        <w:t>ra y expresiva de esos sonidos. E</w:t>
      </w:r>
      <w:r w:rsidRPr="00CB4D4E">
        <w:rPr>
          <w:rStyle w:val="cdetexto"/>
          <w:rFonts w:ascii="Comic Sans MS" w:hAnsi="Comic Sans MS"/>
          <w:i/>
          <w:color w:val="auto"/>
          <w:sz w:val="22"/>
          <w:szCs w:val="22"/>
        </w:rPr>
        <w:t xml:space="preserve">l </w:t>
      </w:r>
      <w:proofErr w:type="spellStart"/>
      <w:r w:rsidRPr="00CB4D4E">
        <w:rPr>
          <w:rStyle w:val="cdetexto"/>
          <w:rFonts w:ascii="Comic Sans MS" w:hAnsi="Comic Sans MS"/>
          <w:i/>
          <w:color w:val="auto"/>
          <w:sz w:val="22"/>
          <w:szCs w:val="22"/>
        </w:rPr>
        <w:t>episema</w:t>
      </w:r>
      <w:proofErr w:type="spellEnd"/>
      <w:r w:rsidRPr="00CB4D4E">
        <w:rPr>
          <w:rStyle w:val="cdetexto"/>
          <w:rFonts w:ascii="Comic Sans MS" w:hAnsi="Comic Sans MS"/>
          <w:i/>
          <w:color w:val="auto"/>
          <w:sz w:val="22"/>
          <w:szCs w:val="22"/>
        </w:rPr>
        <w:t xml:space="preserve"> alarga un poco la nota pero no la duplica</w:t>
      </w:r>
      <w:r w:rsidRPr="00CB4D4E">
        <w:rPr>
          <w:rStyle w:val="cdetexto"/>
          <w:rFonts w:ascii="Comic Sans MS" w:hAnsi="Comic Sans MS"/>
          <w:color w:val="auto"/>
          <w:sz w:val="22"/>
          <w:szCs w:val="22"/>
        </w:rPr>
        <w:t>.</w:t>
      </w:r>
    </w:p>
    <w:p w:rsidR="00CB4D4E" w:rsidRDefault="00CB4D4E" w:rsidP="00CB4D4E">
      <w:pPr>
        <w:pStyle w:val="Prrafodelista"/>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noProof/>
          <w:lang w:eastAsia="es-ES"/>
        </w:rPr>
        <w:drawing>
          <wp:inline distT="0" distB="0" distL="0" distR="0">
            <wp:extent cx="4808131" cy="623744"/>
            <wp:effectExtent l="19050" t="0" r="0" b="0"/>
            <wp:docPr id="256" name="Imagen 4" descr="C:\Documents and Settings\Pedro\Mis documentos\Dropbox\ff2012\gregoriano\salve regina\BMP\salve_regina-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Mis documentos\Dropbox\ff2012\gregoriano\salve regina\BMP\salve_regina-4.BMP"/>
                    <pic:cNvPicPr>
                      <a:picLocks noChangeAspect="1" noChangeArrowheads="1"/>
                    </pic:cNvPicPr>
                  </pic:nvPicPr>
                  <pic:blipFill>
                    <a:blip r:embed="rId42" cstate="print"/>
                    <a:srcRect/>
                    <a:stretch>
                      <a:fillRect/>
                    </a:stretch>
                  </pic:blipFill>
                  <pic:spPr bwMode="auto">
                    <a:xfrm>
                      <a:off x="0" y="0"/>
                      <a:ext cx="4805003" cy="623338"/>
                    </a:xfrm>
                    <a:prstGeom prst="rect">
                      <a:avLst/>
                    </a:prstGeom>
                    <a:noFill/>
                    <a:ln w="9525">
                      <a:noFill/>
                      <a:miter lim="800000"/>
                      <a:headEnd/>
                      <a:tailEnd/>
                    </a:ln>
                  </pic:spPr>
                </pic:pic>
              </a:graphicData>
            </a:graphic>
          </wp:inline>
        </w:drawing>
      </w:r>
    </w:p>
    <w:p w:rsidR="00671E8F" w:rsidRDefault="00671E8F" w:rsidP="00671E8F">
      <w:pPr>
        <w:pStyle w:val="Prrafodelista"/>
        <w:numPr>
          <w:ilvl w:val="0"/>
          <w:numId w:val="5"/>
        </w:num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Pr>
          <w:rFonts w:ascii="Comic Sans MS" w:eastAsia="Times New Roman" w:hAnsi="Comic Sans MS" w:cs="Times New Roman"/>
          <w:bCs/>
          <w:i/>
          <w:color w:val="auto"/>
          <w:sz w:val="22"/>
          <w:szCs w:val="22"/>
          <w:lang w:eastAsia="es-ES"/>
        </w:rPr>
        <w:t xml:space="preserve">El </w:t>
      </w:r>
      <w:proofErr w:type="spellStart"/>
      <w:r>
        <w:rPr>
          <w:rFonts w:ascii="Comic Sans MS" w:eastAsia="Times New Roman" w:hAnsi="Comic Sans MS" w:cs="Times New Roman"/>
          <w:bCs/>
          <w:i/>
          <w:color w:val="auto"/>
          <w:sz w:val="22"/>
          <w:szCs w:val="22"/>
          <w:lang w:eastAsia="es-ES"/>
        </w:rPr>
        <w:t>episema</w:t>
      </w:r>
      <w:proofErr w:type="spellEnd"/>
      <w:r>
        <w:rPr>
          <w:rFonts w:ascii="Comic Sans MS" w:eastAsia="Times New Roman" w:hAnsi="Comic Sans MS" w:cs="Times New Roman"/>
          <w:bCs/>
          <w:i/>
          <w:color w:val="auto"/>
          <w:sz w:val="22"/>
          <w:szCs w:val="22"/>
          <w:lang w:eastAsia="es-ES"/>
        </w:rPr>
        <w:t xml:space="preserve"> vertical es una raya vertical, que se coloca debajo de una nota y marca el comienzo de </w:t>
      </w:r>
      <w:r w:rsidR="00EF42BE">
        <w:rPr>
          <w:rFonts w:ascii="Comic Sans MS" w:eastAsia="Times New Roman" w:hAnsi="Comic Sans MS" w:cs="Times New Roman"/>
          <w:bCs/>
          <w:i/>
          <w:color w:val="auto"/>
          <w:sz w:val="22"/>
          <w:szCs w:val="22"/>
          <w:lang w:eastAsia="es-ES"/>
        </w:rPr>
        <w:t>un grupo de notas</w:t>
      </w:r>
      <w:r w:rsidR="007C385D">
        <w:rPr>
          <w:rFonts w:ascii="Comic Sans MS" w:eastAsia="Times New Roman" w:hAnsi="Comic Sans MS" w:cs="Times New Roman"/>
          <w:bCs/>
          <w:i/>
          <w:color w:val="auto"/>
          <w:sz w:val="22"/>
          <w:szCs w:val="22"/>
          <w:lang w:eastAsia="es-ES"/>
        </w:rPr>
        <w:t xml:space="preserve"> y el paso de ritmo de un movimiento.</w:t>
      </w:r>
    </w:p>
    <w:p w:rsidR="00803CD8" w:rsidRPr="00B45B1E" w:rsidRDefault="00803CD8" w:rsidP="00671E8F">
      <w:pPr>
        <w:pStyle w:val="Prrafodelista"/>
        <w:numPr>
          <w:ilvl w:val="0"/>
          <w:numId w:val="5"/>
        </w:numPr>
        <w:spacing w:before="100" w:beforeAutospacing="1" w:after="100" w:afterAutospacing="1" w:line="240" w:lineRule="auto"/>
        <w:jc w:val="both"/>
        <w:rPr>
          <w:rStyle w:val="cdetexto"/>
          <w:rFonts w:ascii="Comic Sans MS" w:eastAsia="Times New Roman" w:hAnsi="Comic Sans MS" w:cs="Times New Roman"/>
          <w:bCs/>
          <w:i/>
          <w:color w:val="auto"/>
          <w:sz w:val="22"/>
          <w:szCs w:val="22"/>
          <w:lang w:eastAsia="es-ES"/>
        </w:rPr>
      </w:pPr>
      <w:proofErr w:type="spellStart"/>
      <w:r>
        <w:rPr>
          <w:rFonts w:ascii="Comic Sans MS" w:eastAsia="Times New Roman" w:hAnsi="Comic Sans MS" w:cs="Times New Roman"/>
          <w:bCs/>
          <w:i/>
          <w:color w:val="auto"/>
          <w:sz w:val="22"/>
          <w:szCs w:val="22"/>
          <w:lang w:eastAsia="es-ES"/>
        </w:rPr>
        <w:t>Quilisma</w:t>
      </w:r>
      <w:proofErr w:type="spellEnd"/>
      <w:r>
        <w:rPr>
          <w:rFonts w:ascii="Comic Sans MS" w:eastAsia="Times New Roman" w:hAnsi="Comic Sans MS" w:cs="Times New Roman"/>
          <w:bCs/>
          <w:i/>
          <w:color w:val="auto"/>
          <w:sz w:val="22"/>
          <w:szCs w:val="22"/>
          <w:lang w:eastAsia="es-ES"/>
        </w:rPr>
        <w:t xml:space="preserve"> </w:t>
      </w:r>
      <w:r w:rsidRPr="00803CD8">
        <w:rPr>
          <w:rStyle w:val="cdetexto"/>
          <w:rFonts w:ascii="Comic Sans MS" w:hAnsi="Comic Sans MS"/>
          <w:i/>
          <w:iCs/>
          <w:color w:val="auto"/>
          <w:sz w:val="22"/>
          <w:szCs w:val="22"/>
        </w:rPr>
        <w:t xml:space="preserve">(del griego </w:t>
      </w:r>
      <w:proofErr w:type="spellStart"/>
      <w:r w:rsidRPr="00803CD8">
        <w:rPr>
          <w:rStyle w:val="cdetexto"/>
          <w:rFonts w:ascii="Comic Sans MS" w:hAnsi="Comic Sans MS"/>
          <w:i/>
          <w:iCs/>
          <w:color w:val="auto"/>
          <w:sz w:val="22"/>
          <w:szCs w:val="22"/>
        </w:rPr>
        <w:t>külío</w:t>
      </w:r>
      <w:proofErr w:type="spellEnd"/>
      <w:r w:rsidRPr="00803CD8">
        <w:rPr>
          <w:rStyle w:val="cdetexto"/>
          <w:rFonts w:ascii="Comic Sans MS" w:hAnsi="Comic Sans MS"/>
          <w:i/>
          <w:iCs/>
          <w:color w:val="auto"/>
          <w:sz w:val="22"/>
          <w:szCs w:val="22"/>
        </w:rPr>
        <w:t xml:space="preserve">=revolver, rodar) </w:t>
      </w:r>
      <w:r w:rsidR="00EA5CF4">
        <w:rPr>
          <w:rFonts w:ascii="Comic Sans MS" w:hAnsi="Comic Sans MS"/>
          <w:i/>
          <w:iCs/>
          <w:noProof/>
          <w:color w:val="auto"/>
          <w:sz w:val="22"/>
          <w:szCs w:val="22"/>
          <w:lang w:eastAsia="es-ES"/>
        </w:rPr>
        <w:drawing>
          <wp:inline distT="0" distB="0" distL="0" distR="0">
            <wp:extent cx="246764" cy="279061"/>
            <wp:effectExtent l="19050" t="0" r="886" b="0"/>
            <wp:docPr id="26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246718" cy="279009"/>
                    </a:xfrm>
                    <a:prstGeom prst="rect">
                      <a:avLst/>
                    </a:prstGeom>
                    <a:noFill/>
                    <a:ln w="9525">
                      <a:noFill/>
                      <a:miter lim="800000"/>
                      <a:headEnd/>
                      <a:tailEnd/>
                    </a:ln>
                  </pic:spPr>
                </pic:pic>
              </a:graphicData>
            </a:graphic>
          </wp:inline>
        </w:drawing>
      </w:r>
      <w:r w:rsidRPr="00803CD8">
        <w:rPr>
          <w:rStyle w:val="cdetexto"/>
          <w:rFonts w:ascii="Comic Sans MS" w:hAnsi="Comic Sans MS"/>
          <w:i/>
          <w:color w:val="auto"/>
          <w:sz w:val="22"/>
          <w:szCs w:val="22"/>
        </w:rPr>
        <w:t>o nota dentada, tiene por objeto unir dos n</w:t>
      </w:r>
      <w:r w:rsidR="00EA5CF4">
        <w:rPr>
          <w:rStyle w:val="cdetexto"/>
          <w:rFonts w:ascii="Comic Sans MS" w:hAnsi="Comic Sans MS"/>
          <w:i/>
          <w:color w:val="auto"/>
          <w:sz w:val="22"/>
          <w:szCs w:val="22"/>
        </w:rPr>
        <w:t>otas separadas por un intervalo</w:t>
      </w:r>
      <w:r w:rsidRPr="00803CD8">
        <w:rPr>
          <w:rStyle w:val="cdetexto"/>
          <w:rFonts w:ascii="Comic Sans MS" w:hAnsi="Comic Sans MS"/>
          <w:i/>
          <w:color w:val="auto"/>
          <w:sz w:val="22"/>
          <w:szCs w:val="22"/>
        </w:rPr>
        <w:t xml:space="preserve"> de tercera. Nunca se presenta sola. La nota que antecede al </w:t>
      </w:r>
      <w:proofErr w:type="spellStart"/>
      <w:r w:rsidRPr="00803CD8">
        <w:rPr>
          <w:rStyle w:val="cdetexto"/>
          <w:rFonts w:ascii="Comic Sans MS" w:hAnsi="Comic Sans MS"/>
          <w:i/>
          <w:color w:val="auto"/>
          <w:sz w:val="22"/>
          <w:szCs w:val="22"/>
        </w:rPr>
        <w:t>quilisma</w:t>
      </w:r>
      <w:proofErr w:type="spellEnd"/>
      <w:r w:rsidRPr="00803CD8">
        <w:rPr>
          <w:rStyle w:val="cdetexto"/>
          <w:rFonts w:ascii="Comic Sans MS" w:hAnsi="Comic Sans MS"/>
          <w:i/>
          <w:color w:val="auto"/>
          <w:sz w:val="22"/>
          <w:szCs w:val="22"/>
        </w:rPr>
        <w:t xml:space="preserve"> se prolonga moderadamente sin que llegue a duplicarse</w:t>
      </w:r>
      <w:r w:rsidR="00B45B1E">
        <w:rPr>
          <w:rStyle w:val="cdetexto"/>
          <w:rFonts w:ascii="Comic Sans MS" w:hAnsi="Comic Sans MS"/>
          <w:i/>
          <w:color w:val="auto"/>
          <w:sz w:val="22"/>
          <w:szCs w:val="22"/>
        </w:rPr>
        <w:t xml:space="preserve"> </w:t>
      </w:r>
      <w:r w:rsidRPr="00803CD8">
        <w:rPr>
          <w:rStyle w:val="cdetexto"/>
          <w:rFonts w:ascii="Comic Sans MS" w:hAnsi="Comic Sans MS"/>
          <w:i/>
          <w:color w:val="auto"/>
          <w:sz w:val="22"/>
          <w:szCs w:val="22"/>
        </w:rPr>
        <w:t>su duración.</w:t>
      </w:r>
    </w:p>
    <w:p w:rsidR="00B45B1E" w:rsidRPr="00B45B1E" w:rsidRDefault="00B45B1E" w:rsidP="00B45B1E">
      <w:pPr>
        <w:pStyle w:val="Prrafodelista"/>
        <w:numPr>
          <w:ilvl w:val="0"/>
          <w:numId w:val="5"/>
        </w:numPr>
        <w:spacing w:before="100" w:beforeAutospacing="1" w:after="100" w:afterAutospacing="1" w:line="240" w:lineRule="auto"/>
        <w:rPr>
          <w:rFonts w:ascii="Comic Sans MS" w:eastAsia="Times New Roman" w:hAnsi="Comic Sans MS" w:cs="Times New Roman"/>
          <w:i/>
          <w:color w:val="auto"/>
          <w:sz w:val="22"/>
          <w:szCs w:val="22"/>
          <w:lang w:eastAsia="es-ES"/>
        </w:rPr>
      </w:pPr>
      <w:r w:rsidRPr="00B45B1E">
        <w:rPr>
          <w:rFonts w:ascii="Comic Sans MS" w:eastAsia="Times New Roman" w:hAnsi="Comic Sans MS" w:cs="Times New Roman"/>
          <w:i/>
          <w:color w:val="auto"/>
          <w:sz w:val="22"/>
          <w:szCs w:val="22"/>
          <w:lang w:eastAsia="es-ES"/>
        </w:rPr>
        <w:lastRenderedPageBreak/>
        <w:t xml:space="preserve">Los signos de pausa, originados por la estructura del texto, son: </w:t>
      </w:r>
    </w:p>
    <w:p w:rsidR="009D3200" w:rsidRDefault="00B45B1E" w:rsidP="009D3200">
      <w:pPr>
        <w:pStyle w:val="Prrafodelista"/>
        <w:spacing w:before="100" w:beforeAutospacing="1" w:after="100" w:afterAutospacing="1" w:line="240" w:lineRule="auto"/>
        <w:rPr>
          <w:rFonts w:ascii="Comic Sans MS" w:eastAsia="Times New Roman" w:hAnsi="Comic Sans MS" w:cs="Times New Roman"/>
          <w:i/>
          <w:color w:val="auto"/>
          <w:sz w:val="22"/>
          <w:szCs w:val="22"/>
          <w:lang w:eastAsia="es-ES"/>
        </w:rPr>
      </w:pPr>
      <w:r>
        <w:rPr>
          <w:rFonts w:ascii="Comic Sans MS" w:eastAsia="Times New Roman" w:hAnsi="Comic Sans MS" w:cs="Times New Roman"/>
          <w:i/>
          <w:color w:val="auto"/>
          <w:sz w:val="22"/>
          <w:szCs w:val="22"/>
          <w:lang w:eastAsia="es-ES"/>
        </w:rPr>
        <w:t xml:space="preserve">                       </w:t>
      </w:r>
      <w:r w:rsidR="009D3200" w:rsidRPr="009D3200">
        <w:rPr>
          <w:rFonts w:ascii="Comic Sans MS" w:eastAsia="Times New Roman" w:hAnsi="Comic Sans MS" w:cs="Times New Roman"/>
          <w:i/>
          <w:color w:val="auto"/>
          <w:sz w:val="22"/>
          <w:szCs w:val="22"/>
          <w:lang w:eastAsia="es-ES"/>
        </w:rPr>
        <w:t xml:space="preserve"> </w:t>
      </w:r>
      <w:r w:rsidR="009D3200">
        <w:rPr>
          <w:noProof/>
          <w:lang w:eastAsia="es-ES"/>
        </w:rPr>
        <w:drawing>
          <wp:inline distT="0" distB="0" distL="0" distR="0">
            <wp:extent cx="2915536" cy="499731"/>
            <wp:effectExtent l="19050" t="0" r="0" b="0"/>
            <wp:docPr id="26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2923811" cy="501149"/>
                    </a:xfrm>
                    <a:prstGeom prst="rect">
                      <a:avLst/>
                    </a:prstGeom>
                    <a:noFill/>
                    <a:ln w="9525">
                      <a:noFill/>
                      <a:miter lim="800000"/>
                      <a:headEnd/>
                      <a:tailEnd/>
                    </a:ln>
                  </pic:spPr>
                </pic:pic>
              </a:graphicData>
            </a:graphic>
          </wp:inline>
        </w:drawing>
      </w:r>
    </w:p>
    <w:p w:rsidR="009D3200" w:rsidRPr="009D3200" w:rsidRDefault="009D3200" w:rsidP="009D3200">
      <w:pPr>
        <w:pStyle w:val="Prrafodelista"/>
        <w:spacing w:before="100" w:beforeAutospacing="1" w:after="100" w:afterAutospacing="1" w:line="240" w:lineRule="auto"/>
        <w:rPr>
          <w:rFonts w:ascii="Comic Sans MS" w:eastAsia="Times New Roman" w:hAnsi="Comic Sans MS" w:cs="Times New Roman"/>
          <w:i/>
          <w:color w:val="auto"/>
          <w:sz w:val="22"/>
          <w:szCs w:val="22"/>
          <w:lang w:eastAsia="es-ES"/>
        </w:rPr>
      </w:pPr>
      <w:r>
        <w:rPr>
          <w:rFonts w:ascii="Comic Sans MS" w:eastAsia="Times New Roman" w:hAnsi="Comic Sans MS" w:cs="Times New Roman"/>
          <w:i/>
          <w:color w:val="auto"/>
          <w:sz w:val="22"/>
          <w:szCs w:val="22"/>
          <w:lang w:eastAsia="es-ES"/>
        </w:rPr>
        <w:t xml:space="preserve">                                          a)            b)           c)               d)</w:t>
      </w:r>
    </w:p>
    <w:p w:rsidR="00B45B1E" w:rsidRPr="00B45B1E" w:rsidRDefault="00B45B1E" w:rsidP="00B45B1E">
      <w:pPr>
        <w:pStyle w:val="Prrafodelista"/>
        <w:spacing w:beforeAutospacing="1" w:after="100" w:afterAutospacing="1" w:line="240" w:lineRule="auto"/>
        <w:ind w:right="720"/>
        <w:rPr>
          <w:rFonts w:ascii="Comic Sans MS" w:eastAsia="Times New Roman" w:hAnsi="Comic Sans MS" w:cs="Times New Roman"/>
          <w:i/>
          <w:color w:val="auto"/>
          <w:sz w:val="22"/>
          <w:szCs w:val="22"/>
          <w:lang w:eastAsia="es-ES"/>
        </w:rPr>
      </w:pPr>
      <w:r w:rsidRPr="00B45B1E">
        <w:rPr>
          <w:rFonts w:ascii="Comic Sans MS" w:eastAsia="Times New Roman" w:hAnsi="Comic Sans MS" w:cs="Times New Roman"/>
          <w:i/>
          <w:color w:val="auto"/>
          <w:sz w:val="22"/>
          <w:szCs w:val="22"/>
          <w:lang w:eastAsia="es-ES"/>
        </w:rPr>
        <w:t xml:space="preserve">a) Línea divisoria mínima, que separa los incisos o partes menores en que se divide el texto; no implica respiración. </w:t>
      </w:r>
    </w:p>
    <w:p w:rsidR="00B45B1E" w:rsidRPr="00B45B1E" w:rsidRDefault="00B45B1E" w:rsidP="007D6030">
      <w:pPr>
        <w:pStyle w:val="Prrafodelista"/>
        <w:spacing w:beforeAutospacing="1" w:after="100" w:afterAutospacing="1" w:line="240" w:lineRule="auto"/>
        <w:ind w:right="720"/>
        <w:jc w:val="both"/>
        <w:rPr>
          <w:rFonts w:ascii="Comic Sans MS" w:eastAsia="Times New Roman" w:hAnsi="Comic Sans MS" w:cs="Times New Roman"/>
          <w:i/>
          <w:color w:val="auto"/>
          <w:sz w:val="22"/>
          <w:szCs w:val="22"/>
          <w:lang w:eastAsia="es-ES"/>
        </w:rPr>
      </w:pPr>
      <w:r w:rsidRPr="00B45B1E">
        <w:rPr>
          <w:rFonts w:ascii="Comic Sans MS" w:eastAsia="Times New Roman" w:hAnsi="Comic Sans MS" w:cs="Times New Roman"/>
          <w:i/>
          <w:color w:val="auto"/>
          <w:sz w:val="22"/>
          <w:szCs w:val="22"/>
          <w:lang w:eastAsia="es-ES"/>
        </w:rPr>
        <w:t>b) Línea divisoria menor, que separa los miembros de frase. Estos no son más que incisos de mayor amplitud. Casi siempre implica respiración.</w:t>
      </w:r>
    </w:p>
    <w:p w:rsidR="00B45B1E" w:rsidRPr="00B45B1E" w:rsidRDefault="00B45B1E" w:rsidP="00B45B1E">
      <w:pPr>
        <w:pStyle w:val="Prrafodelista"/>
        <w:spacing w:beforeAutospacing="1" w:after="100" w:afterAutospacing="1" w:line="240" w:lineRule="auto"/>
        <w:ind w:right="720"/>
        <w:rPr>
          <w:rFonts w:ascii="Comic Sans MS" w:eastAsia="Times New Roman" w:hAnsi="Comic Sans MS" w:cs="Times New Roman"/>
          <w:i/>
          <w:color w:val="auto"/>
          <w:sz w:val="22"/>
          <w:szCs w:val="22"/>
          <w:lang w:eastAsia="es-ES"/>
        </w:rPr>
      </w:pPr>
      <w:r w:rsidRPr="00B45B1E">
        <w:rPr>
          <w:rFonts w:ascii="Comic Sans MS" w:eastAsia="Times New Roman" w:hAnsi="Comic Sans MS" w:cs="Times New Roman"/>
          <w:i/>
          <w:color w:val="auto"/>
          <w:sz w:val="22"/>
          <w:szCs w:val="22"/>
          <w:lang w:eastAsia="es-ES"/>
        </w:rPr>
        <w:t>c) Línea divisoria mayor que separa las frases: Equivale a un silencio con duración de nota simple y obliga a respirar.</w:t>
      </w:r>
    </w:p>
    <w:p w:rsidR="00B45B1E" w:rsidRPr="00B45B1E" w:rsidRDefault="00B45B1E" w:rsidP="00735A77">
      <w:pPr>
        <w:pStyle w:val="Prrafodelista"/>
        <w:spacing w:beforeAutospacing="1" w:after="100" w:afterAutospacing="1" w:line="240" w:lineRule="auto"/>
        <w:ind w:right="720"/>
        <w:jc w:val="both"/>
        <w:rPr>
          <w:rFonts w:ascii="Comic Sans MS" w:eastAsia="Times New Roman" w:hAnsi="Comic Sans MS" w:cs="Times New Roman"/>
          <w:i/>
          <w:color w:val="auto"/>
          <w:sz w:val="22"/>
          <w:szCs w:val="22"/>
          <w:lang w:eastAsia="es-ES"/>
        </w:rPr>
      </w:pPr>
      <w:r w:rsidRPr="00B45B1E">
        <w:rPr>
          <w:rFonts w:ascii="Comic Sans MS" w:eastAsia="Times New Roman" w:hAnsi="Comic Sans MS" w:cs="Times New Roman"/>
          <w:i/>
          <w:color w:val="auto"/>
          <w:sz w:val="22"/>
          <w:szCs w:val="22"/>
          <w:lang w:eastAsia="es-ES"/>
        </w:rPr>
        <w:t xml:space="preserve">d) Línea divisoria doble, que indica mayor sentido conclusivo o también final de la composición. Equivale a silencio de nota simple, a veces un poco más prolongado. </w:t>
      </w:r>
    </w:p>
    <w:p w:rsidR="00B45B1E" w:rsidRPr="009D3200" w:rsidRDefault="00B45B1E" w:rsidP="00B45B1E">
      <w:pPr>
        <w:pStyle w:val="Prrafodelista"/>
        <w:numPr>
          <w:ilvl w:val="0"/>
          <w:numId w:val="5"/>
        </w:num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r w:rsidRPr="009D3200">
        <w:rPr>
          <w:rFonts w:ascii="Times New Roman" w:eastAsia="Times New Roman" w:hAnsi="Times New Roman" w:cs="Times New Roman"/>
          <w:bCs/>
          <w:i/>
          <w:color w:val="000000" w:themeColor="text1"/>
          <w:sz w:val="24"/>
          <w:szCs w:val="24"/>
          <w:lang w:eastAsia="es-ES"/>
        </w:rPr>
        <w:t>Guión:</w:t>
      </w:r>
      <w:r w:rsidRPr="00B45B1E">
        <w:rPr>
          <w:rFonts w:ascii="Times New Roman" w:eastAsia="Times New Roman" w:hAnsi="Times New Roman" w:cs="Times New Roman"/>
          <w:b/>
          <w:bCs/>
          <w:color w:val="auto"/>
          <w:sz w:val="24"/>
          <w:szCs w:val="24"/>
          <w:lang w:eastAsia="es-ES"/>
        </w:rPr>
        <w:t xml:space="preserve"> </w:t>
      </w:r>
      <w:r w:rsidRPr="009D3200">
        <w:rPr>
          <w:rFonts w:ascii="Comic Sans MS" w:eastAsia="Times New Roman" w:hAnsi="Comic Sans MS" w:cs="Times New Roman"/>
          <w:i/>
          <w:color w:val="auto"/>
          <w:sz w:val="22"/>
          <w:szCs w:val="22"/>
          <w:lang w:eastAsia="es-ES"/>
        </w:rPr>
        <w:t>El guión es un signo que va al final de cada tetragrama, para indicar cuál es la nota inicial del siguiente. También se usa cuando dentro de una misma pieza musical se cambia de clave.</w:t>
      </w:r>
      <w:r w:rsidR="007D6030">
        <w:rPr>
          <w:rFonts w:ascii="Comic Sans MS" w:eastAsia="Times New Roman" w:hAnsi="Comic Sans MS" w:cs="Times New Roman"/>
          <w:i/>
          <w:color w:val="auto"/>
          <w:sz w:val="22"/>
          <w:szCs w:val="22"/>
          <w:lang w:eastAsia="es-ES"/>
        </w:rPr>
        <w:t xml:space="preserve"> Es simplemente u</w:t>
      </w:r>
      <w:r w:rsidRPr="009D3200">
        <w:rPr>
          <w:rFonts w:ascii="Comic Sans MS" w:eastAsia="Times New Roman" w:hAnsi="Comic Sans MS" w:cs="Times New Roman"/>
          <w:i/>
          <w:color w:val="auto"/>
          <w:sz w:val="22"/>
          <w:szCs w:val="22"/>
          <w:lang w:eastAsia="es-ES"/>
        </w:rPr>
        <w:t>n signo indicativo que no se canta.</w:t>
      </w:r>
    </w:p>
    <w:p w:rsidR="00B45B1E" w:rsidRPr="00B45B1E" w:rsidRDefault="00B45B1E" w:rsidP="00B45B1E">
      <w:pPr>
        <w:spacing w:before="100" w:beforeAutospacing="1" w:after="100" w:afterAutospacing="1" w:line="240" w:lineRule="auto"/>
        <w:jc w:val="center"/>
        <w:rPr>
          <w:rFonts w:ascii="Times New Roman" w:eastAsia="Times New Roman" w:hAnsi="Times New Roman" w:cs="Times New Roman"/>
          <w:color w:val="auto"/>
          <w:sz w:val="24"/>
          <w:szCs w:val="24"/>
          <w:lang w:eastAsia="es-ES"/>
        </w:rPr>
      </w:pPr>
      <w:r>
        <w:rPr>
          <w:rFonts w:ascii="Georgia" w:eastAsia="Times New Roman" w:hAnsi="Georgia" w:cs="Times New Roman"/>
          <w:noProof/>
          <w:color w:val="auto"/>
          <w:sz w:val="24"/>
          <w:szCs w:val="24"/>
          <w:lang w:eastAsia="es-ES"/>
        </w:rPr>
        <w:drawing>
          <wp:inline distT="0" distB="0" distL="0" distR="0">
            <wp:extent cx="669925" cy="616585"/>
            <wp:effectExtent l="19050" t="0" r="0" b="0"/>
            <wp:docPr id="260" name="Imagen 10" descr="http://interletras.com/canticum/images/gu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erletras.com/canticum/images/guion.gif"/>
                    <pic:cNvPicPr>
                      <a:picLocks noChangeAspect="1" noChangeArrowheads="1"/>
                    </pic:cNvPicPr>
                  </pic:nvPicPr>
                  <pic:blipFill>
                    <a:blip r:embed="rId45" cstate="print"/>
                    <a:srcRect/>
                    <a:stretch>
                      <a:fillRect/>
                    </a:stretch>
                  </pic:blipFill>
                  <pic:spPr bwMode="auto">
                    <a:xfrm>
                      <a:off x="0" y="0"/>
                      <a:ext cx="669925" cy="616585"/>
                    </a:xfrm>
                    <a:prstGeom prst="rect">
                      <a:avLst/>
                    </a:prstGeom>
                    <a:noFill/>
                    <a:ln w="9525">
                      <a:noFill/>
                      <a:miter lim="800000"/>
                      <a:headEnd/>
                      <a:tailEnd/>
                    </a:ln>
                  </pic:spPr>
                </pic:pic>
              </a:graphicData>
            </a:graphic>
          </wp:inline>
        </w:drawing>
      </w:r>
    </w:p>
    <w:p w:rsidR="00B45B1E" w:rsidRPr="00B45B1E" w:rsidRDefault="00B45B1E" w:rsidP="00B45B1E">
      <w:pPr>
        <w:pStyle w:val="Prrafodelista"/>
        <w:numPr>
          <w:ilvl w:val="0"/>
          <w:numId w:val="5"/>
        </w:numPr>
        <w:spacing w:before="100" w:beforeAutospacing="1" w:after="100" w:afterAutospacing="1" w:line="240" w:lineRule="auto"/>
        <w:rPr>
          <w:rFonts w:ascii="Comic Sans MS" w:eastAsia="Times New Roman" w:hAnsi="Comic Sans MS" w:cs="Times New Roman"/>
          <w:i/>
          <w:color w:val="auto"/>
          <w:sz w:val="22"/>
          <w:szCs w:val="22"/>
          <w:lang w:eastAsia="es-ES"/>
        </w:rPr>
      </w:pPr>
      <w:r w:rsidRPr="00B45B1E">
        <w:rPr>
          <w:rFonts w:ascii="Comic Sans MS" w:eastAsia="Times New Roman" w:hAnsi="Comic Sans MS" w:cs="Times New Roman"/>
          <w:bCs/>
          <w:i/>
          <w:color w:val="auto"/>
          <w:sz w:val="22"/>
          <w:szCs w:val="22"/>
          <w:lang w:eastAsia="es-ES"/>
        </w:rPr>
        <w:t>Si bemol</w:t>
      </w:r>
      <w:r w:rsidRPr="00B45B1E">
        <w:rPr>
          <w:rFonts w:ascii="Comic Sans MS" w:eastAsia="Times New Roman" w:hAnsi="Comic Sans MS" w:cs="Times New Roman"/>
          <w:b/>
          <w:bCs/>
          <w:i/>
          <w:color w:val="auto"/>
          <w:sz w:val="22"/>
          <w:szCs w:val="22"/>
          <w:lang w:eastAsia="es-ES"/>
        </w:rPr>
        <w:t xml:space="preserve">: </w:t>
      </w:r>
    </w:p>
    <w:p w:rsidR="00B45B1E" w:rsidRPr="00B45B1E" w:rsidRDefault="00B45B1E" w:rsidP="00B45B1E">
      <w:pPr>
        <w:spacing w:before="100" w:beforeAutospacing="1" w:after="100" w:afterAutospacing="1" w:line="240" w:lineRule="auto"/>
        <w:jc w:val="center"/>
        <w:rPr>
          <w:rFonts w:ascii="Comic Sans MS" w:eastAsia="Times New Roman" w:hAnsi="Comic Sans MS" w:cs="Times New Roman"/>
          <w:i/>
          <w:color w:val="auto"/>
          <w:sz w:val="22"/>
          <w:szCs w:val="22"/>
          <w:lang w:eastAsia="es-ES"/>
        </w:rPr>
      </w:pPr>
      <w:r w:rsidRPr="00B45B1E">
        <w:rPr>
          <w:rFonts w:ascii="Comic Sans MS" w:eastAsia="Times New Roman" w:hAnsi="Comic Sans MS" w:cs="Times New Roman"/>
          <w:i/>
          <w:noProof/>
          <w:color w:val="auto"/>
          <w:sz w:val="22"/>
          <w:szCs w:val="22"/>
          <w:lang w:eastAsia="es-ES"/>
        </w:rPr>
        <w:drawing>
          <wp:inline distT="0" distB="0" distL="0" distR="0">
            <wp:extent cx="1903095" cy="669925"/>
            <wp:effectExtent l="19050" t="0" r="1905" b="0"/>
            <wp:docPr id="259" name="Imagen 11" descr="http://interletras.com/canticum/images/bem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terletras.com/canticum/images/bemol.gif"/>
                    <pic:cNvPicPr>
                      <a:picLocks noChangeAspect="1" noChangeArrowheads="1"/>
                    </pic:cNvPicPr>
                  </pic:nvPicPr>
                  <pic:blipFill>
                    <a:blip r:embed="rId46" cstate="print"/>
                    <a:srcRect/>
                    <a:stretch>
                      <a:fillRect/>
                    </a:stretch>
                  </pic:blipFill>
                  <pic:spPr bwMode="auto">
                    <a:xfrm>
                      <a:off x="0" y="0"/>
                      <a:ext cx="1903095" cy="669925"/>
                    </a:xfrm>
                    <a:prstGeom prst="rect">
                      <a:avLst/>
                    </a:prstGeom>
                    <a:noFill/>
                    <a:ln w="9525">
                      <a:noFill/>
                      <a:miter lim="800000"/>
                      <a:headEnd/>
                      <a:tailEnd/>
                    </a:ln>
                  </pic:spPr>
                </pic:pic>
              </a:graphicData>
            </a:graphic>
          </wp:inline>
        </w:drawing>
      </w:r>
    </w:p>
    <w:p w:rsidR="00B45B1E" w:rsidRPr="00B45B1E" w:rsidRDefault="00B45B1E" w:rsidP="006A5CE5">
      <w:pPr>
        <w:spacing w:before="100" w:beforeAutospacing="1" w:after="100" w:afterAutospacing="1" w:line="240" w:lineRule="auto"/>
        <w:jc w:val="both"/>
        <w:rPr>
          <w:rFonts w:ascii="Comic Sans MS" w:eastAsia="Times New Roman" w:hAnsi="Comic Sans MS" w:cs="Times New Roman"/>
          <w:i/>
          <w:color w:val="auto"/>
          <w:sz w:val="22"/>
          <w:szCs w:val="22"/>
          <w:lang w:eastAsia="es-ES"/>
        </w:rPr>
      </w:pPr>
      <w:r w:rsidRPr="00B45B1E">
        <w:rPr>
          <w:rFonts w:ascii="Comic Sans MS" w:eastAsia="Times New Roman" w:hAnsi="Comic Sans MS" w:cs="Times New Roman"/>
          <w:i/>
          <w:color w:val="auto"/>
          <w:sz w:val="22"/>
          <w:szCs w:val="22"/>
          <w:lang w:eastAsia="es-ES"/>
        </w:rPr>
        <w:t>En el canto gregoriano solamente existe el SI BEMOL. El bemol afecta no solo al SI que lo lleva sino a los demás que aparezc</w:t>
      </w:r>
      <w:r>
        <w:rPr>
          <w:rFonts w:ascii="Comic Sans MS" w:eastAsia="Times New Roman" w:hAnsi="Comic Sans MS" w:cs="Times New Roman"/>
          <w:i/>
          <w:color w:val="auto"/>
          <w:sz w:val="22"/>
          <w:szCs w:val="22"/>
          <w:lang w:eastAsia="es-ES"/>
        </w:rPr>
        <w:t>an después, pero queda destrui</w:t>
      </w:r>
      <w:r w:rsidRPr="00B45B1E">
        <w:rPr>
          <w:rFonts w:ascii="Comic Sans MS" w:eastAsia="Times New Roman" w:hAnsi="Comic Sans MS" w:cs="Times New Roman"/>
          <w:i/>
          <w:color w:val="auto"/>
          <w:sz w:val="22"/>
          <w:szCs w:val="22"/>
          <w:lang w:eastAsia="es-ES"/>
        </w:rPr>
        <w:t>do por cambio de palabra, por cualquier línea divisoria o por el becuadro</w:t>
      </w:r>
      <w:r w:rsidR="00735A77">
        <w:rPr>
          <w:rFonts w:ascii="Comic Sans MS" w:eastAsia="Times New Roman" w:hAnsi="Comic Sans MS" w:cs="Times New Roman"/>
          <w:i/>
          <w:color w:val="auto"/>
          <w:sz w:val="22"/>
          <w:szCs w:val="22"/>
          <w:lang w:eastAsia="es-ES"/>
        </w:rPr>
        <w:t xml:space="preserve"> </w:t>
      </w:r>
      <w:r w:rsidR="00735A77">
        <w:rPr>
          <w:rFonts w:ascii="Comic Sans MS" w:eastAsia="Times New Roman" w:hAnsi="Comic Sans MS" w:cs="Times New Roman"/>
          <w:i/>
          <w:noProof/>
          <w:color w:val="auto"/>
          <w:sz w:val="22"/>
          <w:szCs w:val="22"/>
          <w:lang w:eastAsia="es-ES"/>
        </w:rPr>
        <w:drawing>
          <wp:inline distT="0" distB="0" distL="0" distR="0">
            <wp:extent cx="87275" cy="141003"/>
            <wp:effectExtent l="19050" t="0" r="7975" b="0"/>
            <wp:docPr id="27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89245" cy="144185"/>
                    </a:xfrm>
                    <a:prstGeom prst="rect">
                      <a:avLst/>
                    </a:prstGeom>
                    <a:noFill/>
                    <a:ln w="9525">
                      <a:noFill/>
                      <a:miter lim="800000"/>
                      <a:headEnd/>
                      <a:tailEnd/>
                    </a:ln>
                  </pic:spPr>
                </pic:pic>
              </a:graphicData>
            </a:graphic>
          </wp:inline>
        </w:drawing>
      </w:r>
      <w:r w:rsidRPr="00B45B1E">
        <w:rPr>
          <w:rFonts w:ascii="Comic Sans MS" w:eastAsia="Times New Roman" w:hAnsi="Comic Sans MS" w:cs="Times New Roman"/>
          <w:i/>
          <w:color w:val="auto"/>
          <w:sz w:val="22"/>
          <w:szCs w:val="22"/>
          <w:lang w:eastAsia="es-ES"/>
        </w:rPr>
        <w:t>. El SI bemol al pie de la clave permanece durante toda la pieza y sólo lo destruye el becuadro.</w:t>
      </w:r>
    </w:p>
    <w:p w:rsidR="00B45B1E" w:rsidRPr="009D3200" w:rsidRDefault="00B45B1E" w:rsidP="009D3200">
      <w:pPr>
        <w:spacing w:before="100" w:beforeAutospacing="1" w:after="100" w:afterAutospacing="1" w:line="240" w:lineRule="auto"/>
        <w:jc w:val="both"/>
        <w:rPr>
          <w:rFonts w:ascii="Comic Sans MS" w:eastAsia="Times New Roman" w:hAnsi="Comic Sans MS" w:cs="Times New Roman"/>
          <w:bCs/>
          <w:i/>
          <w:color w:val="auto"/>
          <w:sz w:val="22"/>
          <w:szCs w:val="22"/>
          <w:lang w:eastAsia="es-ES"/>
        </w:rPr>
      </w:pPr>
    </w:p>
    <w:p w:rsidR="00CB4D4E" w:rsidRDefault="00CB4D4E" w:rsidP="00CB4D4E">
      <w:pPr>
        <w:spacing w:before="100" w:beforeAutospacing="1" w:after="100" w:afterAutospacing="1" w:line="240" w:lineRule="auto"/>
        <w:jc w:val="both"/>
        <w:rPr>
          <w:rFonts w:ascii="Times New Roman" w:eastAsia="Times New Roman" w:hAnsi="Times New Roman" w:cs="Times New Roman"/>
          <w:b/>
          <w:bCs/>
          <w:color w:val="auto"/>
          <w:sz w:val="24"/>
          <w:szCs w:val="24"/>
          <w:lang w:eastAsia="es-ES"/>
        </w:rPr>
      </w:pPr>
    </w:p>
    <w:p w:rsidR="00CB4D4E" w:rsidRPr="00CB4D4E" w:rsidRDefault="00CB4D4E" w:rsidP="00CB4D4E">
      <w:pPr>
        <w:spacing w:before="100" w:beforeAutospacing="1" w:after="100" w:afterAutospacing="1" w:line="240" w:lineRule="auto"/>
        <w:jc w:val="both"/>
        <w:rPr>
          <w:rFonts w:ascii="Times New Roman" w:eastAsia="Times New Roman" w:hAnsi="Times New Roman" w:cs="Times New Roman"/>
          <w:b/>
          <w:bCs/>
          <w:color w:val="auto"/>
          <w:sz w:val="24"/>
          <w:szCs w:val="24"/>
          <w:lang w:eastAsia="es-ES"/>
        </w:rPr>
      </w:pPr>
    </w:p>
    <w:p w:rsidR="00CB4D4E" w:rsidRPr="00CB4D4E" w:rsidRDefault="00CB4D4E" w:rsidP="00CB4D4E">
      <w:pPr>
        <w:pStyle w:val="Prrafodelista"/>
        <w:spacing w:after="0" w:line="324" w:lineRule="auto"/>
        <w:jc w:val="both"/>
        <w:rPr>
          <w:rFonts w:ascii="Comic Sans MS" w:eastAsia="Times New Roman" w:hAnsi="Comic Sans MS" w:cs="Times New Roman"/>
          <w:bCs/>
          <w:i/>
          <w:color w:val="auto"/>
          <w:sz w:val="22"/>
          <w:szCs w:val="22"/>
          <w:lang w:eastAsia="es-ES"/>
        </w:rPr>
      </w:pPr>
    </w:p>
    <w:p w:rsidR="00862FAB" w:rsidRDefault="00862FAB" w:rsidP="00862FAB">
      <w:pPr>
        <w:pStyle w:val="Prrafodelista"/>
        <w:spacing w:after="0" w:line="324" w:lineRule="auto"/>
        <w:ind w:left="480"/>
        <w:rPr>
          <w:rFonts w:ascii="Comic Sans MS" w:eastAsia="Times New Roman" w:hAnsi="Comic Sans MS" w:cs="Times New Roman"/>
          <w:bCs/>
          <w:i/>
          <w:color w:val="auto"/>
          <w:sz w:val="22"/>
          <w:szCs w:val="22"/>
          <w:lang w:eastAsia="es-ES"/>
        </w:rPr>
      </w:pPr>
    </w:p>
    <w:p w:rsidR="002210C8" w:rsidRPr="00062A2B" w:rsidRDefault="002210C8" w:rsidP="003807DE">
      <w:pPr>
        <w:jc w:val="both"/>
        <w:rPr>
          <w:rFonts w:ascii="Comic Sans MS" w:eastAsia="Times New Roman" w:hAnsi="Comic Sans MS" w:cs="Times New Roman"/>
          <w:bCs/>
          <w:i/>
          <w:color w:val="auto"/>
          <w:sz w:val="22"/>
          <w:szCs w:val="22"/>
          <w:lang w:eastAsia="es-ES"/>
        </w:rPr>
      </w:pPr>
    </w:p>
    <w:p w:rsidR="007B0FBB" w:rsidRPr="00BC2C63" w:rsidRDefault="007B0FBB" w:rsidP="003807DE">
      <w:pPr>
        <w:jc w:val="both"/>
        <w:rPr>
          <w:rFonts w:ascii="Comic Sans MS" w:hAnsi="Comic Sans MS" w:cs="Arial"/>
          <w:i/>
          <w:color w:val="auto"/>
          <w:sz w:val="22"/>
          <w:szCs w:val="22"/>
        </w:rPr>
      </w:pPr>
      <w:r w:rsidRPr="00BC2C63">
        <w:rPr>
          <w:rFonts w:ascii="Comic Sans MS" w:eastAsia="Times New Roman" w:hAnsi="Comic Sans MS" w:cs="Times New Roman"/>
          <w:bCs/>
          <w:i/>
          <w:color w:val="auto"/>
          <w:sz w:val="24"/>
          <w:szCs w:val="24"/>
          <w:lang w:eastAsia="es-ES"/>
        </w:rPr>
        <w:br w:type="page"/>
      </w:r>
    </w:p>
    <w:p w:rsidR="007B0FBB" w:rsidRDefault="007B0FBB" w:rsidP="007B0FBB">
      <w:pPr>
        <w:pStyle w:val="Ttulo1"/>
      </w:pPr>
      <w:bookmarkStart w:id="7" w:name="_Toc353296920"/>
      <w:bookmarkStart w:id="8" w:name="_Toc405545030"/>
      <w:proofErr w:type="spellStart"/>
      <w:r>
        <w:lastRenderedPageBreak/>
        <w:t>Pater</w:t>
      </w:r>
      <w:proofErr w:type="spellEnd"/>
      <w:r>
        <w:t xml:space="preserve"> </w:t>
      </w:r>
      <w:proofErr w:type="spellStart"/>
      <w:r>
        <w:t>noster</w:t>
      </w:r>
      <w:bookmarkEnd w:id="7"/>
      <w:bookmarkEnd w:id="8"/>
      <w:proofErr w:type="spellEnd"/>
      <w:r w:rsidR="00AD325E">
        <w:fldChar w:fldCharType="begin"/>
      </w:r>
      <w:r w:rsidR="006E4B5F">
        <w:instrText xml:space="preserve"> XE "</w:instrText>
      </w:r>
      <w:r w:rsidR="006E4B5F" w:rsidRPr="00121A42">
        <w:instrText>Pater noster</w:instrText>
      </w:r>
      <w:r w:rsidR="006E4B5F">
        <w:instrText xml:space="preserve">" </w:instrText>
      </w:r>
      <w:r w:rsidR="00AD325E">
        <w:fldChar w:fldCharType="end"/>
      </w:r>
      <w:r w:rsidR="00536DF9">
        <w:t xml:space="preserve"> </w:t>
      </w:r>
    </w:p>
    <w:p w:rsidR="00DC07C5" w:rsidRPr="00D04F84" w:rsidRDefault="002837D8" w:rsidP="00DC07C5">
      <w:pPr>
        <w:rPr>
          <w:i/>
          <w:sz w:val="20"/>
          <w:szCs w:val="20"/>
        </w:rPr>
      </w:pPr>
      <w:r w:rsidRPr="00D04F84">
        <w:rPr>
          <w:i/>
          <w:sz w:val="20"/>
          <w:szCs w:val="20"/>
        </w:rPr>
        <w:t xml:space="preserve">                                                                                                                                                                                    </w:t>
      </w:r>
      <w:r w:rsidR="004E644C">
        <w:rPr>
          <w:i/>
          <w:sz w:val="20"/>
          <w:szCs w:val="20"/>
        </w:rPr>
        <w:t xml:space="preserve">  </w:t>
      </w:r>
      <w:r w:rsidRPr="00D04F84">
        <w:rPr>
          <w:i/>
          <w:sz w:val="20"/>
          <w:szCs w:val="20"/>
        </w:rPr>
        <w:t xml:space="preserve">  </w:t>
      </w:r>
      <w:r w:rsidR="00EA038C">
        <w:rPr>
          <w:i/>
          <w:sz w:val="20"/>
          <w:szCs w:val="20"/>
        </w:rPr>
        <w:t xml:space="preserve">          </w:t>
      </w:r>
      <w:r w:rsidR="007E7B6B" w:rsidRPr="00D04F84">
        <w:rPr>
          <w:i/>
          <w:sz w:val="20"/>
          <w:szCs w:val="20"/>
        </w:rPr>
        <w:t xml:space="preserve"> </w:t>
      </w:r>
      <w:hyperlink r:id="rId48" w:history="1">
        <w:r w:rsidR="00D04F84" w:rsidRPr="00617A08">
          <w:rPr>
            <w:rStyle w:val="Hipervnculo"/>
            <w:i/>
            <w:sz w:val="20"/>
            <w:szCs w:val="20"/>
          </w:rPr>
          <w:t>mp3</w:t>
        </w:r>
      </w:hyperlink>
    </w:p>
    <w:p w:rsidR="00866439" w:rsidRDefault="00866439" w:rsidP="007B0FBB">
      <w:pPr>
        <w:rPr>
          <w:rFonts w:ascii="Comic Sans MS" w:hAnsi="Comic Sans MS"/>
        </w:rPr>
      </w:pPr>
      <w:r>
        <w:rPr>
          <w:noProof/>
          <w:lang w:eastAsia="es-ES"/>
        </w:rPr>
        <w:drawing>
          <wp:inline distT="0" distB="0" distL="0" distR="0">
            <wp:extent cx="5731510" cy="687781"/>
            <wp:effectExtent l="19050" t="0" r="2540" b="0"/>
            <wp:docPr id="29" name="Imagen 1" descr="C:\Documents and Settings\Pedro\Escritorio\ff\ff2012\gregorian\PaterNoster2\BMP\Pater_noster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PaterNoster2\BMP\Pater_noster2-1.BMP"/>
                    <pic:cNvPicPr>
                      <a:picLocks noChangeAspect="1" noChangeArrowheads="1"/>
                    </pic:cNvPicPr>
                  </pic:nvPicPr>
                  <pic:blipFill>
                    <a:blip r:embed="rId49" cstate="print"/>
                    <a:srcRect/>
                    <a:stretch>
                      <a:fillRect/>
                    </a:stretch>
                  </pic:blipFill>
                  <pic:spPr bwMode="auto">
                    <a:xfrm>
                      <a:off x="0" y="0"/>
                      <a:ext cx="5731510" cy="687781"/>
                    </a:xfrm>
                    <a:prstGeom prst="rect">
                      <a:avLst/>
                    </a:prstGeom>
                    <a:noFill/>
                    <a:ln w="9525">
                      <a:noFill/>
                      <a:miter lim="800000"/>
                      <a:headEnd/>
                      <a:tailEnd/>
                    </a:ln>
                  </pic:spPr>
                </pic:pic>
              </a:graphicData>
            </a:graphic>
          </wp:inline>
        </w:drawing>
      </w:r>
      <w:r>
        <w:rPr>
          <w:noProof/>
          <w:lang w:eastAsia="es-ES"/>
        </w:rPr>
        <w:drawing>
          <wp:inline distT="0" distB="0" distL="0" distR="0">
            <wp:extent cx="5731510" cy="687781"/>
            <wp:effectExtent l="19050" t="0" r="2540" b="0"/>
            <wp:docPr id="30" name="Imagen 2" descr="C:\Documents and Settings\Pedro\Escritorio\ff\ff2012\gregorian\PaterNoster2\BMP\Pater_noster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PaterNoster2\BMP\Pater_noster2-2.BMP"/>
                    <pic:cNvPicPr>
                      <a:picLocks noChangeAspect="1" noChangeArrowheads="1"/>
                    </pic:cNvPicPr>
                  </pic:nvPicPr>
                  <pic:blipFill>
                    <a:blip r:embed="rId50" cstate="print"/>
                    <a:srcRect/>
                    <a:stretch>
                      <a:fillRect/>
                    </a:stretch>
                  </pic:blipFill>
                  <pic:spPr bwMode="auto">
                    <a:xfrm>
                      <a:off x="0" y="0"/>
                      <a:ext cx="5731510" cy="687781"/>
                    </a:xfrm>
                    <a:prstGeom prst="rect">
                      <a:avLst/>
                    </a:prstGeom>
                    <a:noFill/>
                    <a:ln w="9525">
                      <a:noFill/>
                      <a:miter lim="800000"/>
                      <a:headEnd/>
                      <a:tailEnd/>
                    </a:ln>
                  </pic:spPr>
                </pic:pic>
              </a:graphicData>
            </a:graphic>
          </wp:inline>
        </w:drawing>
      </w:r>
      <w:r w:rsidR="00502A28" w:rsidRPr="00866439">
        <w:rPr>
          <w:rFonts w:ascii="Comic Sans MS" w:hAnsi="Comic Sans MS"/>
          <w:i/>
          <w:color w:val="auto"/>
          <w:sz w:val="20"/>
          <w:szCs w:val="20"/>
        </w:rPr>
        <w:t>Oremos: Fieles a la recomendación del Salvador y siguiendo su divina enseñanza, nos atrevemos a decir:</w:t>
      </w:r>
    </w:p>
    <w:p w:rsidR="00A21CF1" w:rsidRPr="00866439" w:rsidRDefault="00866439" w:rsidP="007B0FBB">
      <w:pPr>
        <w:rPr>
          <w:rFonts w:ascii="Comic Sans MS" w:hAnsi="Comic Sans MS"/>
        </w:rPr>
        <w:sectPr w:rsidR="00A21CF1" w:rsidRPr="00866439" w:rsidSect="000C48B7">
          <w:headerReference w:type="even" r:id="rId51"/>
          <w:headerReference w:type="default" r:id="rId52"/>
          <w:footerReference w:type="even" r:id="rId53"/>
          <w:footerReference w:type="default" r:id="rId54"/>
          <w:type w:val="continuous"/>
          <w:pgSz w:w="11906" w:h="16838" w:code="9"/>
          <w:pgMar w:top="1440" w:right="1440" w:bottom="1797" w:left="1440" w:header="624" w:footer="624" w:gutter="0"/>
          <w:cols w:space="708"/>
          <w:titlePg/>
          <w:docGrid w:linePitch="437"/>
        </w:sectPr>
      </w:pPr>
      <w:r>
        <w:rPr>
          <w:noProof/>
          <w:lang w:eastAsia="es-ES"/>
        </w:rPr>
        <w:drawing>
          <wp:inline distT="0" distB="0" distL="0" distR="0">
            <wp:extent cx="5731510" cy="687781"/>
            <wp:effectExtent l="19050" t="0" r="2540" b="0"/>
            <wp:docPr id="33" name="Imagen 3" descr="C:\Documents and Settings\Pedro\Escritorio\ff\ff2012\gregorian\PaterNoster2\BMP\Pater_noster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PaterNoster2\BMP\Pater_noster2-3.BMP"/>
                    <pic:cNvPicPr>
                      <a:picLocks noChangeAspect="1" noChangeArrowheads="1"/>
                    </pic:cNvPicPr>
                  </pic:nvPicPr>
                  <pic:blipFill>
                    <a:blip r:embed="rId55" cstate="print"/>
                    <a:srcRect/>
                    <a:stretch>
                      <a:fillRect/>
                    </a:stretch>
                  </pic:blipFill>
                  <pic:spPr bwMode="auto">
                    <a:xfrm>
                      <a:off x="0" y="0"/>
                      <a:ext cx="5731510" cy="687781"/>
                    </a:xfrm>
                    <a:prstGeom prst="rect">
                      <a:avLst/>
                    </a:prstGeom>
                    <a:noFill/>
                    <a:ln w="9525">
                      <a:noFill/>
                      <a:miter lim="800000"/>
                      <a:headEnd/>
                      <a:tailEnd/>
                    </a:ln>
                  </pic:spPr>
                </pic:pic>
              </a:graphicData>
            </a:graphic>
          </wp:inline>
        </w:drawing>
      </w:r>
      <w:r>
        <w:rPr>
          <w:noProof/>
          <w:lang w:eastAsia="es-ES"/>
        </w:rPr>
        <w:drawing>
          <wp:inline distT="0" distB="0" distL="0" distR="0">
            <wp:extent cx="5731510" cy="687781"/>
            <wp:effectExtent l="19050" t="0" r="2540" b="0"/>
            <wp:docPr id="36" name="Imagen 4" descr="C:\Documents and Settings\Pedro\Escritorio\ff\ff2012\gregorian\PaterNoster2\BMP\Pater_noster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PaterNoster2\BMP\Pater_noster2-4.BMP"/>
                    <pic:cNvPicPr>
                      <a:picLocks noChangeAspect="1" noChangeArrowheads="1"/>
                    </pic:cNvPicPr>
                  </pic:nvPicPr>
                  <pic:blipFill>
                    <a:blip r:embed="rId56" cstate="print"/>
                    <a:srcRect/>
                    <a:stretch>
                      <a:fillRect/>
                    </a:stretch>
                  </pic:blipFill>
                  <pic:spPr bwMode="auto">
                    <a:xfrm>
                      <a:off x="0" y="0"/>
                      <a:ext cx="5731510" cy="687781"/>
                    </a:xfrm>
                    <a:prstGeom prst="rect">
                      <a:avLst/>
                    </a:prstGeom>
                    <a:noFill/>
                    <a:ln w="9525">
                      <a:noFill/>
                      <a:miter lim="800000"/>
                      <a:headEnd/>
                      <a:tailEnd/>
                    </a:ln>
                  </pic:spPr>
                </pic:pic>
              </a:graphicData>
            </a:graphic>
          </wp:inline>
        </w:drawing>
      </w:r>
    </w:p>
    <w:p w:rsidR="000A787F" w:rsidRDefault="00866439">
      <w:pPr>
        <w:rPr>
          <w:rFonts w:ascii="Times New Roman" w:eastAsia="Times New Roman" w:hAnsi="Times New Roman" w:cs="Times New Roman"/>
          <w:b/>
          <w:bCs/>
          <w:color w:val="auto"/>
          <w:sz w:val="24"/>
          <w:szCs w:val="24"/>
          <w:lang w:eastAsia="es-ES"/>
        </w:rPr>
      </w:pPr>
      <w:r>
        <w:rPr>
          <w:noProof/>
          <w:lang w:eastAsia="es-ES"/>
        </w:rPr>
        <w:lastRenderedPageBreak/>
        <w:drawing>
          <wp:inline distT="0" distB="0" distL="0" distR="0">
            <wp:extent cx="5731510" cy="687781"/>
            <wp:effectExtent l="19050" t="0" r="2540" b="0"/>
            <wp:docPr id="274" name="Imagen 5" descr="C:\Documents and Settings\Pedro\Escritorio\ff\ff2012\gregorian\PaterNoster2\BMP\Pater_noster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PaterNoster2\BMP\Pater_noster2-5.BMP"/>
                    <pic:cNvPicPr>
                      <a:picLocks noChangeAspect="1" noChangeArrowheads="1"/>
                    </pic:cNvPicPr>
                  </pic:nvPicPr>
                  <pic:blipFill>
                    <a:blip r:embed="rId57" cstate="print"/>
                    <a:srcRect/>
                    <a:stretch>
                      <a:fillRect/>
                    </a:stretch>
                  </pic:blipFill>
                  <pic:spPr bwMode="auto">
                    <a:xfrm>
                      <a:off x="0" y="0"/>
                      <a:ext cx="5731510" cy="687781"/>
                    </a:xfrm>
                    <a:prstGeom prst="rect">
                      <a:avLst/>
                    </a:prstGeom>
                    <a:noFill/>
                    <a:ln w="9525">
                      <a:noFill/>
                      <a:miter lim="800000"/>
                      <a:headEnd/>
                      <a:tailEnd/>
                    </a:ln>
                  </pic:spPr>
                </pic:pic>
              </a:graphicData>
            </a:graphic>
          </wp:inline>
        </w:drawing>
      </w:r>
      <w:r>
        <w:rPr>
          <w:noProof/>
          <w:lang w:eastAsia="es-ES"/>
        </w:rPr>
        <w:drawing>
          <wp:inline distT="0" distB="0" distL="0" distR="0">
            <wp:extent cx="5731510" cy="687781"/>
            <wp:effectExtent l="19050" t="0" r="2540" b="0"/>
            <wp:docPr id="275" name="Imagen 6" descr="C:\Documents and Settings\Pedro\Escritorio\ff\ff2012\gregorian\PaterNoster2\BMP\Pater_noster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PaterNoster2\BMP\Pater_noster2-6.BMP"/>
                    <pic:cNvPicPr>
                      <a:picLocks noChangeAspect="1" noChangeArrowheads="1"/>
                    </pic:cNvPicPr>
                  </pic:nvPicPr>
                  <pic:blipFill>
                    <a:blip r:embed="rId58" cstate="print"/>
                    <a:srcRect/>
                    <a:stretch>
                      <a:fillRect/>
                    </a:stretch>
                  </pic:blipFill>
                  <pic:spPr bwMode="auto">
                    <a:xfrm>
                      <a:off x="0" y="0"/>
                      <a:ext cx="5731510" cy="687781"/>
                    </a:xfrm>
                    <a:prstGeom prst="rect">
                      <a:avLst/>
                    </a:prstGeom>
                    <a:noFill/>
                    <a:ln w="9525">
                      <a:noFill/>
                      <a:miter lim="800000"/>
                      <a:headEnd/>
                      <a:tailEnd/>
                    </a:ln>
                  </pic:spPr>
                </pic:pic>
              </a:graphicData>
            </a:graphic>
          </wp:inline>
        </w:drawing>
      </w:r>
      <w:r>
        <w:rPr>
          <w:noProof/>
          <w:lang w:eastAsia="es-ES"/>
        </w:rPr>
        <w:drawing>
          <wp:inline distT="0" distB="0" distL="0" distR="0">
            <wp:extent cx="5731510" cy="687781"/>
            <wp:effectExtent l="19050" t="0" r="2540" b="0"/>
            <wp:docPr id="276" name="Imagen 7" descr="C:\Documents and Settings\Pedro\Escritorio\ff\ff2012\gregorian\PaterNoster2\BMP\Pater_noster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PaterNoster2\BMP\Pater_noster2-7.BMP"/>
                    <pic:cNvPicPr>
                      <a:picLocks noChangeAspect="1" noChangeArrowheads="1"/>
                    </pic:cNvPicPr>
                  </pic:nvPicPr>
                  <pic:blipFill>
                    <a:blip r:embed="rId59" cstate="print"/>
                    <a:srcRect/>
                    <a:stretch>
                      <a:fillRect/>
                    </a:stretch>
                  </pic:blipFill>
                  <pic:spPr bwMode="auto">
                    <a:xfrm>
                      <a:off x="0" y="0"/>
                      <a:ext cx="5731510" cy="687781"/>
                    </a:xfrm>
                    <a:prstGeom prst="rect">
                      <a:avLst/>
                    </a:prstGeom>
                    <a:noFill/>
                    <a:ln w="9525">
                      <a:noFill/>
                      <a:miter lim="800000"/>
                      <a:headEnd/>
                      <a:tailEnd/>
                    </a:ln>
                  </pic:spPr>
                </pic:pic>
              </a:graphicData>
            </a:graphic>
          </wp:inline>
        </w:drawing>
      </w:r>
      <w:r w:rsidR="000A787F">
        <w:rPr>
          <w:rFonts w:ascii="Times New Roman" w:eastAsia="Times New Roman" w:hAnsi="Times New Roman" w:cs="Times New Roman"/>
          <w:b/>
          <w:bCs/>
          <w:color w:val="auto"/>
          <w:sz w:val="24"/>
          <w:szCs w:val="24"/>
          <w:lang w:eastAsia="es-ES"/>
        </w:rPr>
        <w:br w:type="page"/>
      </w:r>
    </w:p>
    <w:p w:rsidR="007E44F8" w:rsidRDefault="001F7F33" w:rsidP="001F7F33">
      <w:pPr>
        <w:pStyle w:val="Ttulo1"/>
        <w:rPr>
          <w:rFonts w:eastAsia="Times New Roman" w:cs="Times New Roman"/>
          <w:bCs/>
          <w:color w:val="4F81BD" w:themeColor="accent1"/>
          <w:lang w:eastAsia="es-ES"/>
        </w:rPr>
      </w:pPr>
      <w:bookmarkStart w:id="9" w:name="_Toc353296921"/>
      <w:bookmarkStart w:id="10" w:name="_Toc405545031"/>
      <w:r w:rsidRPr="001F7F33">
        <w:rPr>
          <w:rFonts w:eastAsia="Times New Roman" w:cs="Times New Roman"/>
          <w:bCs/>
          <w:color w:val="4F81BD" w:themeColor="accent1"/>
          <w:lang w:eastAsia="es-ES"/>
        </w:rPr>
        <w:lastRenderedPageBreak/>
        <w:t>Salve Regina solemne</w:t>
      </w:r>
      <w:bookmarkEnd w:id="9"/>
      <w:bookmarkEnd w:id="10"/>
      <w:r w:rsidR="00AD325E">
        <w:rPr>
          <w:rFonts w:eastAsia="Times New Roman" w:cs="Times New Roman"/>
          <w:bCs/>
          <w:color w:val="4F81BD" w:themeColor="accent1"/>
          <w:lang w:eastAsia="es-ES"/>
        </w:rPr>
        <w:fldChar w:fldCharType="begin"/>
      </w:r>
      <w:r w:rsidR="00E71BE8">
        <w:instrText xml:space="preserve"> XE "</w:instrText>
      </w:r>
      <w:r w:rsidR="00E71BE8" w:rsidRPr="00E275C3">
        <w:rPr>
          <w:rFonts w:eastAsia="Times New Roman" w:cs="Times New Roman"/>
          <w:bCs/>
          <w:color w:val="4F81BD" w:themeColor="accent1"/>
          <w:lang w:eastAsia="es-ES"/>
        </w:rPr>
        <w:instrText>Salve Regina solemne</w:instrText>
      </w:r>
      <w:r w:rsidR="00E71BE8">
        <w:instrText xml:space="preserve">" </w:instrText>
      </w:r>
      <w:r w:rsidR="00AD325E">
        <w:rPr>
          <w:rFonts w:eastAsia="Times New Roman" w:cs="Times New Roman"/>
          <w:bCs/>
          <w:color w:val="4F81BD" w:themeColor="accent1"/>
          <w:lang w:eastAsia="es-ES"/>
        </w:rPr>
        <w:fldChar w:fldCharType="end"/>
      </w:r>
    </w:p>
    <w:p w:rsidR="00395B84" w:rsidRPr="00395B84" w:rsidRDefault="00395B84" w:rsidP="00395B84">
      <w:pPr>
        <w:spacing w:after="120" w:line="240" w:lineRule="auto"/>
        <w:rPr>
          <w:sz w:val="20"/>
          <w:szCs w:val="20"/>
          <w:lang w:eastAsia="es-ES"/>
        </w:rPr>
      </w:pPr>
    </w:p>
    <w:p w:rsidR="007E44F8" w:rsidRDefault="00395B84" w:rsidP="00395B84">
      <w:pPr>
        <w:pStyle w:val="NormalWeb"/>
        <w:spacing w:before="0" w:beforeAutospacing="0"/>
        <w:jc w:val="both"/>
        <w:rPr>
          <w:rFonts w:ascii="Comic Sans MS" w:hAnsi="Comic Sans MS"/>
          <w:i/>
          <w:sz w:val="22"/>
          <w:szCs w:val="22"/>
        </w:rPr>
      </w:pPr>
      <w:r>
        <w:rPr>
          <w:rFonts w:ascii="Comic Sans MS" w:hAnsi="Comic Sans MS"/>
          <w:bCs/>
          <w:i/>
          <w:sz w:val="20"/>
          <w:szCs w:val="20"/>
        </w:rPr>
        <w:t xml:space="preserve">     </w:t>
      </w:r>
      <w:r w:rsidR="007E44F8">
        <w:rPr>
          <w:rFonts w:ascii="Comic Sans MS" w:hAnsi="Comic Sans MS"/>
          <w:bCs/>
          <w:i/>
          <w:sz w:val="20"/>
          <w:szCs w:val="20"/>
        </w:rPr>
        <w:t xml:space="preserve"> </w:t>
      </w:r>
      <w:r w:rsidR="007E44F8">
        <w:rPr>
          <w:rFonts w:ascii="Comic Sans MS" w:hAnsi="Comic Sans MS"/>
          <w:i/>
          <w:sz w:val="22"/>
          <w:szCs w:val="22"/>
        </w:rPr>
        <w:t>La Salve Regina se canta</w:t>
      </w:r>
      <w:r w:rsidR="007E44F8" w:rsidRPr="007E44F8">
        <w:rPr>
          <w:rFonts w:ascii="Comic Sans MS" w:hAnsi="Comic Sans MS"/>
          <w:i/>
          <w:sz w:val="22"/>
          <w:szCs w:val="22"/>
        </w:rPr>
        <w:t xml:space="preserve"> sobre todo en la Iglesia Católica, por lo general alrededor de los días de fiesta como la Asunción o la Inmaculada Concepción. </w:t>
      </w:r>
      <w:r w:rsidR="007E44F8">
        <w:rPr>
          <w:rFonts w:ascii="Comic Sans MS" w:hAnsi="Comic Sans MS"/>
          <w:i/>
          <w:sz w:val="22"/>
          <w:szCs w:val="22"/>
        </w:rPr>
        <w:t xml:space="preserve">Se canta también </w:t>
      </w:r>
      <w:r w:rsidR="007E44F8" w:rsidRPr="007E44F8">
        <w:rPr>
          <w:rFonts w:ascii="Comic Sans MS" w:hAnsi="Comic Sans MS"/>
          <w:i/>
          <w:sz w:val="22"/>
          <w:szCs w:val="22"/>
        </w:rPr>
        <w:t>comúnmente después de la finalización del rosario. Litúrgicamente, es uno de los cuatro himnos marianos prescritos</w:t>
      </w:r>
      <w:r w:rsidR="007E44F8">
        <w:rPr>
          <w:rFonts w:ascii="Comic Sans MS" w:hAnsi="Comic Sans MS"/>
          <w:i/>
          <w:sz w:val="22"/>
          <w:szCs w:val="22"/>
        </w:rPr>
        <w:t xml:space="preserve"> recitado después de  los oficios </w:t>
      </w:r>
      <w:r w:rsidR="007E44F8" w:rsidRPr="007E44F8">
        <w:rPr>
          <w:rFonts w:ascii="Comic Sans MS" w:hAnsi="Comic Sans MS"/>
          <w:i/>
          <w:sz w:val="22"/>
          <w:szCs w:val="22"/>
        </w:rPr>
        <w:t>de Completas, y, en a</w:t>
      </w:r>
      <w:r w:rsidR="007E44F8">
        <w:rPr>
          <w:rFonts w:ascii="Comic Sans MS" w:hAnsi="Comic Sans MS"/>
          <w:i/>
          <w:sz w:val="22"/>
          <w:szCs w:val="22"/>
        </w:rPr>
        <w:t>lgunos usos, después de Laudes u</w:t>
      </w:r>
      <w:r w:rsidR="007E44F8" w:rsidRPr="007E44F8">
        <w:rPr>
          <w:rFonts w:ascii="Comic Sans MS" w:hAnsi="Comic Sans MS"/>
          <w:i/>
          <w:sz w:val="22"/>
          <w:szCs w:val="22"/>
        </w:rPr>
        <w:t xml:space="preserve"> otras horas.</w:t>
      </w:r>
    </w:p>
    <w:p w:rsidR="00395B84" w:rsidRDefault="007E44F8" w:rsidP="00395B84">
      <w:pPr>
        <w:pStyle w:val="NormalWeb"/>
        <w:spacing w:before="0" w:beforeAutospacing="0"/>
        <w:jc w:val="both"/>
        <w:rPr>
          <w:rFonts w:ascii="Comic Sans MS" w:hAnsi="Comic Sans MS"/>
          <w:i/>
          <w:sz w:val="22"/>
          <w:szCs w:val="22"/>
        </w:rPr>
      </w:pPr>
      <w:r w:rsidRPr="007E44F8">
        <w:rPr>
          <w:rFonts w:ascii="Comic Sans MS" w:hAnsi="Comic Sans MS"/>
          <w:i/>
          <w:sz w:val="22"/>
          <w:szCs w:val="22"/>
        </w:rPr>
        <w:br/>
      </w:r>
      <w:r>
        <w:rPr>
          <w:rFonts w:ascii="Comic Sans MS" w:hAnsi="Comic Sans MS"/>
          <w:i/>
          <w:sz w:val="22"/>
          <w:szCs w:val="22"/>
        </w:rPr>
        <w:t xml:space="preserve">     </w:t>
      </w:r>
      <w:r w:rsidR="00395B84">
        <w:rPr>
          <w:rFonts w:ascii="Comic Sans MS" w:hAnsi="Comic Sans MS"/>
          <w:i/>
          <w:sz w:val="22"/>
          <w:szCs w:val="22"/>
        </w:rPr>
        <w:t>Fue</w:t>
      </w:r>
      <w:r w:rsidRPr="007E44F8">
        <w:rPr>
          <w:rFonts w:ascii="Comic Sans MS" w:hAnsi="Comic Sans MS"/>
          <w:i/>
          <w:sz w:val="22"/>
          <w:szCs w:val="22"/>
        </w:rPr>
        <w:t xml:space="preserve"> atribuida a </w:t>
      </w:r>
      <w:r w:rsidR="00395B84">
        <w:rPr>
          <w:rFonts w:ascii="Comic Sans MS" w:hAnsi="Comic Sans MS"/>
          <w:i/>
          <w:sz w:val="22"/>
          <w:szCs w:val="22"/>
        </w:rPr>
        <w:t>San Anselmo de Lucca (m. 1080) y</w:t>
      </w:r>
      <w:r w:rsidRPr="007E44F8">
        <w:rPr>
          <w:rFonts w:ascii="Comic Sans MS" w:hAnsi="Comic Sans MS"/>
          <w:i/>
          <w:sz w:val="22"/>
          <w:szCs w:val="22"/>
        </w:rPr>
        <w:t xml:space="preserve"> San Bernardo. Una leyenda cuenta que, mientras que el santo estaba actuando como legado apostólico en Alemania, entró (Noch</w:t>
      </w:r>
      <w:r w:rsidR="00395B84">
        <w:rPr>
          <w:rFonts w:ascii="Comic Sans MS" w:hAnsi="Comic Sans MS"/>
          <w:i/>
          <w:sz w:val="22"/>
          <w:szCs w:val="22"/>
        </w:rPr>
        <w:t>ebuena de 1146) a la catedral la</w:t>
      </w:r>
      <w:r w:rsidRPr="007E44F8">
        <w:rPr>
          <w:rFonts w:ascii="Comic Sans MS" w:hAnsi="Comic Sans MS"/>
          <w:i/>
          <w:sz w:val="22"/>
          <w:szCs w:val="22"/>
        </w:rPr>
        <w:t xml:space="preserve"> procesión cantando el himno y, por una inspiración repentina</w:t>
      </w:r>
      <w:r>
        <w:rPr>
          <w:rFonts w:ascii="Comic Sans MS" w:hAnsi="Comic Sans MS"/>
          <w:i/>
          <w:sz w:val="22"/>
          <w:szCs w:val="22"/>
        </w:rPr>
        <w:t xml:space="preserve">, </w:t>
      </w:r>
      <w:r w:rsidRPr="007E44F8">
        <w:rPr>
          <w:rFonts w:ascii="Comic Sans MS" w:hAnsi="Comic Sans MS"/>
          <w:i/>
          <w:sz w:val="22"/>
          <w:szCs w:val="22"/>
        </w:rPr>
        <w:t>añadió la triple invocación</w:t>
      </w:r>
      <w:r>
        <w:rPr>
          <w:rFonts w:ascii="Comic Sans MS" w:hAnsi="Comic Sans MS"/>
          <w:i/>
          <w:sz w:val="22"/>
          <w:szCs w:val="22"/>
        </w:rPr>
        <w:t xml:space="preserve"> </w:t>
      </w:r>
      <w:r w:rsidRPr="007E44F8">
        <w:rPr>
          <w:rFonts w:ascii="Comic Sans MS" w:hAnsi="Comic Sans MS"/>
          <w:i/>
          <w:sz w:val="22"/>
          <w:szCs w:val="22"/>
        </w:rPr>
        <w:t xml:space="preserve">"O </w:t>
      </w:r>
      <w:proofErr w:type="spellStart"/>
      <w:r w:rsidRPr="007E44F8">
        <w:rPr>
          <w:rFonts w:ascii="Comic Sans MS" w:hAnsi="Comic Sans MS"/>
          <w:i/>
          <w:sz w:val="22"/>
          <w:szCs w:val="22"/>
        </w:rPr>
        <w:t>clemens</w:t>
      </w:r>
      <w:proofErr w:type="spellEnd"/>
      <w:r w:rsidRPr="007E44F8">
        <w:rPr>
          <w:rFonts w:ascii="Comic Sans MS" w:hAnsi="Comic Sans MS"/>
          <w:i/>
          <w:sz w:val="22"/>
          <w:szCs w:val="22"/>
        </w:rPr>
        <w:t xml:space="preserve">, O </w:t>
      </w:r>
      <w:proofErr w:type="spellStart"/>
      <w:r w:rsidRPr="007E44F8">
        <w:rPr>
          <w:rFonts w:ascii="Comic Sans MS" w:hAnsi="Comic Sans MS"/>
          <w:i/>
          <w:sz w:val="22"/>
          <w:szCs w:val="22"/>
        </w:rPr>
        <w:t>pia</w:t>
      </w:r>
      <w:proofErr w:type="spellEnd"/>
      <w:r w:rsidRPr="007E44F8">
        <w:rPr>
          <w:rFonts w:ascii="Comic Sans MS" w:hAnsi="Comic Sans MS"/>
          <w:i/>
          <w:sz w:val="22"/>
          <w:szCs w:val="22"/>
        </w:rPr>
        <w:t xml:space="preserve">, O </w:t>
      </w:r>
      <w:proofErr w:type="spellStart"/>
      <w:r w:rsidRPr="007E44F8">
        <w:rPr>
          <w:rFonts w:ascii="Comic Sans MS" w:hAnsi="Comic Sans MS"/>
          <w:i/>
          <w:sz w:val="22"/>
          <w:szCs w:val="22"/>
        </w:rPr>
        <w:t>dulcis</w:t>
      </w:r>
      <w:proofErr w:type="spellEnd"/>
      <w:r w:rsidRPr="007E44F8">
        <w:rPr>
          <w:rFonts w:ascii="Comic Sans MS" w:hAnsi="Comic Sans MS"/>
          <w:i/>
          <w:sz w:val="22"/>
          <w:szCs w:val="22"/>
        </w:rPr>
        <w:t xml:space="preserve"> Virgo </w:t>
      </w:r>
      <w:proofErr w:type="spellStart"/>
      <w:r w:rsidRPr="007E44F8">
        <w:rPr>
          <w:rFonts w:ascii="Comic Sans MS" w:hAnsi="Comic Sans MS"/>
          <w:i/>
          <w:sz w:val="22"/>
          <w:szCs w:val="22"/>
        </w:rPr>
        <w:t>Maria</w:t>
      </w:r>
      <w:proofErr w:type="spellEnd"/>
      <w:r>
        <w:rPr>
          <w:rFonts w:ascii="Comic Sans MS" w:hAnsi="Comic Sans MS"/>
          <w:i/>
          <w:sz w:val="22"/>
          <w:szCs w:val="22"/>
        </w:rPr>
        <w:t>.</w:t>
      </w:r>
      <w:r w:rsidRPr="007E44F8">
        <w:rPr>
          <w:rFonts w:ascii="Comic Sans MS" w:hAnsi="Comic Sans MS"/>
          <w:i/>
          <w:sz w:val="22"/>
          <w:szCs w:val="22"/>
        </w:rPr>
        <w:t>"</w:t>
      </w:r>
      <w:r>
        <w:rPr>
          <w:rFonts w:ascii="Comic Sans MS" w:hAnsi="Comic Sans MS"/>
          <w:i/>
          <w:sz w:val="22"/>
          <w:szCs w:val="22"/>
        </w:rPr>
        <w:t xml:space="preserve">  "Tres</w:t>
      </w:r>
      <w:r w:rsidRPr="007E44F8">
        <w:rPr>
          <w:rFonts w:ascii="Comic Sans MS" w:hAnsi="Comic Sans MS"/>
          <w:i/>
          <w:sz w:val="22"/>
          <w:szCs w:val="22"/>
        </w:rPr>
        <w:t xml:space="preserve"> placas de bronce se establecieron en el pavimento de la iglesia, para marcar los pasos del hombre de Dios para la posteridad, y los lugares donde tan conmovedoramente imploró la clemencia, misericordia, y la dulzura de la Santísima Virgen" ( </w:t>
      </w:r>
      <w:proofErr w:type="spellStart"/>
      <w:r w:rsidRPr="007E44F8">
        <w:rPr>
          <w:rFonts w:ascii="Comic Sans MS" w:hAnsi="Comic Sans MS"/>
          <w:i/>
          <w:sz w:val="22"/>
          <w:szCs w:val="22"/>
        </w:rPr>
        <w:t>Ratisbonne</w:t>
      </w:r>
      <w:proofErr w:type="spellEnd"/>
      <w:r w:rsidRPr="007E44F8">
        <w:rPr>
          <w:rFonts w:ascii="Comic Sans MS" w:hAnsi="Comic Sans MS"/>
          <w:i/>
          <w:sz w:val="22"/>
          <w:szCs w:val="22"/>
        </w:rPr>
        <w:t>, "La vida y los tiempos de San Bernardo", American ed.,</w:t>
      </w:r>
      <w:r w:rsidR="00395B84">
        <w:rPr>
          <w:rFonts w:ascii="Comic Sans MS" w:hAnsi="Comic Sans MS"/>
          <w:i/>
          <w:sz w:val="22"/>
          <w:szCs w:val="22"/>
        </w:rPr>
        <w:t xml:space="preserve"> 1855). </w:t>
      </w:r>
    </w:p>
    <w:p w:rsidR="007E44F8" w:rsidRDefault="00395B84" w:rsidP="00395B84">
      <w:pPr>
        <w:pStyle w:val="NormalWeb"/>
        <w:spacing w:before="0" w:beforeAutospacing="0"/>
        <w:jc w:val="both"/>
        <w:rPr>
          <w:rFonts w:ascii="Comic Sans MS" w:hAnsi="Comic Sans MS"/>
          <w:i/>
          <w:sz w:val="22"/>
          <w:szCs w:val="22"/>
        </w:rPr>
      </w:pPr>
      <w:r>
        <w:rPr>
          <w:rFonts w:ascii="Comic Sans MS" w:hAnsi="Comic Sans MS"/>
          <w:i/>
          <w:sz w:val="22"/>
          <w:szCs w:val="22"/>
        </w:rPr>
        <w:br/>
        <w:t xml:space="preserve">     </w:t>
      </w:r>
      <w:r w:rsidR="007E44F8" w:rsidRPr="007E44F8">
        <w:rPr>
          <w:rFonts w:ascii="Comic Sans MS" w:hAnsi="Comic Sans MS"/>
          <w:i/>
          <w:sz w:val="22"/>
          <w:szCs w:val="22"/>
        </w:rPr>
        <w:t xml:space="preserve">Durando, en </w:t>
      </w:r>
      <w:r>
        <w:rPr>
          <w:rFonts w:ascii="Comic Sans MS" w:hAnsi="Comic Sans MS"/>
          <w:i/>
          <w:sz w:val="22"/>
          <w:szCs w:val="22"/>
        </w:rPr>
        <w:t>su "Justificación", se la atribuyó</w:t>
      </w:r>
      <w:r w:rsidR="007E44F8" w:rsidRPr="007E44F8">
        <w:rPr>
          <w:rFonts w:ascii="Comic Sans MS" w:hAnsi="Comic Sans MS"/>
          <w:i/>
          <w:sz w:val="22"/>
          <w:szCs w:val="22"/>
        </w:rPr>
        <w:t xml:space="preserve"> a Petrus de </w:t>
      </w:r>
      <w:proofErr w:type="spellStart"/>
      <w:r w:rsidR="007E44F8" w:rsidRPr="007E44F8">
        <w:rPr>
          <w:rFonts w:ascii="Comic Sans MS" w:hAnsi="Comic Sans MS"/>
          <w:i/>
          <w:sz w:val="22"/>
          <w:szCs w:val="22"/>
        </w:rPr>
        <w:t>Monsoro</w:t>
      </w:r>
      <w:proofErr w:type="spellEnd"/>
      <w:r w:rsidR="007E44F8" w:rsidRPr="007E44F8">
        <w:rPr>
          <w:rFonts w:ascii="Comic Sans MS" w:hAnsi="Comic Sans MS"/>
          <w:i/>
          <w:sz w:val="22"/>
          <w:szCs w:val="22"/>
        </w:rPr>
        <w:t xml:space="preserve"> </w:t>
      </w:r>
      <w:r w:rsidR="003706D7" w:rsidRPr="007E44F8">
        <w:rPr>
          <w:rFonts w:ascii="Comic Sans MS" w:hAnsi="Comic Sans MS"/>
          <w:i/>
          <w:sz w:val="22"/>
          <w:szCs w:val="22"/>
        </w:rPr>
        <w:t xml:space="preserve">, obispo de Compostela </w:t>
      </w:r>
      <w:r w:rsidR="007E44F8" w:rsidRPr="007E44F8">
        <w:rPr>
          <w:rFonts w:ascii="Comic Sans MS" w:hAnsi="Comic Sans MS"/>
          <w:i/>
          <w:sz w:val="22"/>
          <w:szCs w:val="22"/>
        </w:rPr>
        <w:t>(muerto hacia 1000</w:t>
      </w:r>
      <w:r w:rsidR="003706D7">
        <w:rPr>
          <w:rFonts w:ascii="Comic Sans MS" w:hAnsi="Comic Sans MS"/>
          <w:i/>
          <w:sz w:val="22"/>
          <w:szCs w:val="22"/>
        </w:rPr>
        <w:t>)</w:t>
      </w:r>
      <w:r w:rsidR="007E44F8" w:rsidRPr="007E44F8">
        <w:rPr>
          <w:rFonts w:ascii="Comic Sans MS" w:hAnsi="Comic Sans MS"/>
          <w:i/>
          <w:sz w:val="22"/>
          <w:szCs w:val="22"/>
        </w:rPr>
        <w:t xml:space="preserve">. También se ha atribuido a </w:t>
      </w:r>
      <w:proofErr w:type="spellStart"/>
      <w:r w:rsidR="007E44F8" w:rsidRPr="007E44F8">
        <w:rPr>
          <w:rFonts w:ascii="Comic Sans MS" w:hAnsi="Comic Sans MS"/>
          <w:i/>
          <w:sz w:val="22"/>
          <w:szCs w:val="22"/>
        </w:rPr>
        <w:t>Adhémar</w:t>
      </w:r>
      <w:proofErr w:type="spellEnd"/>
      <w:r w:rsidR="007E44F8" w:rsidRPr="007E44F8">
        <w:rPr>
          <w:rFonts w:ascii="Comic Sans MS" w:hAnsi="Comic Sans MS"/>
          <w:i/>
          <w:sz w:val="22"/>
          <w:szCs w:val="22"/>
        </w:rPr>
        <w:t>, obispo de Podio (Puy-en-Velay), de donde se ha titulado "</w:t>
      </w:r>
      <w:proofErr w:type="spellStart"/>
      <w:r w:rsidR="007E44F8" w:rsidRPr="007E44F8">
        <w:rPr>
          <w:rFonts w:ascii="Comic Sans MS" w:hAnsi="Comic Sans MS"/>
          <w:i/>
          <w:sz w:val="22"/>
          <w:szCs w:val="22"/>
        </w:rPr>
        <w:t>Antiphona</w:t>
      </w:r>
      <w:proofErr w:type="spellEnd"/>
      <w:r w:rsidR="007E44F8" w:rsidRPr="007E44F8">
        <w:rPr>
          <w:rFonts w:ascii="Comic Sans MS" w:hAnsi="Comic Sans MS"/>
          <w:i/>
          <w:sz w:val="22"/>
          <w:szCs w:val="22"/>
        </w:rPr>
        <w:t xml:space="preserve"> de Podio" (Himno de Le Puy). "Antes de su partida</w:t>
      </w:r>
      <w:r w:rsidR="003706D7">
        <w:rPr>
          <w:rFonts w:ascii="Comic Sans MS" w:hAnsi="Comic Sans MS"/>
          <w:i/>
          <w:sz w:val="22"/>
          <w:szCs w:val="22"/>
        </w:rPr>
        <w:t xml:space="preserve"> a las cruzadas</w:t>
      </w:r>
      <w:r w:rsidR="007E44F8" w:rsidRPr="007E44F8">
        <w:rPr>
          <w:rFonts w:ascii="Comic Sans MS" w:hAnsi="Comic Sans MS"/>
          <w:i/>
          <w:sz w:val="22"/>
          <w:szCs w:val="22"/>
        </w:rPr>
        <w:t>, a finales del mes de octubre de 1096, compuso la canción de guerra de la cruzada, en la que pedía la intercesión de la Reina del Cielo, la Salve Regina" (</w:t>
      </w:r>
      <w:proofErr w:type="spellStart"/>
      <w:r w:rsidR="007E44F8" w:rsidRPr="007E44F8">
        <w:rPr>
          <w:rFonts w:ascii="Comic Sans MS" w:hAnsi="Comic Sans MS"/>
          <w:i/>
          <w:sz w:val="22"/>
          <w:szCs w:val="22"/>
        </w:rPr>
        <w:t>Migne</w:t>
      </w:r>
      <w:proofErr w:type="spellEnd"/>
      <w:r w:rsidR="007E44F8" w:rsidRPr="007E44F8">
        <w:rPr>
          <w:rFonts w:ascii="Comic Sans MS" w:hAnsi="Comic Sans MS"/>
          <w:i/>
          <w:sz w:val="22"/>
          <w:szCs w:val="22"/>
        </w:rPr>
        <w:t>, "</w:t>
      </w:r>
      <w:proofErr w:type="spellStart"/>
      <w:r w:rsidR="007E44F8" w:rsidRPr="007E44F8">
        <w:rPr>
          <w:rFonts w:ascii="Comic Sans MS" w:hAnsi="Comic Sans MS"/>
          <w:i/>
          <w:sz w:val="22"/>
          <w:szCs w:val="22"/>
        </w:rPr>
        <w:t>Dict</w:t>
      </w:r>
      <w:proofErr w:type="spellEnd"/>
      <w:r w:rsidR="007E44F8" w:rsidRPr="007E44F8">
        <w:rPr>
          <w:rFonts w:ascii="Comic Sans MS" w:hAnsi="Comic Sans MS"/>
          <w:i/>
          <w:sz w:val="22"/>
          <w:szCs w:val="22"/>
        </w:rPr>
        <w:t xml:space="preserve">. </w:t>
      </w:r>
      <w:proofErr w:type="spellStart"/>
      <w:r w:rsidR="007E44F8" w:rsidRPr="007E44F8">
        <w:rPr>
          <w:rFonts w:ascii="Comic Sans MS" w:hAnsi="Comic Sans MS"/>
          <w:i/>
          <w:sz w:val="22"/>
          <w:szCs w:val="22"/>
        </w:rPr>
        <w:t>Croisades</w:t>
      </w:r>
      <w:proofErr w:type="spellEnd"/>
      <w:r w:rsidR="007E44F8" w:rsidRPr="007E44F8">
        <w:rPr>
          <w:rFonts w:ascii="Comic Sans MS" w:hAnsi="Comic Sans MS"/>
          <w:i/>
          <w:sz w:val="22"/>
          <w:szCs w:val="22"/>
        </w:rPr>
        <w:t xml:space="preserve"> des", </w:t>
      </w:r>
      <w:proofErr w:type="spellStart"/>
      <w:r w:rsidR="007E44F8" w:rsidRPr="007E44F8">
        <w:rPr>
          <w:rFonts w:ascii="Comic Sans MS" w:hAnsi="Comic Sans MS"/>
          <w:i/>
          <w:sz w:val="22"/>
          <w:szCs w:val="22"/>
        </w:rPr>
        <w:t>sv</w:t>
      </w:r>
      <w:proofErr w:type="spellEnd"/>
      <w:r w:rsidR="007E44F8" w:rsidRPr="007E44F8">
        <w:rPr>
          <w:rFonts w:ascii="Comic Sans MS" w:hAnsi="Comic Sans MS"/>
          <w:i/>
          <w:sz w:val="22"/>
          <w:szCs w:val="22"/>
        </w:rPr>
        <w:t xml:space="preserve"> </w:t>
      </w:r>
      <w:proofErr w:type="spellStart"/>
      <w:r w:rsidR="007E44F8" w:rsidRPr="007E44F8">
        <w:rPr>
          <w:rFonts w:ascii="Comic Sans MS" w:hAnsi="Comic Sans MS"/>
          <w:i/>
          <w:sz w:val="22"/>
          <w:szCs w:val="22"/>
        </w:rPr>
        <w:t>Adhémar</w:t>
      </w:r>
      <w:proofErr w:type="spellEnd"/>
      <w:r w:rsidR="007E44F8" w:rsidRPr="007E44F8">
        <w:rPr>
          <w:rFonts w:ascii="Comic Sans MS" w:hAnsi="Comic Sans MS"/>
          <w:i/>
          <w:sz w:val="22"/>
          <w:szCs w:val="22"/>
        </w:rPr>
        <w:t xml:space="preserve">). </w:t>
      </w:r>
    </w:p>
    <w:p w:rsidR="00395B84" w:rsidRPr="00395B84" w:rsidRDefault="00395B84" w:rsidP="00395B84">
      <w:pPr>
        <w:pStyle w:val="NormalWeb"/>
        <w:spacing w:before="0" w:beforeAutospacing="0"/>
        <w:jc w:val="both"/>
        <w:rPr>
          <w:rFonts w:ascii="Comic Sans MS" w:hAnsi="Comic Sans MS"/>
          <w:i/>
          <w:sz w:val="22"/>
          <w:szCs w:val="22"/>
        </w:rPr>
      </w:pPr>
      <w:r>
        <w:rPr>
          <w:rFonts w:ascii="Comic Sans MS" w:hAnsi="Comic Sans MS"/>
          <w:i/>
          <w:sz w:val="22"/>
          <w:szCs w:val="22"/>
        </w:rPr>
        <w:t xml:space="preserve">     </w:t>
      </w:r>
      <w:r>
        <w:rPr>
          <w:rFonts w:ascii="Comic Sans MS" w:hAnsi="Comic Sans MS"/>
          <w:sz w:val="22"/>
          <w:szCs w:val="22"/>
        </w:rPr>
        <w:t xml:space="preserve">Sin embargo, la autoría es </w:t>
      </w:r>
      <w:r w:rsidRPr="00395B84">
        <w:rPr>
          <w:rFonts w:ascii="Comic Sans MS" w:hAnsi="Comic Sans MS"/>
          <w:sz w:val="22"/>
          <w:szCs w:val="22"/>
        </w:rPr>
        <w:t xml:space="preserve">atribuida generalmente a </w:t>
      </w:r>
      <w:proofErr w:type="spellStart"/>
      <w:r w:rsidRPr="00395B84">
        <w:rPr>
          <w:rFonts w:ascii="Comic Sans MS" w:hAnsi="Comic Sans MS"/>
          <w:sz w:val="22"/>
          <w:szCs w:val="22"/>
        </w:rPr>
        <w:t>Hermann</w:t>
      </w:r>
      <w:proofErr w:type="spellEnd"/>
      <w:r w:rsidRPr="00395B84">
        <w:rPr>
          <w:rFonts w:ascii="Comic Sans MS" w:hAnsi="Comic Sans MS"/>
          <w:sz w:val="22"/>
          <w:szCs w:val="22"/>
        </w:rPr>
        <w:t xml:space="preserve"> de </w:t>
      </w:r>
      <w:proofErr w:type="spellStart"/>
      <w:r w:rsidRPr="00395B84">
        <w:rPr>
          <w:rFonts w:ascii="Comic Sans MS" w:hAnsi="Comic Sans MS"/>
          <w:sz w:val="22"/>
          <w:szCs w:val="22"/>
        </w:rPr>
        <w:t>Reichenau</w:t>
      </w:r>
      <w:proofErr w:type="spellEnd"/>
      <w:r>
        <w:rPr>
          <w:rFonts w:ascii="Comic Sans MS" w:hAnsi="Comic Sans MS"/>
          <w:sz w:val="22"/>
          <w:szCs w:val="22"/>
        </w:rPr>
        <w:t xml:space="preserve"> </w:t>
      </w:r>
      <w:r>
        <w:rPr>
          <w:rFonts w:ascii="Comic Sans MS" w:hAnsi="Comic Sans MS"/>
          <w:bCs/>
          <w:i/>
          <w:sz w:val="20"/>
          <w:szCs w:val="20"/>
        </w:rPr>
        <w:t>(1013-1054).</w:t>
      </w:r>
    </w:p>
    <w:p w:rsidR="00E7142E" w:rsidRDefault="007E44F8" w:rsidP="00E7142E">
      <w:pPr>
        <w:pStyle w:val="NormalWeb"/>
      </w:pPr>
      <w:r>
        <w:rPr>
          <w:rFonts w:ascii="Comic Sans MS" w:hAnsi="Comic Sans MS"/>
          <w:i/>
          <w:sz w:val="22"/>
          <w:szCs w:val="22"/>
        </w:rPr>
        <w:t xml:space="preserve">  </w:t>
      </w:r>
      <w:r w:rsidR="00395B84">
        <w:t xml:space="preserve"> </w:t>
      </w:r>
      <w:r w:rsidR="00E7142E">
        <w:t>(Del Servicio Litúrgico de la Basílica de San Marcos de Milán</w:t>
      </w:r>
      <w:r w:rsidR="00960459">
        <w:t xml:space="preserve"> de 2002</w:t>
      </w:r>
      <w:r w:rsidR="00E7142E">
        <w:t xml:space="preserve">)      </w:t>
      </w:r>
      <w:r w:rsidR="00395B84">
        <w:t xml:space="preserve">    </w:t>
      </w:r>
      <w:r w:rsidR="00960459">
        <w:t xml:space="preserve">       </w:t>
      </w:r>
      <w:r w:rsidR="00E7142E">
        <w:t xml:space="preserve">        </w:t>
      </w:r>
      <w:r w:rsidR="00EA038C">
        <w:t xml:space="preserve"> </w:t>
      </w:r>
      <w:hyperlink r:id="rId60" w:history="1">
        <w:r w:rsidR="00E7142E" w:rsidRPr="001F7F33">
          <w:rPr>
            <w:rStyle w:val="Hipervnculo"/>
            <w:sz w:val="20"/>
            <w:szCs w:val="20"/>
          </w:rPr>
          <w:t>mp3</w:t>
        </w:r>
      </w:hyperlink>
    </w:p>
    <w:p w:rsidR="00E7142E" w:rsidRDefault="00395B84" w:rsidP="007E44F8">
      <w:pPr>
        <w:pStyle w:val="NormalWeb"/>
      </w:pPr>
      <w:r>
        <w:t xml:space="preserve">                                                                                  </w:t>
      </w:r>
      <w:r w:rsidR="00E7142E">
        <w:t xml:space="preserve">                              </w:t>
      </w:r>
      <w:r w:rsidR="00E7142E">
        <w:rPr>
          <w:noProof/>
        </w:rPr>
        <w:drawing>
          <wp:inline distT="0" distB="0" distL="0" distR="0">
            <wp:extent cx="5731510" cy="1167196"/>
            <wp:effectExtent l="19050" t="0" r="2540" b="0"/>
            <wp:docPr id="72" name="Imagen 1" descr="C:\Documents and Settings\Pedro\Escritorio\ff\ff2012\gregorian\Salvesolemneambrosiana\salvereginasolemn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Salvesolemneambrosiana\salvereginasolemne-1.BMP"/>
                    <pic:cNvPicPr>
                      <a:picLocks noChangeAspect="1" noChangeArrowheads="1"/>
                    </pic:cNvPicPr>
                  </pic:nvPicPr>
                  <pic:blipFill>
                    <a:blip r:embed="rId61" cstate="print"/>
                    <a:srcRect/>
                    <a:stretch>
                      <a:fillRect/>
                    </a:stretch>
                  </pic:blipFill>
                  <pic:spPr bwMode="auto">
                    <a:xfrm>
                      <a:off x="0" y="0"/>
                      <a:ext cx="5731510" cy="1167196"/>
                    </a:xfrm>
                    <a:prstGeom prst="rect">
                      <a:avLst/>
                    </a:prstGeom>
                    <a:noFill/>
                    <a:ln w="9525">
                      <a:noFill/>
                      <a:miter lim="800000"/>
                      <a:headEnd/>
                      <a:tailEnd/>
                    </a:ln>
                  </pic:spPr>
                </pic:pic>
              </a:graphicData>
            </a:graphic>
          </wp:inline>
        </w:drawing>
      </w:r>
      <w:r w:rsidR="00E7142E">
        <w:rPr>
          <w:noProof/>
        </w:rPr>
        <w:drawing>
          <wp:inline distT="0" distB="0" distL="0" distR="0">
            <wp:extent cx="5731510" cy="1165731"/>
            <wp:effectExtent l="19050" t="0" r="2540" b="0"/>
            <wp:docPr id="73" name="Imagen 2" descr="C:\Documents and Settings\Pedro\Escritorio\ff\ff2012\gregorian\Salvesolemneambrosiana\salvereginasolemn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Salvesolemneambrosiana\salvereginasolemne-2.BMP"/>
                    <pic:cNvPicPr>
                      <a:picLocks noChangeAspect="1" noChangeArrowheads="1"/>
                    </pic:cNvPicPr>
                  </pic:nvPicPr>
                  <pic:blipFill>
                    <a:blip r:embed="rId62" cstate="print"/>
                    <a:srcRect/>
                    <a:stretch>
                      <a:fillRect/>
                    </a:stretch>
                  </pic:blipFill>
                  <pic:spPr bwMode="auto">
                    <a:xfrm>
                      <a:off x="0" y="0"/>
                      <a:ext cx="5731510" cy="1165731"/>
                    </a:xfrm>
                    <a:prstGeom prst="rect">
                      <a:avLst/>
                    </a:prstGeom>
                    <a:noFill/>
                    <a:ln w="9525">
                      <a:noFill/>
                      <a:miter lim="800000"/>
                      <a:headEnd/>
                      <a:tailEnd/>
                    </a:ln>
                  </pic:spPr>
                </pic:pic>
              </a:graphicData>
            </a:graphic>
          </wp:inline>
        </w:drawing>
      </w:r>
    </w:p>
    <w:p w:rsidR="00815FF8" w:rsidRDefault="00E7142E" w:rsidP="007E44F8">
      <w:pPr>
        <w:pStyle w:val="NormalWeb"/>
      </w:pPr>
      <w:r>
        <w:rPr>
          <w:noProof/>
        </w:rPr>
        <w:lastRenderedPageBreak/>
        <w:drawing>
          <wp:inline distT="0" distB="0" distL="0" distR="0">
            <wp:extent cx="5731510" cy="1165731"/>
            <wp:effectExtent l="19050" t="0" r="2540" b="0"/>
            <wp:docPr id="74" name="Imagen 3" descr="C:\Documents and Settings\Pedro\Escritorio\ff\ff2012\gregorian\Salvesolemneambrosiana\salvereginasolemn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Salvesolemneambrosiana\salvereginasolemne-3.BMP"/>
                    <pic:cNvPicPr>
                      <a:picLocks noChangeAspect="1" noChangeArrowheads="1"/>
                    </pic:cNvPicPr>
                  </pic:nvPicPr>
                  <pic:blipFill>
                    <a:blip r:embed="rId63" cstate="print"/>
                    <a:srcRect/>
                    <a:stretch>
                      <a:fillRect/>
                    </a:stretch>
                  </pic:blipFill>
                  <pic:spPr bwMode="auto">
                    <a:xfrm>
                      <a:off x="0" y="0"/>
                      <a:ext cx="5731510" cy="1165731"/>
                    </a:xfrm>
                    <a:prstGeom prst="rect">
                      <a:avLst/>
                    </a:prstGeom>
                    <a:noFill/>
                    <a:ln w="9525">
                      <a:noFill/>
                      <a:miter lim="800000"/>
                      <a:headEnd/>
                      <a:tailEnd/>
                    </a:ln>
                  </pic:spPr>
                </pic:pic>
              </a:graphicData>
            </a:graphic>
          </wp:inline>
        </w:drawing>
      </w:r>
    </w:p>
    <w:p w:rsidR="00E7142E" w:rsidRPr="00395B84" w:rsidRDefault="00E7142E" w:rsidP="007E44F8">
      <w:pPr>
        <w:pStyle w:val="NormalWeb"/>
      </w:pPr>
      <w:r>
        <w:rPr>
          <w:noProof/>
        </w:rPr>
        <w:drawing>
          <wp:inline distT="0" distB="0" distL="0" distR="0">
            <wp:extent cx="5731510" cy="1165731"/>
            <wp:effectExtent l="19050" t="0" r="2540" b="0"/>
            <wp:docPr id="75" name="Imagen 4" descr="C:\Documents and Settings\Pedro\Escritorio\ff\ff2012\gregorian\Salvesolemneambrosiana\salvereginasolemn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Salvesolemneambrosiana\salvereginasolemne-4.BMP"/>
                    <pic:cNvPicPr>
                      <a:picLocks noChangeAspect="1" noChangeArrowheads="1"/>
                    </pic:cNvPicPr>
                  </pic:nvPicPr>
                  <pic:blipFill>
                    <a:blip r:embed="rId64" cstate="print"/>
                    <a:srcRect/>
                    <a:stretch>
                      <a:fillRect/>
                    </a:stretch>
                  </pic:blipFill>
                  <pic:spPr bwMode="auto">
                    <a:xfrm>
                      <a:off x="0" y="0"/>
                      <a:ext cx="5731510" cy="1165731"/>
                    </a:xfrm>
                    <a:prstGeom prst="rect">
                      <a:avLst/>
                    </a:prstGeom>
                    <a:noFill/>
                    <a:ln w="9525">
                      <a:noFill/>
                      <a:miter lim="800000"/>
                      <a:headEnd/>
                      <a:tailEnd/>
                    </a:ln>
                  </pic:spPr>
                </pic:pic>
              </a:graphicData>
            </a:graphic>
          </wp:inline>
        </w:drawing>
      </w:r>
      <w:r>
        <w:rPr>
          <w:noProof/>
        </w:rPr>
        <w:drawing>
          <wp:inline distT="0" distB="0" distL="0" distR="0">
            <wp:extent cx="5731510" cy="1198112"/>
            <wp:effectExtent l="19050" t="0" r="2540" b="0"/>
            <wp:docPr id="76" name="Imagen 5" descr="C:\Documents and Settings\Pedro\Escritorio\ff\ff2012\gregorian\Salvesolemneambrosiana\salvereginasolemn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Salvesolemneambrosiana\salvereginasolemne-5.BMP"/>
                    <pic:cNvPicPr>
                      <a:picLocks noChangeAspect="1" noChangeArrowheads="1"/>
                    </pic:cNvPicPr>
                  </pic:nvPicPr>
                  <pic:blipFill>
                    <a:blip r:embed="rId65" cstate="print"/>
                    <a:srcRect/>
                    <a:stretch>
                      <a:fillRect/>
                    </a:stretch>
                  </pic:blipFill>
                  <pic:spPr bwMode="auto">
                    <a:xfrm>
                      <a:off x="0" y="0"/>
                      <a:ext cx="5731510" cy="1198112"/>
                    </a:xfrm>
                    <a:prstGeom prst="rect">
                      <a:avLst/>
                    </a:prstGeom>
                    <a:noFill/>
                    <a:ln w="9525">
                      <a:noFill/>
                      <a:miter lim="800000"/>
                      <a:headEnd/>
                      <a:tailEnd/>
                    </a:ln>
                  </pic:spPr>
                </pic:pic>
              </a:graphicData>
            </a:graphic>
          </wp:inline>
        </w:drawing>
      </w:r>
      <w:r>
        <w:rPr>
          <w:noProof/>
        </w:rPr>
        <w:drawing>
          <wp:inline distT="0" distB="0" distL="0" distR="0">
            <wp:extent cx="5731510" cy="1198112"/>
            <wp:effectExtent l="19050" t="0" r="2540" b="0"/>
            <wp:docPr id="77" name="Imagen 6" descr="C:\Documents and Settings\Pedro\Escritorio\ff\ff2012\gregorian\Salvesolemneambrosiana\salvereginasolemn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Salvesolemneambrosiana\salvereginasolemne-6.BMP"/>
                    <pic:cNvPicPr>
                      <a:picLocks noChangeAspect="1" noChangeArrowheads="1"/>
                    </pic:cNvPicPr>
                  </pic:nvPicPr>
                  <pic:blipFill>
                    <a:blip r:embed="rId66" cstate="print"/>
                    <a:srcRect/>
                    <a:stretch>
                      <a:fillRect/>
                    </a:stretch>
                  </pic:blipFill>
                  <pic:spPr bwMode="auto">
                    <a:xfrm>
                      <a:off x="0" y="0"/>
                      <a:ext cx="5731510" cy="1198112"/>
                    </a:xfrm>
                    <a:prstGeom prst="rect">
                      <a:avLst/>
                    </a:prstGeom>
                    <a:noFill/>
                    <a:ln w="9525">
                      <a:noFill/>
                      <a:miter lim="800000"/>
                      <a:headEnd/>
                      <a:tailEnd/>
                    </a:ln>
                  </pic:spPr>
                </pic:pic>
              </a:graphicData>
            </a:graphic>
          </wp:inline>
        </w:drawing>
      </w:r>
      <w:r>
        <w:rPr>
          <w:noProof/>
        </w:rPr>
        <w:drawing>
          <wp:inline distT="0" distB="0" distL="0" distR="0">
            <wp:extent cx="5731510" cy="1165731"/>
            <wp:effectExtent l="19050" t="0" r="2540" b="0"/>
            <wp:docPr id="78" name="Imagen 7" descr="C:\Documents and Settings\Pedro\Escritorio\ff\ff2012\gregorian\Salvesolemneambrosiana\salvereginasolemn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Salvesolemneambrosiana\salvereginasolemne-7.BMP"/>
                    <pic:cNvPicPr>
                      <a:picLocks noChangeAspect="1" noChangeArrowheads="1"/>
                    </pic:cNvPicPr>
                  </pic:nvPicPr>
                  <pic:blipFill>
                    <a:blip r:embed="rId67" cstate="print"/>
                    <a:srcRect/>
                    <a:stretch>
                      <a:fillRect/>
                    </a:stretch>
                  </pic:blipFill>
                  <pic:spPr bwMode="auto">
                    <a:xfrm>
                      <a:off x="0" y="0"/>
                      <a:ext cx="5731510" cy="1165731"/>
                    </a:xfrm>
                    <a:prstGeom prst="rect">
                      <a:avLst/>
                    </a:prstGeom>
                    <a:noFill/>
                    <a:ln w="9525">
                      <a:noFill/>
                      <a:miter lim="800000"/>
                      <a:headEnd/>
                      <a:tailEnd/>
                    </a:ln>
                  </pic:spPr>
                </pic:pic>
              </a:graphicData>
            </a:graphic>
          </wp:inline>
        </w:drawing>
      </w:r>
      <w:r>
        <w:rPr>
          <w:noProof/>
        </w:rPr>
        <w:drawing>
          <wp:inline distT="0" distB="0" distL="0" distR="0">
            <wp:extent cx="5731510" cy="1198112"/>
            <wp:effectExtent l="19050" t="0" r="2540" b="0"/>
            <wp:docPr id="79" name="Imagen 8" descr="C:\Documents and Settings\Pedro\Escritorio\ff\ff2012\gregorian\Salvesolemneambrosiana\salvereginasolemn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Salvesolemneambrosiana\salvereginasolemne-8.BMP"/>
                    <pic:cNvPicPr>
                      <a:picLocks noChangeAspect="1" noChangeArrowheads="1"/>
                    </pic:cNvPicPr>
                  </pic:nvPicPr>
                  <pic:blipFill>
                    <a:blip r:embed="rId68" cstate="print"/>
                    <a:srcRect/>
                    <a:stretch>
                      <a:fillRect/>
                    </a:stretch>
                  </pic:blipFill>
                  <pic:spPr bwMode="auto">
                    <a:xfrm>
                      <a:off x="0" y="0"/>
                      <a:ext cx="5731510" cy="1198112"/>
                    </a:xfrm>
                    <a:prstGeom prst="rect">
                      <a:avLst/>
                    </a:prstGeom>
                    <a:noFill/>
                    <a:ln w="9525">
                      <a:noFill/>
                      <a:miter lim="800000"/>
                      <a:headEnd/>
                      <a:tailEnd/>
                    </a:ln>
                  </pic:spPr>
                </pic:pic>
              </a:graphicData>
            </a:graphic>
          </wp:inline>
        </w:drawing>
      </w:r>
      <w:r>
        <w:rPr>
          <w:noProof/>
        </w:rPr>
        <w:drawing>
          <wp:inline distT="0" distB="0" distL="0" distR="0">
            <wp:extent cx="5731510" cy="1165731"/>
            <wp:effectExtent l="19050" t="0" r="2540" b="0"/>
            <wp:docPr id="80" name="Imagen 9" descr="C:\Documents and Settings\Pedro\Escritorio\ff\ff2012\gregorian\Salvesolemneambrosiana\salvereginasolemn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Salvesolemneambrosiana\salvereginasolemne-9.BMP"/>
                    <pic:cNvPicPr>
                      <a:picLocks noChangeAspect="1" noChangeArrowheads="1"/>
                    </pic:cNvPicPr>
                  </pic:nvPicPr>
                  <pic:blipFill>
                    <a:blip r:embed="rId69" cstate="print"/>
                    <a:srcRect/>
                    <a:stretch>
                      <a:fillRect/>
                    </a:stretch>
                  </pic:blipFill>
                  <pic:spPr bwMode="auto">
                    <a:xfrm>
                      <a:off x="0" y="0"/>
                      <a:ext cx="5731510" cy="1165731"/>
                    </a:xfrm>
                    <a:prstGeom prst="rect">
                      <a:avLst/>
                    </a:prstGeom>
                    <a:noFill/>
                    <a:ln w="9525">
                      <a:noFill/>
                      <a:miter lim="800000"/>
                      <a:headEnd/>
                      <a:tailEnd/>
                    </a:ln>
                  </pic:spPr>
                </pic:pic>
              </a:graphicData>
            </a:graphic>
          </wp:inline>
        </w:drawing>
      </w:r>
    </w:p>
    <w:p w:rsidR="00960459" w:rsidRDefault="00960459" w:rsidP="001F7F33">
      <w:pPr>
        <w:rPr>
          <w:lang w:eastAsia="es-ES"/>
        </w:rPr>
      </w:pPr>
    </w:p>
    <w:p w:rsidR="00960459" w:rsidRPr="00960459" w:rsidRDefault="00960459" w:rsidP="001F7F33">
      <w:pPr>
        <w:rPr>
          <w:rFonts w:ascii="Comic Sans MS" w:eastAsia="Times New Roman" w:hAnsi="Comic Sans MS" w:cs="Times New Roman"/>
          <w:i/>
          <w:color w:val="auto"/>
          <w:sz w:val="22"/>
          <w:szCs w:val="22"/>
          <w:lang w:eastAsia="es-ES"/>
        </w:rPr>
      </w:pPr>
      <w:r w:rsidRPr="00960459">
        <w:rPr>
          <w:rFonts w:ascii="Comic Sans MS" w:eastAsia="Times New Roman" w:hAnsi="Comic Sans MS" w:cs="Times New Roman"/>
          <w:i/>
          <w:color w:val="auto"/>
          <w:sz w:val="22"/>
          <w:szCs w:val="22"/>
          <w:lang w:eastAsia="es-ES"/>
        </w:rPr>
        <w:t>(</w:t>
      </w:r>
      <w:proofErr w:type="spellStart"/>
      <w:r w:rsidRPr="00960459">
        <w:rPr>
          <w:rFonts w:ascii="Comic Sans MS" w:eastAsia="Times New Roman" w:hAnsi="Comic Sans MS" w:cs="Times New Roman"/>
          <w:i/>
          <w:color w:val="auto"/>
          <w:sz w:val="22"/>
          <w:szCs w:val="22"/>
          <w:lang w:eastAsia="es-ES"/>
        </w:rPr>
        <w:t>Liber</w:t>
      </w:r>
      <w:proofErr w:type="spellEnd"/>
      <w:r w:rsidRPr="00960459">
        <w:rPr>
          <w:rFonts w:ascii="Comic Sans MS" w:eastAsia="Times New Roman" w:hAnsi="Comic Sans MS" w:cs="Times New Roman"/>
          <w:i/>
          <w:color w:val="auto"/>
          <w:sz w:val="22"/>
          <w:szCs w:val="22"/>
          <w:lang w:eastAsia="es-ES"/>
        </w:rPr>
        <w:t xml:space="preserve"> </w:t>
      </w:r>
      <w:proofErr w:type="spellStart"/>
      <w:r w:rsidRPr="00960459">
        <w:rPr>
          <w:rFonts w:ascii="Comic Sans MS" w:eastAsia="Times New Roman" w:hAnsi="Comic Sans MS" w:cs="Times New Roman"/>
          <w:i/>
          <w:color w:val="auto"/>
          <w:sz w:val="22"/>
          <w:szCs w:val="22"/>
          <w:lang w:eastAsia="es-ES"/>
        </w:rPr>
        <w:t>usualis</w:t>
      </w:r>
      <w:proofErr w:type="spellEnd"/>
      <w:r w:rsidRPr="00960459">
        <w:rPr>
          <w:rFonts w:ascii="Comic Sans MS" w:eastAsia="Times New Roman" w:hAnsi="Comic Sans MS" w:cs="Times New Roman"/>
          <w:i/>
          <w:color w:val="auto"/>
          <w:sz w:val="22"/>
          <w:szCs w:val="22"/>
          <w:lang w:eastAsia="es-ES"/>
        </w:rPr>
        <w:t xml:space="preserve"> 1961)</w:t>
      </w:r>
    </w:p>
    <w:p w:rsidR="00414DCC" w:rsidRDefault="001F7F33" w:rsidP="001F7F33">
      <w:pPr>
        <w:rPr>
          <w:lang w:eastAsia="es-ES"/>
        </w:rPr>
      </w:pPr>
      <w:r>
        <w:rPr>
          <w:noProof/>
          <w:lang w:eastAsia="es-ES"/>
        </w:rPr>
        <w:drawing>
          <wp:inline distT="0" distB="0" distL="0" distR="0">
            <wp:extent cx="5400040" cy="1098237"/>
            <wp:effectExtent l="19050" t="0" r="0" b="0"/>
            <wp:docPr id="218" name="Imagen 5" descr="C:\Documents and Settings\Pedro\Escritorio\ff\ff2012\gregorian\Salvereginasolemne\BMP\salvereginasolemn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Salvereginasolemne\BMP\salvereginasolemne-1.BMP"/>
                    <pic:cNvPicPr>
                      <a:picLocks noChangeAspect="1" noChangeArrowheads="1"/>
                    </pic:cNvPicPr>
                  </pic:nvPicPr>
                  <pic:blipFill>
                    <a:blip r:embed="rId70" cstate="print"/>
                    <a:srcRect/>
                    <a:stretch>
                      <a:fillRect/>
                    </a:stretch>
                  </pic:blipFill>
                  <pic:spPr bwMode="auto">
                    <a:xfrm>
                      <a:off x="0" y="0"/>
                      <a:ext cx="5400040" cy="1098237"/>
                    </a:xfrm>
                    <a:prstGeom prst="rect">
                      <a:avLst/>
                    </a:prstGeom>
                    <a:noFill/>
                    <a:ln w="9525">
                      <a:noFill/>
                      <a:miter lim="800000"/>
                      <a:headEnd/>
                      <a:tailEnd/>
                    </a:ln>
                  </pic:spPr>
                </pic:pic>
              </a:graphicData>
            </a:graphic>
          </wp:inline>
        </w:drawing>
      </w:r>
    </w:p>
    <w:p w:rsidR="001F7F33" w:rsidRDefault="001F7F33" w:rsidP="001F7F33">
      <w:pPr>
        <w:rPr>
          <w:lang w:eastAsia="es-ES"/>
        </w:rPr>
      </w:pPr>
      <w:r>
        <w:rPr>
          <w:noProof/>
          <w:lang w:eastAsia="es-ES"/>
        </w:rPr>
        <w:drawing>
          <wp:inline distT="0" distB="0" distL="0" distR="0">
            <wp:extent cx="5400040" cy="1097455"/>
            <wp:effectExtent l="19050" t="0" r="0" b="0"/>
            <wp:docPr id="219" name="Imagen 6" descr="C:\Documents and Settings\Pedro\Escritorio\ff\ff2012\gregorian\Salvereginasolemne\BMP\salvereginasolemn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Salvereginasolemne\BMP\salvereginasolemne-2.BMP"/>
                    <pic:cNvPicPr>
                      <a:picLocks noChangeAspect="1" noChangeArrowheads="1"/>
                    </pic:cNvPicPr>
                  </pic:nvPicPr>
                  <pic:blipFill>
                    <a:blip r:embed="rId71" cstate="print"/>
                    <a:srcRect/>
                    <a:stretch>
                      <a:fillRect/>
                    </a:stretch>
                  </pic:blipFill>
                  <pic:spPr bwMode="auto">
                    <a:xfrm>
                      <a:off x="0" y="0"/>
                      <a:ext cx="5400040" cy="1097455"/>
                    </a:xfrm>
                    <a:prstGeom prst="rect">
                      <a:avLst/>
                    </a:prstGeom>
                    <a:noFill/>
                    <a:ln w="9525">
                      <a:noFill/>
                      <a:miter lim="800000"/>
                      <a:headEnd/>
                      <a:tailEnd/>
                    </a:ln>
                  </pic:spPr>
                </pic:pic>
              </a:graphicData>
            </a:graphic>
          </wp:inline>
        </w:drawing>
      </w:r>
    </w:p>
    <w:p w:rsidR="00D70FB4" w:rsidRDefault="00D70FB4" w:rsidP="001F7F33">
      <w:pPr>
        <w:rPr>
          <w:lang w:eastAsia="es-ES"/>
        </w:rPr>
      </w:pPr>
      <w:r>
        <w:rPr>
          <w:noProof/>
          <w:lang w:eastAsia="es-ES"/>
        </w:rPr>
        <w:drawing>
          <wp:inline distT="0" distB="0" distL="0" distR="0">
            <wp:extent cx="5400040" cy="1097455"/>
            <wp:effectExtent l="19050" t="0" r="0" b="0"/>
            <wp:docPr id="227" name="Imagen 1" descr="C:\Documents and Settings\Pedro\Escritorio\ff\ff2012\gregorian\Salvereginasolemne\BMP\salvereginasolemn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Salvereginasolemne\BMP\salvereginasolemne-3.BMP"/>
                    <pic:cNvPicPr>
                      <a:picLocks noChangeAspect="1" noChangeArrowheads="1"/>
                    </pic:cNvPicPr>
                  </pic:nvPicPr>
                  <pic:blipFill>
                    <a:blip r:embed="rId72" cstate="print"/>
                    <a:srcRect/>
                    <a:stretch>
                      <a:fillRect/>
                    </a:stretch>
                  </pic:blipFill>
                  <pic:spPr bwMode="auto">
                    <a:xfrm>
                      <a:off x="0" y="0"/>
                      <a:ext cx="5400040" cy="1097455"/>
                    </a:xfrm>
                    <a:prstGeom prst="rect">
                      <a:avLst/>
                    </a:prstGeom>
                    <a:noFill/>
                    <a:ln w="9525">
                      <a:noFill/>
                      <a:miter lim="800000"/>
                      <a:headEnd/>
                      <a:tailEnd/>
                    </a:ln>
                  </pic:spPr>
                </pic:pic>
              </a:graphicData>
            </a:graphic>
          </wp:inline>
        </w:drawing>
      </w:r>
    </w:p>
    <w:p w:rsidR="00D70FB4" w:rsidRDefault="00D70FB4" w:rsidP="001F7F33">
      <w:pPr>
        <w:rPr>
          <w:lang w:eastAsia="es-ES"/>
        </w:rPr>
      </w:pPr>
      <w:r>
        <w:rPr>
          <w:noProof/>
          <w:lang w:eastAsia="es-ES"/>
        </w:rPr>
        <w:drawing>
          <wp:inline distT="0" distB="0" distL="0" distR="0">
            <wp:extent cx="5400040" cy="1097455"/>
            <wp:effectExtent l="19050" t="0" r="0" b="0"/>
            <wp:docPr id="228" name="Imagen 2" descr="C:\Documents and Settings\Pedro\Escritorio\ff\ff2012\gregorian\Salvereginasolemne\BMP\salvereginasolemn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Salvereginasolemne\BMP\salvereginasolemne-4.BMP"/>
                    <pic:cNvPicPr>
                      <a:picLocks noChangeAspect="1" noChangeArrowheads="1"/>
                    </pic:cNvPicPr>
                  </pic:nvPicPr>
                  <pic:blipFill>
                    <a:blip r:embed="rId73" cstate="print"/>
                    <a:srcRect/>
                    <a:stretch>
                      <a:fillRect/>
                    </a:stretch>
                  </pic:blipFill>
                  <pic:spPr bwMode="auto">
                    <a:xfrm>
                      <a:off x="0" y="0"/>
                      <a:ext cx="5400040" cy="1097455"/>
                    </a:xfrm>
                    <a:prstGeom prst="rect">
                      <a:avLst/>
                    </a:prstGeom>
                    <a:noFill/>
                    <a:ln w="9525">
                      <a:noFill/>
                      <a:miter lim="800000"/>
                      <a:headEnd/>
                      <a:tailEnd/>
                    </a:ln>
                  </pic:spPr>
                </pic:pic>
              </a:graphicData>
            </a:graphic>
          </wp:inline>
        </w:drawing>
      </w:r>
    </w:p>
    <w:p w:rsidR="001F7F33" w:rsidRDefault="001F7F33" w:rsidP="001F7F33">
      <w:pPr>
        <w:rPr>
          <w:lang w:eastAsia="es-ES"/>
        </w:rPr>
      </w:pPr>
      <w:r>
        <w:rPr>
          <w:noProof/>
          <w:lang w:eastAsia="es-ES"/>
        </w:rPr>
        <w:drawing>
          <wp:inline distT="0" distB="0" distL="0" distR="0">
            <wp:extent cx="5400040" cy="1127739"/>
            <wp:effectExtent l="19050" t="0" r="0" b="0"/>
            <wp:docPr id="222" name="Imagen 9" descr="C:\Documents and Settings\Pedro\Escritorio\ff\ff2012\gregorian\Salvereginasolemne\BMP\salvereginasolemn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Salvereginasolemne\BMP\salvereginasolemne-5.BMP"/>
                    <pic:cNvPicPr>
                      <a:picLocks noChangeAspect="1" noChangeArrowheads="1"/>
                    </pic:cNvPicPr>
                  </pic:nvPicPr>
                  <pic:blipFill>
                    <a:blip r:embed="rId74" cstate="print"/>
                    <a:srcRect/>
                    <a:stretch>
                      <a:fillRect/>
                    </a:stretch>
                  </pic:blipFill>
                  <pic:spPr bwMode="auto">
                    <a:xfrm>
                      <a:off x="0" y="0"/>
                      <a:ext cx="5400040" cy="1127739"/>
                    </a:xfrm>
                    <a:prstGeom prst="rect">
                      <a:avLst/>
                    </a:prstGeom>
                    <a:noFill/>
                    <a:ln w="9525">
                      <a:noFill/>
                      <a:miter lim="800000"/>
                      <a:headEnd/>
                      <a:tailEnd/>
                    </a:ln>
                  </pic:spPr>
                </pic:pic>
              </a:graphicData>
            </a:graphic>
          </wp:inline>
        </w:drawing>
      </w:r>
    </w:p>
    <w:p w:rsidR="00D70FB4" w:rsidRDefault="00D70FB4" w:rsidP="001F7F33">
      <w:pPr>
        <w:rPr>
          <w:lang w:eastAsia="es-ES"/>
        </w:rPr>
      </w:pPr>
      <w:r>
        <w:rPr>
          <w:noProof/>
          <w:lang w:eastAsia="es-ES"/>
        </w:rPr>
        <w:drawing>
          <wp:inline distT="0" distB="0" distL="0" distR="0">
            <wp:extent cx="5400040" cy="1127739"/>
            <wp:effectExtent l="19050" t="0" r="0" b="0"/>
            <wp:docPr id="229" name="Imagen 3" descr="C:\Documents and Settings\Pedro\Escritorio\ff\ff2012\gregorian\Salvereginasolemne\BMP\salvereginasolemn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Salvereginasolemne\BMP\salvereginasolemne-6.BMP"/>
                    <pic:cNvPicPr>
                      <a:picLocks noChangeAspect="1" noChangeArrowheads="1"/>
                    </pic:cNvPicPr>
                  </pic:nvPicPr>
                  <pic:blipFill>
                    <a:blip r:embed="rId75" cstate="print"/>
                    <a:srcRect/>
                    <a:stretch>
                      <a:fillRect/>
                    </a:stretch>
                  </pic:blipFill>
                  <pic:spPr bwMode="auto">
                    <a:xfrm>
                      <a:off x="0" y="0"/>
                      <a:ext cx="5400040" cy="1127739"/>
                    </a:xfrm>
                    <a:prstGeom prst="rect">
                      <a:avLst/>
                    </a:prstGeom>
                    <a:noFill/>
                    <a:ln w="9525">
                      <a:noFill/>
                      <a:miter lim="800000"/>
                      <a:headEnd/>
                      <a:tailEnd/>
                    </a:ln>
                  </pic:spPr>
                </pic:pic>
              </a:graphicData>
            </a:graphic>
          </wp:inline>
        </w:drawing>
      </w:r>
    </w:p>
    <w:p w:rsidR="001F7F33" w:rsidRDefault="001F7F33" w:rsidP="001F7F33">
      <w:pPr>
        <w:rPr>
          <w:lang w:eastAsia="es-ES"/>
        </w:rPr>
      </w:pPr>
      <w:r>
        <w:rPr>
          <w:noProof/>
          <w:lang w:eastAsia="es-ES"/>
        </w:rPr>
        <w:lastRenderedPageBreak/>
        <w:drawing>
          <wp:inline distT="0" distB="0" distL="0" distR="0">
            <wp:extent cx="5400040" cy="1097455"/>
            <wp:effectExtent l="19050" t="0" r="0" b="0"/>
            <wp:docPr id="224" name="Imagen 11" descr="C:\Documents and Settings\Pedro\Escritorio\ff\ff2012\gregorian\Salvereginasolemne\BMP\salvereginasolemn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Salvereginasolemne\BMP\salvereginasolemne-7.BMP"/>
                    <pic:cNvPicPr>
                      <a:picLocks noChangeAspect="1" noChangeArrowheads="1"/>
                    </pic:cNvPicPr>
                  </pic:nvPicPr>
                  <pic:blipFill>
                    <a:blip r:embed="rId76" cstate="print"/>
                    <a:srcRect/>
                    <a:stretch>
                      <a:fillRect/>
                    </a:stretch>
                  </pic:blipFill>
                  <pic:spPr bwMode="auto">
                    <a:xfrm>
                      <a:off x="0" y="0"/>
                      <a:ext cx="5400040" cy="1097455"/>
                    </a:xfrm>
                    <a:prstGeom prst="rect">
                      <a:avLst/>
                    </a:prstGeom>
                    <a:noFill/>
                    <a:ln w="9525">
                      <a:noFill/>
                      <a:miter lim="800000"/>
                      <a:headEnd/>
                      <a:tailEnd/>
                    </a:ln>
                  </pic:spPr>
                </pic:pic>
              </a:graphicData>
            </a:graphic>
          </wp:inline>
        </w:drawing>
      </w:r>
    </w:p>
    <w:p w:rsidR="00CD2491" w:rsidRDefault="00CD2491" w:rsidP="001F7F33">
      <w:pPr>
        <w:rPr>
          <w:lang w:eastAsia="es-ES"/>
        </w:rPr>
      </w:pPr>
      <w:r>
        <w:rPr>
          <w:noProof/>
          <w:lang w:eastAsia="es-ES"/>
        </w:rPr>
        <w:drawing>
          <wp:inline distT="0" distB="0" distL="0" distR="0">
            <wp:extent cx="5400040" cy="1097455"/>
            <wp:effectExtent l="19050" t="0" r="0" b="0"/>
            <wp:docPr id="230" name="Imagen 4" descr="C:\Documents and Settings\Pedro\Escritorio\ff\ff2012\gregorian\Salvereginasolemne\BMP\salvereginasolemn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Salvereginasolemne\BMP\salvereginasolemne-8.BMP"/>
                    <pic:cNvPicPr>
                      <a:picLocks noChangeAspect="1" noChangeArrowheads="1"/>
                    </pic:cNvPicPr>
                  </pic:nvPicPr>
                  <pic:blipFill>
                    <a:blip r:embed="rId77" cstate="print"/>
                    <a:srcRect/>
                    <a:stretch>
                      <a:fillRect/>
                    </a:stretch>
                  </pic:blipFill>
                  <pic:spPr bwMode="auto">
                    <a:xfrm>
                      <a:off x="0" y="0"/>
                      <a:ext cx="5400040" cy="1097455"/>
                    </a:xfrm>
                    <a:prstGeom prst="rect">
                      <a:avLst/>
                    </a:prstGeom>
                    <a:noFill/>
                    <a:ln w="9525">
                      <a:noFill/>
                      <a:miter lim="800000"/>
                      <a:headEnd/>
                      <a:tailEnd/>
                    </a:ln>
                  </pic:spPr>
                </pic:pic>
              </a:graphicData>
            </a:graphic>
          </wp:inline>
        </w:drawing>
      </w:r>
    </w:p>
    <w:p w:rsidR="001F7F33" w:rsidRPr="001F7F33" w:rsidRDefault="001F7F33" w:rsidP="001F7F33">
      <w:pPr>
        <w:rPr>
          <w:lang w:eastAsia="es-ES"/>
        </w:rPr>
      </w:pPr>
      <w:r>
        <w:rPr>
          <w:noProof/>
          <w:lang w:eastAsia="es-ES"/>
        </w:rPr>
        <w:drawing>
          <wp:inline distT="0" distB="0" distL="0" distR="0">
            <wp:extent cx="5400040" cy="1097455"/>
            <wp:effectExtent l="19050" t="0" r="0" b="0"/>
            <wp:docPr id="226" name="Imagen 13" descr="C:\Documents and Settings\Pedro\Escritorio\ff\ff2012\gregorian\Salvereginasolemne\BMP\salvereginasolemn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Salvereginasolemne\BMP\salvereginasolemne-9.BMP"/>
                    <pic:cNvPicPr>
                      <a:picLocks noChangeAspect="1" noChangeArrowheads="1"/>
                    </pic:cNvPicPr>
                  </pic:nvPicPr>
                  <pic:blipFill>
                    <a:blip r:embed="rId78" cstate="print"/>
                    <a:srcRect/>
                    <a:stretch>
                      <a:fillRect/>
                    </a:stretch>
                  </pic:blipFill>
                  <pic:spPr bwMode="auto">
                    <a:xfrm>
                      <a:off x="0" y="0"/>
                      <a:ext cx="5400040" cy="1097455"/>
                    </a:xfrm>
                    <a:prstGeom prst="rect">
                      <a:avLst/>
                    </a:prstGeom>
                    <a:noFill/>
                    <a:ln w="9525">
                      <a:noFill/>
                      <a:miter lim="800000"/>
                      <a:headEnd/>
                      <a:tailEnd/>
                    </a:ln>
                  </pic:spPr>
                </pic:pic>
              </a:graphicData>
            </a:graphic>
          </wp:inline>
        </w:drawing>
      </w:r>
    </w:p>
    <w:p w:rsidR="00395B84" w:rsidRDefault="00395B84" w:rsidP="00395B84">
      <w:pPr>
        <w:pStyle w:val="Ttulo1"/>
        <w:rPr>
          <w:rFonts w:eastAsia="Times New Roman" w:cs="Times New Roman"/>
          <w:bCs/>
          <w:color w:val="4F81BD" w:themeColor="accent1"/>
          <w:lang w:eastAsia="es-ES"/>
        </w:rPr>
      </w:pPr>
      <w:bookmarkStart w:id="11" w:name="_Toc353296922"/>
      <w:bookmarkStart w:id="12" w:name="_Toc405545032"/>
      <w:r w:rsidRPr="001D6188">
        <w:rPr>
          <w:rFonts w:eastAsia="Times New Roman" w:cs="Times New Roman"/>
          <w:bCs/>
          <w:color w:val="4F81BD" w:themeColor="accent1"/>
          <w:lang w:eastAsia="es-ES"/>
        </w:rPr>
        <w:t>Salve Regina</w:t>
      </w:r>
      <w:bookmarkEnd w:id="11"/>
      <w:bookmarkEnd w:id="12"/>
      <w:r w:rsidR="00AD325E">
        <w:rPr>
          <w:rFonts w:eastAsia="Times New Roman" w:cs="Times New Roman"/>
          <w:bCs/>
          <w:color w:val="4F81BD" w:themeColor="accent1"/>
          <w:lang w:eastAsia="es-ES"/>
        </w:rPr>
        <w:fldChar w:fldCharType="begin"/>
      </w:r>
      <w:r>
        <w:instrText xml:space="preserve"> XE "</w:instrText>
      </w:r>
      <w:r w:rsidRPr="00573088">
        <w:rPr>
          <w:rFonts w:eastAsia="Times New Roman" w:cs="Times New Roman"/>
          <w:bCs/>
          <w:color w:val="4F81BD" w:themeColor="accent1"/>
          <w:lang w:eastAsia="es-ES"/>
        </w:rPr>
        <w:instrText>Salve Regina</w:instrText>
      </w:r>
      <w:r>
        <w:instrText xml:space="preserve">" </w:instrText>
      </w:r>
      <w:r w:rsidR="00AD325E">
        <w:rPr>
          <w:rFonts w:eastAsia="Times New Roman" w:cs="Times New Roman"/>
          <w:bCs/>
          <w:color w:val="4F81BD" w:themeColor="accent1"/>
          <w:lang w:eastAsia="es-ES"/>
        </w:rPr>
        <w:fldChar w:fldCharType="end"/>
      </w:r>
      <w:r w:rsidRPr="001D6188">
        <w:rPr>
          <w:rFonts w:eastAsia="Times New Roman" w:cs="Times New Roman"/>
          <w:bCs/>
          <w:color w:val="4F81BD" w:themeColor="accent1"/>
          <w:lang w:eastAsia="es-ES"/>
        </w:rPr>
        <w:t xml:space="preserve"> </w:t>
      </w:r>
    </w:p>
    <w:p w:rsidR="00E7142E" w:rsidRDefault="00395B84" w:rsidP="00E7142E">
      <w:pPr>
        <w:spacing w:before="100" w:beforeAutospacing="1" w:after="100" w:afterAutospacing="1" w:line="360" w:lineRule="auto"/>
        <w:jc w:val="both"/>
      </w:pPr>
      <w:r>
        <w:rPr>
          <w:rFonts w:ascii="Comic Sans MS" w:eastAsia="Times New Roman" w:hAnsi="Comic Sans MS" w:cs="Times New Roman"/>
          <w:bCs/>
          <w:i/>
          <w:color w:val="auto"/>
          <w:sz w:val="20"/>
          <w:szCs w:val="20"/>
          <w:lang w:eastAsia="es-ES"/>
        </w:rPr>
        <w:t xml:space="preserve">   </w:t>
      </w:r>
      <w:r>
        <w:t xml:space="preserve">                                                                                                          </w:t>
      </w:r>
      <w:r w:rsidR="004E644C">
        <w:t xml:space="preserve">  </w:t>
      </w:r>
      <w:r>
        <w:t xml:space="preserve">    </w:t>
      </w:r>
      <w:hyperlink r:id="rId79" w:history="1">
        <w:r w:rsidRPr="00402080">
          <w:rPr>
            <w:rStyle w:val="Hipervnculo"/>
            <w:sz w:val="20"/>
            <w:szCs w:val="20"/>
            <w:lang w:eastAsia="es-ES"/>
          </w:rPr>
          <w:t>mp3</w:t>
        </w:r>
      </w:hyperlink>
      <w:r>
        <w:rPr>
          <w:rFonts w:ascii="Comic Sans MS" w:eastAsia="Times New Roman" w:hAnsi="Comic Sans MS" w:cs="Times New Roman"/>
          <w:bCs/>
          <w:i/>
          <w:noProof/>
          <w:color w:val="auto"/>
          <w:sz w:val="20"/>
          <w:szCs w:val="20"/>
          <w:lang w:eastAsia="es-ES"/>
        </w:rPr>
        <w:drawing>
          <wp:inline distT="0" distB="0" distL="0" distR="0">
            <wp:extent cx="5400040" cy="675693"/>
            <wp:effectExtent l="19050" t="0" r="0" b="0"/>
            <wp:docPr id="5" name="Imagen 7" descr="C:\Documents and Settings\Pedro\Escritorio\ff\ff2012\gregorian\salve regina\BMP\salve_regin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salve regina\BMP\salve_regina-1.BMP"/>
                    <pic:cNvPicPr>
                      <a:picLocks noChangeAspect="1" noChangeArrowheads="1"/>
                    </pic:cNvPicPr>
                  </pic:nvPicPr>
                  <pic:blipFill>
                    <a:blip r:embed="rId80" cstate="print"/>
                    <a:srcRect/>
                    <a:stretch>
                      <a:fillRect/>
                    </a:stretch>
                  </pic:blipFill>
                  <pic:spPr bwMode="auto">
                    <a:xfrm>
                      <a:off x="0" y="0"/>
                      <a:ext cx="5400040" cy="675693"/>
                    </a:xfrm>
                    <a:prstGeom prst="rect">
                      <a:avLst/>
                    </a:prstGeom>
                    <a:noFill/>
                    <a:ln w="9525">
                      <a:noFill/>
                      <a:miter lim="800000"/>
                      <a:headEnd/>
                      <a:tailEnd/>
                    </a:ln>
                  </pic:spPr>
                </pic:pic>
              </a:graphicData>
            </a:graphic>
          </wp:inline>
        </w:drawing>
      </w:r>
      <w:r>
        <w:rPr>
          <w:rFonts w:ascii="Comic Sans MS" w:eastAsia="Times New Roman" w:hAnsi="Comic Sans MS" w:cs="Times New Roman"/>
          <w:bCs/>
          <w:i/>
          <w:noProof/>
          <w:color w:val="auto"/>
          <w:sz w:val="20"/>
          <w:szCs w:val="20"/>
          <w:lang w:eastAsia="es-ES"/>
        </w:rPr>
        <w:drawing>
          <wp:inline distT="0" distB="0" distL="0" distR="0">
            <wp:extent cx="5400040" cy="608338"/>
            <wp:effectExtent l="19050" t="0" r="0" b="0"/>
            <wp:docPr id="10" name="Imagen 8" descr="C:\Documents and Settings\Pedro\Escritorio\ff\ff2012\gregorian\salve regina\BMP\salve_regin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salve regina\BMP\salve_regina-2.BMP"/>
                    <pic:cNvPicPr>
                      <a:picLocks noChangeAspect="1" noChangeArrowheads="1"/>
                    </pic:cNvPicPr>
                  </pic:nvPicPr>
                  <pic:blipFill>
                    <a:blip r:embed="rId81" cstate="print"/>
                    <a:srcRect/>
                    <a:stretch>
                      <a:fillRect/>
                    </a:stretch>
                  </pic:blipFill>
                  <pic:spPr bwMode="auto">
                    <a:xfrm>
                      <a:off x="0" y="0"/>
                      <a:ext cx="5400040" cy="608338"/>
                    </a:xfrm>
                    <a:prstGeom prst="rect">
                      <a:avLst/>
                    </a:prstGeom>
                    <a:noFill/>
                    <a:ln w="9525">
                      <a:noFill/>
                      <a:miter lim="800000"/>
                      <a:headEnd/>
                      <a:tailEnd/>
                    </a:ln>
                  </pic:spPr>
                </pic:pic>
              </a:graphicData>
            </a:graphic>
          </wp:inline>
        </w:drawing>
      </w:r>
      <w:r>
        <w:rPr>
          <w:noProof/>
          <w:lang w:eastAsia="es-ES"/>
        </w:rPr>
        <w:drawing>
          <wp:inline distT="0" distB="0" distL="0" distR="0">
            <wp:extent cx="5400040" cy="697672"/>
            <wp:effectExtent l="19050" t="0" r="0" b="0"/>
            <wp:docPr id="283" name="Imagen 3" descr="C:\Documents and Settings\Pedro\Escritorio\ff\ff2012\gregorian\salve regina\BMP\salve_regin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salve regina\BMP\salve_regina-3.BMP"/>
                    <pic:cNvPicPr>
                      <a:picLocks noChangeAspect="1" noChangeArrowheads="1"/>
                    </pic:cNvPicPr>
                  </pic:nvPicPr>
                  <pic:blipFill>
                    <a:blip r:embed="rId82" cstate="print"/>
                    <a:srcRect/>
                    <a:stretch>
                      <a:fillRect/>
                    </a:stretch>
                  </pic:blipFill>
                  <pic:spPr bwMode="auto">
                    <a:xfrm>
                      <a:off x="0" y="0"/>
                      <a:ext cx="5400040" cy="697672"/>
                    </a:xfrm>
                    <a:prstGeom prst="rect">
                      <a:avLst/>
                    </a:prstGeom>
                    <a:noFill/>
                    <a:ln w="9525">
                      <a:noFill/>
                      <a:miter lim="800000"/>
                      <a:headEnd/>
                      <a:tailEnd/>
                    </a:ln>
                  </pic:spPr>
                </pic:pic>
              </a:graphicData>
            </a:graphic>
          </wp:inline>
        </w:drawing>
      </w:r>
      <w:r>
        <w:rPr>
          <w:noProof/>
          <w:lang w:eastAsia="es-ES"/>
        </w:rPr>
        <w:drawing>
          <wp:inline distT="0" distB="0" distL="0" distR="0">
            <wp:extent cx="5400040" cy="675338"/>
            <wp:effectExtent l="19050" t="0" r="0" b="0"/>
            <wp:docPr id="284" name="Imagen 4" descr="C:\Documents and Settings\Pedro\Escritorio\ff\ff2012\gregorian\salve regina\BMP\salve_regina-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salve regina\BMP\salve_regina-4.BMP"/>
                    <pic:cNvPicPr>
                      <a:picLocks noChangeAspect="1" noChangeArrowheads="1"/>
                    </pic:cNvPicPr>
                  </pic:nvPicPr>
                  <pic:blipFill>
                    <a:blip r:embed="rId83" cstate="print"/>
                    <a:srcRect/>
                    <a:stretch>
                      <a:fillRect/>
                    </a:stretch>
                  </pic:blipFill>
                  <pic:spPr bwMode="auto">
                    <a:xfrm>
                      <a:off x="0" y="0"/>
                      <a:ext cx="5400040" cy="675338"/>
                    </a:xfrm>
                    <a:prstGeom prst="rect">
                      <a:avLst/>
                    </a:prstGeom>
                    <a:noFill/>
                    <a:ln w="9525">
                      <a:noFill/>
                      <a:miter lim="800000"/>
                      <a:headEnd/>
                      <a:tailEnd/>
                    </a:ln>
                  </pic:spPr>
                </pic:pic>
              </a:graphicData>
            </a:graphic>
          </wp:inline>
        </w:drawing>
      </w:r>
      <w:r>
        <w:rPr>
          <w:noProof/>
          <w:lang w:eastAsia="es-ES"/>
        </w:rPr>
        <w:drawing>
          <wp:inline distT="0" distB="0" distL="0" distR="0">
            <wp:extent cx="5400040" cy="675338"/>
            <wp:effectExtent l="19050" t="0" r="0" b="0"/>
            <wp:docPr id="285" name="Imagen 5" descr="C:\Documents and Settings\Pedro\Escritorio\ff\ff2012\gregorian\salve regina\BMP\salve_regina-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salve regina\BMP\salve_regina-5.BMP"/>
                    <pic:cNvPicPr>
                      <a:picLocks noChangeAspect="1" noChangeArrowheads="1"/>
                    </pic:cNvPicPr>
                  </pic:nvPicPr>
                  <pic:blipFill>
                    <a:blip r:embed="rId84" cstate="print"/>
                    <a:srcRect/>
                    <a:stretch>
                      <a:fillRect/>
                    </a:stretch>
                  </pic:blipFill>
                  <pic:spPr bwMode="auto">
                    <a:xfrm>
                      <a:off x="0" y="0"/>
                      <a:ext cx="5400040" cy="675338"/>
                    </a:xfrm>
                    <a:prstGeom prst="rect">
                      <a:avLst/>
                    </a:prstGeom>
                    <a:noFill/>
                    <a:ln w="9525">
                      <a:noFill/>
                      <a:miter lim="800000"/>
                      <a:headEnd/>
                      <a:tailEnd/>
                    </a:ln>
                  </pic:spPr>
                </pic:pic>
              </a:graphicData>
            </a:graphic>
          </wp:inline>
        </w:drawing>
      </w:r>
      <w:r>
        <w:rPr>
          <w:noProof/>
          <w:lang w:eastAsia="es-ES"/>
        </w:rPr>
        <w:drawing>
          <wp:inline distT="0" distB="0" distL="0" distR="0">
            <wp:extent cx="5400040" cy="675338"/>
            <wp:effectExtent l="19050" t="0" r="0" b="0"/>
            <wp:docPr id="286" name="Imagen 6" descr="C:\Documents and Settings\Pedro\Escritorio\ff\ff2012\gregorian\salve regina\BMP\salve_regina-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salve regina\BMP\salve_regina-6.BMP"/>
                    <pic:cNvPicPr>
                      <a:picLocks noChangeAspect="1" noChangeArrowheads="1"/>
                    </pic:cNvPicPr>
                  </pic:nvPicPr>
                  <pic:blipFill>
                    <a:blip r:embed="rId85" cstate="print"/>
                    <a:srcRect/>
                    <a:stretch>
                      <a:fillRect/>
                    </a:stretch>
                  </pic:blipFill>
                  <pic:spPr bwMode="auto">
                    <a:xfrm>
                      <a:off x="0" y="0"/>
                      <a:ext cx="5400040" cy="675338"/>
                    </a:xfrm>
                    <a:prstGeom prst="rect">
                      <a:avLst/>
                    </a:prstGeom>
                    <a:noFill/>
                    <a:ln w="9525">
                      <a:noFill/>
                      <a:miter lim="800000"/>
                      <a:headEnd/>
                      <a:tailEnd/>
                    </a:ln>
                  </pic:spPr>
                </pic:pic>
              </a:graphicData>
            </a:graphic>
          </wp:inline>
        </w:drawing>
      </w:r>
    </w:p>
    <w:p w:rsidR="00AE544A" w:rsidRDefault="00AE544A" w:rsidP="004E644C">
      <w:pPr>
        <w:pStyle w:val="Ttulo1"/>
      </w:pPr>
      <w:bookmarkStart w:id="13" w:name="_Toc405545033"/>
      <w:r>
        <w:lastRenderedPageBreak/>
        <w:t xml:space="preserve">Regina </w:t>
      </w:r>
      <w:proofErr w:type="spellStart"/>
      <w:r>
        <w:t>coeli</w:t>
      </w:r>
      <w:bookmarkEnd w:id="13"/>
      <w:proofErr w:type="spellEnd"/>
      <w:r w:rsidR="00AD325E">
        <w:fldChar w:fldCharType="begin"/>
      </w:r>
      <w:r w:rsidR="006E4B5F">
        <w:instrText xml:space="preserve"> XE "</w:instrText>
      </w:r>
      <w:r w:rsidR="006E4B5F" w:rsidRPr="008252A1">
        <w:instrText>Regina coeli</w:instrText>
      </w:r>
      <w:r w:rsidR="006E4B5F">
        <w:instrText xml:space="preserve">" </w:instrText>
      </w:r>
      <w:r w:rsidR="00AD325E">
        <w:fldChar w:fldCharType="end"/>
      </w:r>
    </w:p>
    <w:p w:rsidR="0011403E" w:rsidRPr="00D01404" w:rsidRDefault="00CB473C" w:rsidP="00E7142E">
      <w:pPr>
        <w:spacing w:before="100" w:beforeAutospacing="1" w:after="0" w:line="360" w:lineRule="auto"/>
        <w:jc w:val="both"/>
        <w:rPr>
          <w:rFonts w:ascii="Comic Sans MS" w:eastAsia="Times New Roman" w:hAnsi="Comic Sans MS" w:cs="Times New Roman"/>
          <w:bCs/>
          <w:i/>
          <w:color w:val="auto"/>
          <w:sz w:val="20"/>
          <w:szCs w:val="20"/>
          <w:lang w:eastAsia="es-ES"/>
        </w:rPr>
      </w:pPr>
      <w:r>
        <w:rPr>
          <w:rFonts w:ascii="Comic Sans MS" w:eastAsia="Times New Roman" w:hAnsi="Comic Sans MS" w:cs="Times New Roman"/>
          <w:bCs/>
          <w:i/>
          <w:color w:val="auto"/>
          <w:sz w:val="20"/>
          <w:szCs w:val="20"/>
          <w:lang w:eastAsia="es-ES"/>
        </w:rPr>
        <w:t xml:space="preserve">     </w:t>
      </w:r>
      <w:r w:rsidR="00AE544A" w:rsidRPr="0078306A">
        <w:rPr>
          <w:rFonts w:ascii="Comic Sans MS" w:eastAsia="Times New Roman" w:hAnsi="Comic Sans MS" w:cs="Times New Roman"/>
          <w:bCs/>
          <w:i/>
          <w:color w:val="auto"/>
          <w:sz w:val="20"/>
          <w:szCs w:val="20"/>
          <w:lang w:eastAsia="es-ES"/>
        </w:rPr>
        <w:t xml:space="preserve">El </w:t>
      </w:r>
      <w:r w:rsidR="00AE544A" w:rsidRPr="0078306A">
        <w:rPr>
          <w:rFonts w:ascii="Comic Sans MS" w:eastAsia="Times New Roman" w:hAnsi="Comic Sans MS" w:cs="Times New Roman"/>
          <w:bCs/>
          <w:i/>
          <w:iCs/>
          <w:color w:val="auto"/>
          <w:sz w:val="20"/>
          <w:szCs w:val="20"/>
          <w:lang w:eastAsia="es-ES"/>
        </w:rPr>
        <w:t xml:space="preserve">Regina </w:t>
      </w:r>
      <w:proofErr w:type="spellStart"/>
      <w:r w:rsidR="00AE544A" w:rsidRPr="0078306A">
        <w:rPr>
          <w:rFonts w:ascii="Comic Sans MS" w:eastAsia="Times New Roman" w:hAnsi="Comic Sans MS" w:cs="Times New Roman"/>
          <w:bCs/>
          <w:i/>
          <w:iCs/>
          <w:color w:val="auto"/>
          <w:sz w:val="20"/>
          <w:szCs w:val="20"/>
          <w:lang w:eastAsia="es-ES"/>
        </w:rPr>
        <w:t>Coeli</w:t>
      </w:r>
      <w:proofErr w:type="spellEnd"/>
      <w:r w:rsidR="00AE544A" w:rsidRPr="0078306A">
        <w:rPr>
          <w:rFonts w:ascii="Comic Sans MS" w:eastAsia="Times New Roman" w:hAnsi="Comic Sans MS" w:cs="Times New Roman"/>
          <w:bCs/>
          <w:i/>
          <w:iCs/>
          <w:color w:val="auto"/>
          <w:sz w:val="20"/>
          <w:szCs w:val="20"/>
          <w:lang w:eastAsia="es-ES"/>
        </w:rPr>
        <w:t xml:space="preserve"> </w:t>
      </w:r>
      <w:r w:rsidR="00AE544A" w:rsidRPr="0078306A">
        <w:rPr>
          <w:rFonts w:ascii="Comic Sans MS" w:eastAsia="Times New Roman" w:hAnsi="Comic Sans MS" w:cs="Times New Roman"/>
          <w:bCs/>
          <w:i/>
          <w:color w:val="auto"/>
          <w:sz w:val="20"/>
          <w:szCs w:val="20"/>
          <w:lang w:eastAsia="es-ES"/>
        </w:rPr>
        <w:t>es una oración mariana de felicitación a María por la resurrección de su Hijo Jesucristo.</w:t>
      </w:r>
      <w:r w:rsidR="00E5089A" w:rsidRPr="0078306A">
        <w:rPr>
          <w:rFonts w:ascii="Comic Sans MS" w:eastAsia="Times New Roman" w:hAnsi="Comic Sans MS" w:cs="Times New Roman"/>
          <w:bCs/>
          <w:i/>
          <w:color w:val="auto"/>
          <w:sz w:val="20"/>
          <w:szCs w:val="20"/>
          <w:lang w:eastAsia="es-ES"/>
        </w:rPr>
        <w:t xml:space="preserve"> </w:t>
      </w:r>
      <w:r w:rsidR="00AE544A" w:rsidRPr="0078306A">
        <w:rPr>
          <w:rFonts w:ascii="Comic Sans MS" w:eastAsia="Times New Roman" w:hAnsi="Comic Sans MS" w:cs="Times New Roman"/>
          <w:bCs/>
          <w:i/>
          <w:color w:val="auto"/>
          <w:sz w:val="20"/>
          <w:szCs w:val="20"/>
          <w:lang w:eastAsia="es-ES"/>
        </w:rPr>
        <w:t>En 1742 SS Benedicto XIV estableció que durante el tiempo Pascual (desde la Resurrección del Señor hasta el día de Pentecostés) se sustituyera el</w:t>
      </w:r>
      <w:r w:rsidR="00073453" w:rsidRPr="0078306A">
        <w:rPr>
          <w:rFonts w:ascii="Comic Sans MS" w:eastAsia="Times New Roman" w:hAnsi="Comic Sans MS" w:cs="Times New Roman"/>
          <w:bCs/>
          <w:i/>
          <w:color w:val="auto"/>
          <w:sz w:val="20"/>
          <w:szCs w:val="20"/>
          <w:lang w:eastAsia="es-ES"/>
        </w:rPr>
        <w:t xml:space="preserve"> rezo del Ángelus por el de est</w:t>
      </w:r>
      <w:r w:rsidR="00AE544A" w:rsidRPr="0078306A">
        <w:rPr>
          <w:rFonts w:ascii="Comic Sans MS" w:eastAsia="Times New Roman" w:hAnsi="Comic Sans MS" w:cs="Times New Roman"/>
          <w:bCs/>
          <w:i/>
          <w:color w:val="auto"/>
          <w:sz w:val="20"/>
          <w:szCs w:val="20"/>
          <w:lang w:eastAsia="es-ES"/>
        </w:rPr>
        <w:t>a antífona.</w:t>
      </w:r>
      <w:r w:rsidR="00D01404">
        <w:rPr>
          <w:rFonts w:ascii="Comic Sans MS" w:eastAsia="Times New Roman" w:hAnsi="Comic Sans MS" w:cs="Times New Roman"/>
          <w:bCs/>
          <w:i/>
          <w:color w:val="auto"/>
          <w:sz w:val="20"/>
          <w:szCs w:val="20"/>
          <w:lang w:eastAsia="es-ES"/>
        </w:rPr>
        <w:t xml:space="preserve"> </w:t>
      </w:r>
      <w:r w:rsidR="00AE544A" w:rsidRPr="0078306A">
        <w:rPr>
          <w:rFonts w:ascii="Comic Sans MS" w:eastAsia="Times New Roman" w:hAnsi="Comic Sans MS" w:cs="Times New Roman"/>
          <w:bCs/>
          <w:i/>
          <w:color w:val="auto"/>
          <w:sz w:val="20"/>
          <w:szCs w:val="20"/>
          <w:lang w:eastAsia="es-ES"/>
        </w:rPr>
        <w:t xml:space="preserve">La tradición atribuye su autoría al papa san Gregorio I Magno, quien escuchó los tres primeros versos cantados por ángeles mientras caminaba descalzo una mañana en una procesión en Roma, y a las que él agregó la cuarta línea. En el siglo XII los frailes menores franciscanos (OFM) lo rezaban después del oficio de Completas ya en la primera mitad del siglo XIII y gracias a la misma actividad de los frailes franciscanos se popularizó y expandió </w:t>
      </w:r>
      <w:r w:rsidR="00073453" w:rsidRPr="0078306A">
        <w:rPr>
          <w:rFonts w:ascii="Comic Sans MS" w:eastAsia="Times New Roman" w:hAnsi="Comic Sans MS" w:cs="Times New Roman"/>
          <w:bCs/>
          <w:i/>
          <w:color w:val="auto"/>
          <w:sz w:val="20"/>
          <w:szCs w:val="20"/>
          <w:lang w:eastAsia="es-ES"/>
        </w:rPr>
        <w:t>por todo el mundo cristiano</w:t>
      </w:r>
      <w:r w:rsidR="00073453" w:rsidRPr="0078306A">
        <w:rPr>
          <w:rFonts w:ascii="Comic Sans MS" w:eastAsia="Times New Roman" w:hAnsi="Comic Sans MS" w:cs="Times New Roman"/>
          <w:b/>
          <w:bCs/>
          <w:i/>
          <w:color w:val="auto"/>
          <w:sz w:val="20"/>
          <w:szCs w:val="20"/>
          <w:lang w:eastAsia="es-ES"/>
        </w:rPr>
        <w:t>.</w:t>
      </w:r>
      <w:r w:rsidR="0078306A" w:rsidRPr="0078306A">
        <w:rPr>
          <w:rFonts w:ascii="Comic Sans MS" w:eastAsia="Times New Roman" w:hAnsi="Comic Sans MS" w:cs="Times New Roman"/>
          <w:b/>
          <w:bCs/>
          <w:i/>
          <w:color w:val="auto"/>
          <w:sz w:val="20"/>
          <w:szCs w:val="20"/>
          <w:lang w:eastAsia="es-ES"/>
        </w:rPr>
        <w:t xml:space="preserve"> </w:t>
      </w:r>
      <w:r>
        <w:rPr>
          <w:rFonts w:ascii="Comic Sans MS" w:eastAsia="Times New Roman" w:hAnsi="Comic Sans MS" w:cs="Times New Roman"/>
          <w:b/>
          <w:bCs/>
          <w:i/>
          <w:color w:val="auto"/>
          <w:sz w:val="20"/>
          <w:szCs w:val="20"/>
          <w:lang w:eastAsia="es-ES"/>
        </w:rPr>
        <w:t xml:space="preserve">                    </w:t>
      </w:r>
      <w:r w:rsidR="00043A1F">
        <w:rPr>
          <w:rFonts w:ascii="Comic Sans MS" w:eastAsia="Times New Roman" w:hAnsi="Comic Sans MS" w:cs="Times New Roman"/>
          <w:b/>
          <w:bCs/>
          <w:i/>
          <w:color w:val="auto"/>
          <w:sz w:val="20"/>
          <w:szCs w:val="20"/>
          <w:lang w:eastAsia="es-ES"/>
        </w:rPr>
        <w:t xml:space="preserve">                                                     </w:t>
      </w:r>
      <w:r w:rsidR="00EA038C">
        <w:rPr>
          <w:rFonts w:ascii="Comic Sans MS" w:eastAsia="Times New Roman" w:hAnsi="Comic Sans MS" w:cs="Times New Roman"/>
          <w:b/>
          <w:bCs/>
          <w:i/>
          <w:color w:val="auto"/>
          <w:sz w:val="20"/>
          <w:szCs w:val="20"/>
          <w:lang w:eastAsia="es-ES"/>
        </w:rPr>
        <w:t xml:space="preserve"> </w:t>
      </w:r>
      <w:r w:rsidR="00043A1F">
        <w:rPr>
          <w:rFonts w:ascii="Comic Sans MS" w:eastAsia="Times New Roman" w:hAnsi="Comic Sans MS" w:cs="Times New Roman"/>
          <w:b/>
          <w:bCs/>
          <w:i/>
          <w:color w:val="auto"/>
          <w:sz w:val="20"/>
          <w:szCs w:val="20"/>
          <w:lang w:eastAsia="es-ES"/>
        </w:rPr>
        <w:t xml:space="preserve"> </w:t>
      </w:r>
      <w:hyperlink r:id="rId86" w:history="1">
        <w:r w:rsidRPr="00505DA9">
          <w:rPr>
            <w:rStyle w:val="Hipervnculo"/>
            <w:rFonts w:ascii="Comic Sans MS" w:eastAsia="Times New Roman" w:hAnsi="Comic Sans MS" w:cs="Times New Roman"/>
            <w:b/>
            <w:bCs/>
            <w:i/>
            <w:color w:val="4F81BD" w:themeColor="accent1"/>
            <w:sz w:val="20"/>
            <w:szCs w:val="20"/>
            <w:lang w:eastAsia="es-ES"/>
          </w:rPr>
          <w:t>mp3</w:t>
        </w:r>
      </w:hyperlink>
      <w:r w:rsidR="0078306A" w:rsidRPr="0078306A">
        <w:rPr>
          <w:rFonts w:ascii="Comic Sans MS" w:eastAsia="Times New Roman" w:hAnsi="Comic Sans MS" w:cs="Times New Roman"/>
          <w:b/>
          <w:bCs/>
          <w:i/>
          <w:color w:val="auto"/>
          <w:sz w:val="20"/>
          <w:szCs w:val="20"/>
          <w:lang w:eastAsia="es-ES"/>
        </w:rPr>
        <w:t xml:space="preserve"> </w:t>
      </w:r>
      <w:r w:rsidR="00D01404">
        <w:rPr>
          <w:rFonts w:ascii="Comic Sans MS" w:eastAsia="Times New Roman" w:hAnsi="Comic Sans MS" w:cs="Times New Roman"/>
          <w:b/>
          <w:bCs/>
          <w:i/>
          <w:color w:val="auto"/>
          <w:sz w:val="20"/>
          <w:szCs w:val="20"/>
          <w:lang w:eastAsia="es-ES"/>
        </w:rPr>
        <w:t xml:space="preserve">                                  </w:t>
      </w:r>
      <w:r w:rsidR="009B2810">
        <w:rPr>
          <w:rFonts w:ascii="Comic Sans MS" w:eastAsia="Times New Roman" w:hAnsi="Comic Sans MS" w:cs="Times New Roman"/>
          <w:b/>
          <w:bCs/>
          <w:i/>
          <w:color w:val="auto"/>
          <w:sz w:val="20"/>
          <w:szCs w:val="20"/>
          <w:lang w:eastAsia="es-ES"/>
        </w:rPr>
        <w:t xml:space="preserve"> </w:t>
      </w:r>
    </w:p>
    <w:p w:rsidR="00E7142E" w:rsidRDefault="006D05D9" w:rsidP="0011403E">
      <w:pPr>
        <w:spacing w:before="100" w:beforeAutospacing="1" w:after="100" w:afterAutospacing="1" w:line="240" w:lineRule="auto"/>
        <w:rPr>
          <w:rFonts w:ascii="Comic Sans MS" w:eastAsia="Times New Roman" w:hAnsi="Comic Sans MS" w:cs="Times New Roman"/>
          <w:bCs/>
          <w:i/>
          <w:color w:val="auto"/>
          <w:sz w:val="20"/>
          <w:szCs w:val="20"/>
          <w:lang w:eastAsia="es-ES"/>
        </w:rPr>
      </w:pPr>
      <w:r>
        <w:rPr>
          <w:rFonts w:ascii="Verdana" w:eastAsia="Times New Roman" w:hAnsi="Verdana" w:cs="Times New Roman"/>
          <w:bCs/>
          <w:noProof/>
          <w:color w:val="FF0000"/>
          <w:sz w:val="20"/>
          <w:szCs w:val="20"/>
          <w:lang w:eastAsia="es-ES"/>
        </w:rPr>
        <w:drawing>
          <wp:inline distT="0" distB="0" distL="0" distR="0">
            <wp:extent cx="5731510" cy="713960"/>
            <wp:effectExtent l="19050" t="0" r="2540" b="0"/>
            <wp:docPr id="83" name="Imagen 3" descr="C:\Documents and Settings\Pedro\Escritorio\ff\ff2012\gregorian\Reginacaeli\BMP\regina_cael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Reginacaeli\BMP\regina_caeli-1.BMP"/>
                    <pic:cNvPicPr>
                      <a:picLocks noChangeAspect="1" noChangeArrowheads="1"/>
                    </pic:cNvPicPr>
                  </pic:nvPicPr>
                  <pic:blipFill>
                    <a:blip r:embed="rId87" cstate="print"/>
                    <a:srcRect/>
                    <a:stretch>
                      <a:fillRect/>
                    </a:stretch>
                  </pic:blipFill>
                  <pic:spPr bwMode="auto">
                    <a:xfrm>
                      <a:off x="0" y="0"/>
                      <a:ext cx="5731510" cy="713960"/>
                    </a:xfrm>
                    <a:prstGeom prst="rect">
                      <a:avLst/>
                    </a:prstGeom>
                    <a:noFill/>
                    <a:ln w="9525">
                      <a:noFill/>
                      <a:miter lim="800000"/>
                      <a:headEnd/>
                      <a:tailEnd/>
                    </a:ln>
                  </pic:spPr>
                </pic:pic>
              </a:graphicData>
            </a:graphic>
          </wp:inline>
        </w:drawing>
      </w:r>
      <w:r w:rsidR="0011403E" w:rsidRPr="0078306A">
        <w:rPr>
          <w:rFonts w:ascii="Verdana" w:eastAsia="Times New Roman" w:hAnsi="Verdana" w:cs="Times New Roman"/>
          <w:bCs/>
          <w:color w:val="FF0000"/>
          <w:sz w:val="20"/>
          <w:szCs w:val="20"/>
          <w:lang w:eastAsia="es-ES"/>
        </w:rPr>
        <w:t>V.</w:t>
      </w:r>
      <w:r w:rsidR="0011403E" w:rsidRPr="0078306A">
        <w:rPr>
          <w:rFonts w:ascii="Verdana" w:eastAsia="Times New Roman" w:hAnsi="Verdana" w:cs="Times New Roman"/>
          <w:bCs/>
          <w:color w:val="auto"/>
          <w:sz w:val="20"/>
          <w:szCs w:val="20"/>
          <w:lang w:eastAsia="es-ES"/>
        </w:rPr>
        <w:t xml:space="preserve"> </w:t>
      </w:r>
      <w:r w:rsidR="0011403E" w:rsidRPr="0078306A">
        <w:rPr>
          <w:rFonts w:ascii="Comic Sans MS" w:eastAsia="Times New Roman" w:hAnsi="Comic Sans MS" w:cs="Times New Roman"/>
          <w:bCs/>
          <w:i/>
          <w:color w:val="auto"/>
          <w:sz w:val="20"/>
          <w:szCs w:val="20"/>
          <w:lang w:eastAsia="es-ES"/>
        </w:rPr>
        <w:t>Alégrate, Reina del cielo; aleluya.</w:t>
      </w:r>
      <w:r w:rsidR="0011403E" w:rsidRPr="0078306A">
        <w:rPr>
          <w:rFonts w:ascii="Times New Roman" w:eastAsia="Times New Roman" w:hAnsi="Times New Roman" w:cs="Times New Roman"/>
          <w:bCs/>
          <w:color w:val="auto"/>
          <w:sz w:val="24"/>
          <w:szCs w:val="24"/>
          <w:lang w:eastAsia="es-ES"/>
        </w:rPr>
        <w:t xml:space="preserve">  </w:t>
      </w:r>
      <w:r>
        <w:rPr>
          <w:rFonts w:ascii="Times New Roman" w:eastAsia="Times New Roman" w:hAnsi="Times New Roman" w:cs="Times New Roman"/>
          <w:bCs/>
          <w:color w:val="auto"/>
          <w:sz w:val="24"/>
          <w:szCs w:val="24"/>
          <w:lang w:eastAsia="es-ES"/>
        </w:rPr>
        <w:t xml:space="preserve">           </w:t>
      </w:r>
      <w:r w:rsidR="0011403E" w:rsidRPr="0078306A">
        <w:rPr>
          <w:rFonts w:ascii="Verdana" w:eastAsia="Times New Roman" w:hAnsi="Verdana" w:cs="Times New Roman"/>
          <w:bCs/>
          <w:color w:val="339966"/>
          <w:sz w:val="20"/>
          <w:szCs w:val="20"/>
          <w:lang w:eastAsia="es-ES"/>
        </w:rPr>
        <w:t xml:space="preserve">R. </w:t>
      </w:r>
      <w:r w:rsidR="0011403E" w:rsidRPr="0078306A">
        <w:rPr>
          <w:rFonts w:ascii="Comic Sans MS" w:eastAsia="Times New Roman" w:hAnsi="Comic Sans MS" w:cs="Times New Roman"/>
          <w:bCs/>
          <w:i/>
          <w:color w:val="auto"/>
          <w:sz w:val="20"/>
          <w:szCs w:val="20"/>
          <w:lang w:eastAsia="es-ES"/>
        </w:rPr>
        <w:t>Porque el que mereciste llevar en tu seno, aleluya.</w:t>
      </w:r>
    </w:p>
    <w:p w:rsidR="0011403E" w:rsidRPr="0078306A" w:rsidRDefault="006D05D9" w:rsidP="0011403E">
      <w:pPr>
        <w:spacing w:before="100" w:beforeAutospacing="1" w:after="100" w:afterAutospacing="1" w:line="240" w:lineRule="auto"/>
        <w:rPr>
          <w:rFonts w:ascii="Comic Sans MS" w:eastAsia="Times New Roman" w:hAnsi="Comic Sans MS" w:cs="Times New Roman"/>
          <w:bCs/>
          <w:i/>
          <w:color w:val="auto"/>
          <w:sz w:val="24"/>
          <w:szCs w:val="24"/>
          <w:lang w:eastAsia="es-ES"/>
        </w:rPr>
      </w:pPr>
      <w:r>
        <w:rPr>
          <w:noProof/>
          <w:lang w:eastAsia="es-ES"/>
        </w:rPr>
        <w:drawing>
          <wp:inline distT="0" distB="0" distL="0" distR="0">
            <wp:extent cx="5731510" cy="713255"/>
            <wp:effectExtent l="19050" t="0" r="2540" b="0"/>
            <wp:docPr id="82" name="Imagen 2" descr="C:\Documents and Settings\Pedro\Escritorio\ff\ff2012\gregorian\Reginacaeli\BMP\regina_cael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Reginacaeli\BMP\regina_caeli-2.BMP"/>
                    <pic:cNvPicPr>
                      <a:picLocks noChangeAspect="1" noChangeArrowheads="1"/>
                    </pic:cNvPicPr>
                  </pic:nvPicPr>
                  <pic:blipFill>
                    <a:blip r:embed="rId88" cstate="print"/>
                    <a:srcRect/>
                    <a:stretch>
                      <a:fillRect/>
                    </a:stretch>
                  </pic:blipFill>
                  <pic:spPr bwMode="auto">
                    <a:xfrm>
                      <a:off x="0" y="0"/>
                      <a:ext cx="5731510" cy="713255"/>
                    </a:xfrm>
                    <a:prstGeom prst="rect">
                      <a:avLst/>
                    </a:prstGeom>
                    <a:noFill/>
                    <a:ln w="9525">
                      <a:noFill/>
                      <a:miter lim="800000"/>
                      <a:headEnd/>
                      <a:tailEnd/>
                    </a:ln>
                  </pic:spPr>
                </pic:pic>
              </a:graphicData>
            </a:graphic>
          </wp:inline>
        </w:drawing>
      </w:r>
      <w:r w:rsidR="0011403E" w:rsidRPr="006D05D9">
        <w:rPr>
          <w:rFonts w:ascii="Verdana" w:eastAsia="Times New Roman" w:hAnsi="Verdana" w:cs="Times New Roman"/>
          <w:bCs/>
          <w:color w:val="FF0000"/>
          <w:sz w:val="20"/>
          <w:szCs w:val="20"/>
          <w:lang w:eastAsia="es-ES"/>
        </w:rPr>
        <w:t>V.</w:t>
      </w:r>
      <w:r w:rsidR="0011403E" w:rsidRPr="0078306A">
        <w:rPr>
          <w:rFonts w:ascii="Comic Sans MS" w:eastAsia="Times New Roman" w:hAnsi="Comic Sans MS" w:cs="Times New Roman"/>
          <w:bCs/>
          <w:i/>
          <w:color w:val="auto"/>
          <w:sz w:val="20"/>
          <w:szCs w:val="20"/>
          <w:lang w:eastAsia="es-ES"/>
        </w:rPr>
        <w:t xml:space="preserve"> Ha resucitado, según predijo; aleluya. </w:t>
      </w:r>
      <w:r>
        <w:rPr>
          <w:rFonts w:ascii="Comic Sans MS" w:eastAsia="Times New Roman" w:hAnsi="Comic Sans MS" w:cs="Times New Roman"/>
          <w:bCs/>
          <w:i/>
          <w:color w:val="auto"/>
          <w:sz w:val="20"/>
          <w:szCs w:val="20"/>
          <w:lang w:eastAsia="es-ES"/>
        </w:rPr>
        <w:t xml:space="preserve">            </w:t>
      </w:r>
      <w:r w:rsidR="0011403E" w:rsidRPr="006D05D9">
        <w:rPr>
          <w:rFonts w:ascii="Verdana" w:eastAsia="Times New Roman" w:hAnsi="Verdana" w:cs="Times New Roman"/>
          <w:bCs/>
          <w:color w:val="339966"/>
          <w:sz w:val="20"/>
          <w:szCs w:val="20"/>
          <w:lang w:eastAsia="es-ES"/>
        </w:rPr>
        <w:t>R.</w:t>
      </w:r>
      <w:r w:rsidR="0011403E" w:rsidRPr="0078306A">
        <w:rPr>
          <w:rFonts w:ascii="Comic Sans MS" w:eastAsia="Times New Roman" w:hAnsi="Comic Sans MS" w:cs="Times New Roman"/>
          <w:bCs/>
          <w:i/>
          <w:color w:val="auto"/>
          <w:sz w:val="20"/>
          <w:szCs w:val="20"/>
          <w:lang w:eastAsia="es-ES"/>
        </w:rPr>
        <w:t xml:space="preserve"> Ruega por nosotros a Dios; aleluya.</w:t>
      </w:r>
    </w:p>
    <w:p w:rsidR="00E5089A" w:rsidRPr="0078306A" w:rsidRDefault="00E5089A" w:rsidP="00A23DB8">
      <w:pPr>
        <w:spacing w:after="0" w:line="240" w:lineRule="atLeast"/>
        <w:rPr>
          <w:rFonts w:ascii="Comic Sans MS" w:eastAsia="Times New Roman" w:hAnsi="Comic Sans MS" w:cs="Times New Roman"/>
          <w:bCs/>
          <w:i/>
          <w:color w:val="auto"/>
          <w:sz w:val="20"/>
          <w:szCs w:val="20"/>
          <w:lang w:eastAsia="es-ES"/>
        </w:rPr>
      </w:pPr>
      <w:r w:rsidRPr="0078306A">
        <w:rPr>
          <w:rFonts w:ascii="Comic Sans MS" w:eastAsia="Times New Roman" w:hAnsi="Comic Sans MS" w:cs="Times New Roman"/>
          <w:bCs/>
          <w:i/>
          <w:color w:val="auto"/>
          <w:sz w:val="20"/>
          <w:szCs w:val="20"/>
          <w:lang w:eastAsia="es-ES"/>
        </w:rPr>
        <w:t xml:space="preserve">Regina </w:t>
      </w:r>
      <w:proofErr w:type="spellStart"/>
      <w:r w:rsidRPr="0078306A">
        <w:rPr>
          <w:rFonts w:ascii="Comic Sans MS" w:eastAsia="Times New Roman" w:hAnsi="Comic Sans MS" w:cs="Times New Roman"/>
          <w:bCs/>
          <w:i/>
          <w:color w:val="auto"/>
          <w:sz w:val="20"/>
          <w:szCs w:val="20"/>
          <w:lang w:eastAsia="es-ES"/>
        </w:rPr>
        <w:t>caeli</w:t>
      </w:r>
      <w:proofErr w:type="spellEnd"/>
      <w:r w:rsidRPr="0078306A">
        <w:rPr>
          <w:rFonts w:ascii="Comic Sans MS" w:eastAsia="Times New Roman" w:hAnsi="Comic Sans MS" w:cs="Times New Roman"/>
          <w:bCs/>
          <w:i/>
          <w:color w:val="auto"/>
          <w:sz w:val="20"/>
          <w:szCs w:val="20"/>
          <w:lang w:eastAsia="es-ES"/>
        </w:rPr>
        <w:t xml:space="preserve"> en latín/español:</w:t>
      </w:r>
    </w:p>
    <w:p w:rsidR="00E5089A" w:rsidRPr="0078306A" w:rsidRDefault="00E5089A" w:rsidP="00A23DB8">
      <w:pPr>
        <w:spacing w:after="0" w:line="240" w:lineRule="atLeast"/>
        <w:rPr>
          <w:rFonts w:ascii="Comic Sans MS" w:eastAsia="Times New Roman" w:hAnsi="Comic Sans MS" w:cs="Times New Roman"/>
          <w:bCs/>
          <w:i/>
          <w:color w:val="auto"/>
          <w:sz w:val="20"/>
          <w:szCs w:val="20"/>
          <w:lang w:eastAsia="es-ES"/>
        </w:rPr>
      </w:pPr>
    </w:p>
    <w:p w:rsidR="00E5089A" w:rsidRPr="0078306A" w:rsidRDefault="00E5089A" w:rsidP="00A23DB8">
      <w:pPr>
        <w:spacing w:after="0" w:line="288" w:lineRule="auto"/>
        <w:rPr>
          <w:rFonts w:ascii="Comic Sans MS" w:eastAsia="Times New Roman" w:hAnsi="Comic Sans MS" w:cs="Times New Roman"/>
          <w:bCs/>
          <w:i/>
          <w:color w:val="auto"/>
          <w:sz w:val="24"/>
          <w:szCs w:val="24"/>
          <w:lang w:eastAsia="es-ES"/>
        </w:rPr>
      </w:pPr>
      <w:r w:rsidRPr="0078306A">
        <w:rPr>
          <w:rFonts w:ascii="Comic Sans MS" w:eastAsia="Times New Roman" w:hAnsi="Comic Sans MS" w:cs="Times New Roman"/>
          <w:bCs/>
          <w:i/>
          <w:color w:val="auto"/>
          <w:sz w:val="20"/>
          <w:szCs w:val="20"/>
          <w:lang w:eastAsia="es-ES"/>
        </w:rPr>
        <w:t xml:space="preserve">V.  Regina </w:t>
      </w:r>
      <w:proofErr w:type="spellStart"/>
      <w:r w:rsidRPr="0078306A">
        <w:rPr>
          <w:rFonts w:ascii="Comic Sans MS" w:eastAsia="Times New Roman" w:hAnsi="Comic Sans MS" w:cs="Times New Roman"/>
          <w:bCs/>
          <w:i/>
          <w:color w:val="auto"/>
          <w:sz w:val="20"/>
          <w:szCs w:val="20"/>
          <w:lang w:eastAsia="es-ES"/>
        </w:rPr>
        <w:t>caeli</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laetare</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alleluia</w:t>
      </w:r>
      <w:proofErr w:type="spellEnd"/>
      <w:r w:rsidRPr="0078306A">
        <w:rPr>
          <w:rFonts w:ascii="Comic Sans MS" w:eastAsia="Times New Roman" w:hAnsi="Comic Sans MS" w:cs="Times New Roman"/>
          <w:bCs/>
          <w:i/>
          <w:color w:val="auto"/>
          <w:sz w:val="20"/>
          <w:szCs w:val="20"/>
          <w:lang w:eastAsia="es-ES"/>
        </w:rPr>
        <w:t xml:space="preserve">.                </w:t>
      </w:r>
      <w:r w:rsidRPr="0078306A">
        <w:rPr>
          <w:rFonts w:ascii="Comic Sans MS" w:hAnsi="Comic Sans MS"/>
          <w:i/>
          <w:color w:val="auto"/>
          <w:sz w:val="20"/>
          <w:szCs w:val="20"/>
        </w:rPr>
        <w:t>Alégrate, Reina del cielo; aleluya.</w:t>
      </w:r>
    </w:p>
    <w:p w:rsidR="00E5089A" w:rsidRPr="0078306A" w:rsidRDefault="00E5089A" w:rsidP="00A23DB8">
      <w:pPr>
        <w:spacing w:after="0" w:line="288" w:lineRule="auto"/>
        <w:rPr>
          <w:rFonts w:ascii="Comic Sans MS" w:eastAsia="Times New Roman" w:hAnsi="Comic Sans MS" w:cs="Times New Roman"/>
          <w:bCs/>
          <w:i/>
          <w:color w:val="auto"/>
          <w:sz w:val="24"/>
          <w:szCs w:val="24"/>
          <w:lang w:eastAsia="es-ES"/>
        </w:rPr>
      </w:pPr>
      <w:r w:rsidRPr="0078306A">
        <w:rPr>
          <w:rFonts w:ascii="Comic Sans MS" w:eastAsia="Times New Roman" w:hAnsi="Comic Sans MS" w:cs="Times New Roman"/>
          <w:bCs/>
          <w:i/>
          <w:color w:val="auto"/>
          <w:sz w:val="20"/>
          <w:szCs w:val="20"/>
          <w:lang w:eastAsia="es-ES"/>
        </w:rPr>
        <w:t xml:space="preserve">R. </w:t>
      </w:r>
      <w:proofErr w:type="spellStart"/>
      <w:r w:rsidRPr="0078306A">
        <w:rPr>
          <w:rFonts w:ascii="Comic Sans MS" w:eastAsia="Times New Roman" w:hAnsi="Comic Sans MS" w:cs="Times New Roman"/>
          <w:bCs/>
          <w:i/>
          <w:color w:val="auto"/>
          <w:sz w:val="20"/>
          <w:szCs w:val="20"/>
          <w:lang w:eastAsia="es-ES"/>
        </w:rPr>
        <w:t>Quia</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quem</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meruisti</w:t>
      </w:r>
      <w:proofErr w:type="spellEnd"/>
      <w:r w:rsidRPr="0078306A">
        <w:rPr>
          <w:rFonts w:ascii="Comic Sans MS" w:eastAsia="Times New Roman" w:hAnsi="Comic Sans MS" w:cs="Times New Roman"/>
          <w:bCs/>
          <w:i/>
          <w:color w:val="auto"/>
          <w:sz w:val="20"/>
          <w:szCs w:val="20"/>
          <w:lang w:eastAsia="es-ES"/>
        </w:rPr>
        <w:t xml:space="preserve"> portare, </w:t>
      </w:r>
      <w:proofErr w:type="spellStart"/>
      <w:r w:rsidRPr="0078306A">
        <w:rPr>
          <w:rFonts w:ascii="Comic Sans MS" w:eastAsia="Times New Roman" w:hAnsi="Comic Sans MS" w:cs="Times New Roman"/>
          <w:bCs/>
          <w:i/>
          <w:color w:val="auto"/>
          <w:sz w:val="20"/>
          <w:szCs w:val="20"/>
          <w:lang w:eastAsia="es-ES"/>
        </w:rPr>
        <w:t>alleluia</w:t>
      </w:r>
      <w:proofErr w:type="spellEnd"/>
      <w:r w:rsidRPr="0078306A">
        <w:rPr>
          <w:rFonts w:ascii="Comic Sans MS" w:eastAsia="Times New Roman" w:hAnsi="Comic Sans MS" w:cs="Times New Roman"/>
          <w:bCs/>
          <w:i/>
          <w:color w:val="auto"/>
          <w:sz w:val="20"/>
          <w:szCs w:val="20"/>
          <w:lang w:eastAsia="es-ES"/>
        </w:rPr>
        <w:t xml:space="preserve">.    </w:t>
      </w:r>
      <w:r w:rsidRPr="0078306A">
        <w:rPr>
          <w:rFonts w:ascii="Comic Sans MS" w:hAnsi="Comic Sans MS"/>
          <w:i/>
          <w:color w:val="auto"/>
          <w:sz w:val="20"/>
          <w:szCs w:val="20"/>
        </w:rPr>
        <w:t>Porque el que mereciste llevar en tu seno; aleluya.</w:t>
      </w:r>
    </w:p>
    <w:p w:rsidR="00E5089A" w:rsidRPr="0078306A" w:rsidRDefault="00E5089A" w:rsidP="00A23DB8">
      <w:pPr>
        <w:spacing w:after="0" w:line="288" w:lineRule="auto"/>
        <w:rPr>
          <w:rFonts w:ascii="Comic Sans MS" w:eastAsia="Times New Roman" w:hAnsi="Comic Sans MS" w:cs="Times New Roman"/>
          <w:bCs/>
          <w:i/>
          <w:color w:val="auto"/>
          <w:sz w:val="24"/>
          <w:szCs w:val="24"/>
          <w:lang w:eastAsia="es-ES"/>
        </w:rPr>
      </w:pPr>
      <w:r w:rsidRPr="0078306A">
        <w:rPr>
          <w:rFonts w:ascii="Comic Sans MS" w:eastAsia="Times New Roman" w:hAnsi="Comic Sans MS" w:cs="Times New Roman"/>
          <w:bCs/>
          <w:i/>
          <w:color w:val="auto"/>
          <w:sz w:val="20"/>
          <w:szCs w:val="20"/>
          <w:lang w:val="en-US" w:eastAsia="es-ES"/>
        </w:rPr>
        <w:t xml:space="preserve">V. </w:t>
      </w:r>
      <w:proofErr w:type="spellStart"/>
      <w:r w:rsidRPr="0078306A">
        <w:rPr>
          <w:rFonts w:ascii="Comic Sans MS" w:eastAsia="Times New Roman" w:hAnsi="Comic Sans MS" w:cs="Times New Roman"/>
          <w:bCs/>
          <w:i/>
          <w:color w:val="auto"/>
          <w:sz w:val="20"/>
          <w:szCs w:val="20"/>
          <w:lang w:val="en-US" w:eastAsia="es-ES"/>
        </w:rPr>
        <w:t>Resurrexit</w:t>
      </w:r>
      <w:proofErr w:type="spellEnd"/>
      <w:r w:rsidRPr="0078306A">
        <w:rPr>
          <w:rFonts w:ascii="Comic Sans MS" w:eastAsia="Times New Roman" w:hAnsi="Comic Sans MS" w:cs="Times New Roman"/>
          <w:bCs/>
          <w:i/>
          <w:color w:val="auto"/>
          <w:sz w:val="20"/>
          <w:szCs w:val="20"/>
          <w:lang w:val="en-US" w:eastAsia="es-ES"/>
        </w:rPr>
        <w:t xml:space="preserve">, </w:t>
      </w:r>
      <w:proofErr w:type="spellStart"/>
      <w:r w:rsidRPr="0078306A">
        <w:rPr>
          <w:rFonts w:ascii="Comic Sans MS" w:eastAsia="Times New Roman" w:hAnsi="Comic Sans MS" w:cs="Times New Roman"/>
          <w:bCs/>
          <w:i/>
          <w:color w:val="auto"/>
          <w:sz w:val="20"/>
          <w:szCs w:val="20"/>
          <w:lang w:val="en-US" w:eastAsia="es-ES"/>
        </w:rPr>
        <w:t>sicut</w:t>
      </w:r>
      <w:proofErr w:type="spellEnd"/>
      <w:r w:rsidRPr="0078306A">
        <w:rPr>
          <w:rFonts w:ascii="Comic Sans MS" w:eastAsia="Times New Roman" w:hAnsi="Comic Sans MS" w:cs="Times New Roman"/>
          <w:bCs/>
          <w:i/>
          <w:color w:val="auto"/>
          <w:sz w:val="20"/>
          <w:szCs w:val="20"/>
          <w:lang w:val="en-US" w:eastAsia="es-ES"/>
        </w:rPr>
        <w:t xml:space="preserve"> </w:t>
      </w:r>
      <w:proofErr w:type="spellStart"/>
      <w:r w:rsidRPr="0078306A">
        <w:rPr>
          <w:rFonts w:ascii="Comic Sans MS" w:eastAsia="Times New Roman" w:hAnsi="Comic Sans MS" w:cs="Times New Roman"/>
          <w:bCs/>
          <w:i/>
          <w:color w:val="auto"/>
          <w:sz w:val="20"/>
          <w:szCs w:val="20"/>
          <w:lang w:val="en-US" w:eastAsia="es-ES"/>
        </w:rPr>
        <w:t>dixit</w:t>
      </w:r>
      <w:proofErr w:type="spellEnd"/>
      <w:r w:rsidRPr="0078306A">
        <w:rPr>
          <w:rFonts w:ascii="Comic Sans MS" w:eastAsia="Times New Roman" w:hAnsi="Comic Sans MS" w:cs="Times New Roman"/>
          <w:bCs/>
          <w:i/>
          <w:color w:val="auto"/>
          <w:sz w:val="20"/>
          <w:szCs w:val="20"/>
          <w:lang w:val="en-US" w:eastAsia="es-ES"/>
        </w:rPr>
        <w:t xml:space="preserve">, alleluia.            </w:t>
      </w:r>
      <w:r w:rsidRPr="0078306A">
        <w:rPr>
          <w:rFonts w:ascii="Comic Sans MS" w:hAnsi="Comic Sans MS"/>
          <w:i/>
          <w:color w:val="auto"/>
          <w:sz w:val="20"/>
          <w:szCs w:val="20"/>
        </w:rPr>
        <w:t>Ha resucitado, según predijo; aleluya.</w:t>
      </w:r>
    </w:p>
    <w:p w:rsidR="00E5089A" w:rsidRPr="0078306A" w:rsidRDefault="00E5089A" w:rsidP="00A23DB8">
      <w:pPr>
        <w:spacing w:after="0" w:line="288" w:lineRule="auto"/>
        <w:rPr>
          <w:rFonts w:ascii="Comic Sans MS" w:eastAsia="Times New Roman" w:hAnsi="Comic Sans MS" w:cs="Times New Roman"/>
          <w:bCs/>
          <w:i/>
          <w:color w:val="auto"/>
          <w:sz w:val="24"/>
          <w:szCs w:val="24"/>
          <w:lang w:eastAsia="es-ES"/>
        </w:rPr>
      </w:pPr>
      <w:r w:rsidRPr="0078306A">
        <w:rPr>
          <w:rFonts w:ascii="Comic Sans MS" w:eastAsia="Times New Roman" w:hAnsi="Comic Sans MS" w:cs="Times New Roman"/>
          <w:bCs/>
          <w:i/>
          <w:color w:val="auto"/>
          <w:sz w:val="20"/>
          <w:szCs w:val="20"/>
          <w:lang w:val="en-US" w:eastAsia="es-ES"/>
        </w:rPr>
        <w:t xml:space="preserve">R. </w:t>
      </w:r>
      <w:proofErr w:type="spellStart"/>
      <w:r w:rsidRPr="0078306A">
        <w:rPr>
          <w:rFonts w:ascii="Comic Sans MS" w:eastAsia="Times New Roman" w:hAnsi="Comic Sans MS" w:cs="Times New Roman"/>
          <w:bCs/>
          <w:i/>
          <w:color w:val="auto"/>
          <w:sz w:val="20"/>
          <w:szCs w:val="20"/>
          <w:lang w:val="en-US" w:eastAsia="es-ES"/>
        </w:rPr>
        <w:t>Ora</w:t>
      </w:r>
      <w:proofErr w:type="spellEnd"/>
      <w:r w:rsidRPr="0078306A">
        <w:rPr>
          <w:rFonts w:ascii="Comic Sans MS" w:eastAsia="Times New Roman" w:hAnsi="Comic Sans MS" w:cs="Times New Roman"/>
          <w:bCs/>
          <w:i/>
          <w:color w:val="auto"/>
          <w:sz w:val="20"/>
          <w:szCs w:val="20"/>
          <w:lang w:val="en-US" w:eastAsia="es-ES"/>
        </w:rPr>
        <w:t xml:space="preserve"> pro </w:t>
      </w:r>
      <w:proofErr w:type="spellStart"/>
      <w:r w:rsidRPr="0078306A">
        <w:rPr>
          <w:rFonts w:ascii="Comic Sans MS" w:eastAsia="Times New Roman" w:hAnsi="Comic Sans MS" w:cs="Times New Roman"/>
          <w:bCs/>
          <w:i/>
          <w:color w:val="auto"/>
          <w:sz w:val="20"/>
          <w:szCs w:val="20"/>
          <w:lang w:val="en-US" w:eastAsia="es-ES"/>
        </w:rPr>
        <w:t>nobis</w:t>
      </w:r>
      <w:proofErr w:type="spellEnd"/>
      <w:r w:rsidRPr="0078306A">
        <w:rPr>
          <w:rFonts w:ascii="Comic Sans MS" w:eastAsia="Times New Roman" w:hAnsi="Comic Sans MS" w:cs="Times New Roman"/>
          <w:bCs/>
          <w:i/>
          <w:color w:val="auto"/>
          <w:sz w:val="20"/>
          <w:szCs w:val="20"/>
          <w:lang w:val="en-US" w:eastAsia="es-ES"/>
        </w:rPr>
        <w:t xml:space="preserve"> Deum, alleluia.               </w:t>
      </w:r>
      <w:r w:rsidRPr="0078306A">
        <w:rPr>
          <w:rFonts w:ascii="Comic Sans MS" w:hAnsi="Comic Sans MS"/>
          <w:i/>
          <w:color w:val="auto"/>
          <w:sz w:val="20"/>
          <w:szCs w:val="20"/>
        </w:rPr>
        <w:t>Ruega por nosotros a Dios; aleluya.</w:t>
      </w:r>
    </w:p>
    <w:p w:rsidR="00E5089A" w:rsidRPr="0078306A" w:rsidRDefault="00E5089A" w:rsidP="00A23DB8">
      <w:pPr>
        <w:spacing w:after="0" w:line="288" w:lineRule="auto"/>
        <w:rPr>
          <w:rFonts w:ascii="Comic Sans MS" w:eastAsia="Times New Roman" w:hAnsi="Comic Sans MS" w:cs="Times New Roman"/>
          <w:bCs/>
          <w:i/>
          <w:color w:val="auto"/>
          <w:sz w:val="24"/>
          <w:szCs w:val="24"/>
          <w:lang w:eastAsia="es-ES"/>
        </w:rPr>
      </w:pPr>
      <w:r w:rsidRPr="0078306A">
        <w:rPr>
          <w:rFonts w:ascii="Comic Sans MS" w:eastAsia="Times New Roman" w:hAnsi="Comic Sans MS" w:cs="Times New Roman"/>
          <w:bCs/>
          <w:i/>
          <w:color w:val="auto"/>
          <w:sz w:val="20"/>
          <w:szCs w:val="20"/>
          <w:lang w:eastAsia="es-ES"/>
        </w:rPr>
        <w:t xml:space="preserve">V. </w:t>
      </w:r>
      <w:proofErr w:type="spellStart"/>
      <w:r w:rsidRPr="0078306A">
        <w:rPr>
          <w:rFonts w:ascii="Comic Sans MS" w:eastAsia="Times New Roman" w:hAnsi="Comic Sans MS" w:cs="Times New Roman"/>
          <w:bCs/>
          <w:i/>
          <w:color w:val="auto"/>
          <w:sz w:val="20"/>
          <w:szCs w:val="20"/>
          <w:lang w:eastAsia="es-ES"/>
        </w:rPr>
        <w:t>Gaude</w:t>
      </w:r>
      <w:proofErr w:type="spellEnd"/>
      <w:r w:rsidRPr="0078306A">
        <w:rPr>
          <w:rFonts w:ascii="Comic Sans MS" w:eastAsia="Times New Roman" w:hAnsi="Comic Sans MS" w:cs="Times New Roman"/>
          <w:bCs/>
          <w:i/>
          <w:color w:val="auto"/>
          <w:sz w:val="20"/>
          <w:szCs w:val="20"/>
          <w:lang w:eastAsia="es-ES"/>
        </w:rPr>
        <w:t xml:space="preserve"> et </w:t>
      </w:r>
      <w:proofErr w:type="spellStart"/>
      <w:r w:rsidRPr="0078306A">
        <w:rPr>
          <w:rFonts w:ascii="Comic Sans MS" w:eastAsia="Times New Roman" w:hAnsi="Comic Sans MS" w:cs="Times New Roman"/>
          <w:bCs/>
          <w:i/>
          <w:color w:val="auto"/>
          <w:sz w:val="20"/>
          <w:szCs w:val="20"/>
          <w:lang w:eastAsia="es-ES"/>
        </w:rPr>
        <w:t>laetare</w:t>
      </w:r>
      <w:proofErr w:type="spellEnd"/>
      <w:r w:rsidRPr="0078306A">
        <w:rPr>
          <w:rFonts w:ascii="Comic Sans MS" w:eastAsia="Times New Roman" w:hAnsi="Comic Sans MS" w:cs="Times New Roman"/>
          <w:bCs/>
          <w:i/>
          <w:color w:val="auto"/>
          <w:sz w:val="20"/>
          <w:szCs w:val="20"/>
          <w:lang w:eastAsia="es-ES"/>
        </w:rPr>
        <w:t xml:space="preserve"> Virgo María, </w:t>
      </w:r>
      <w:proofErr w:type="spellStart"/>
      <w:r w:rsidRPr="0078306A">
        <w:rPr>
          <w:rFonts w:ascii="Comic Sans MS" w:eastAsia="Times New Roman" w:hAnsi="Comic Sans MS" w:cs="Times New Roman"/>
          <w:bCs/>
          <w:i/>
          <w:color w:val="auto"/>
          <w:sz w:val="20"/>
          <w:szCs w:val="20"/>
          <w:lang w:eastAsia="es-ES"/>
        </w:rPr>
        <w:t>alleluia</w:t>
      </w:r>
      <w:proofErr w:type="spellEnd"/>
      <w:r w:rsidRPr="0078306A">
        <w:rPr>
          <w:rFonts w:ascii="Comic Sans MS" w:eastAsia="Times New Roman" w:hAnsi="Comic Sans MS" w:cs="Times New Roman"/>
          <w:bCs/>
          <w:i/>
          <w:color w:val="auto"/>
          <w:sz w:val="20"/>
          <w:szCs w:val="20"/>
          <w:lang w:eastAsia="es-ES"/>
        </w:rPr>
        <w:t xml:space="preserve">. </w:t>
      </w:r>
      <w:r w:rsidRPr="0078306A">
        <w:rPr>
          <w:rFonts w:ascii="Comic Sans MS" w:hAnsi="Comic Sans MS"/>
          <w:i/>
          <w:color w:val="auto"/>
          <w:sz w:val="20"/>
          <w:szCs w:val="20"/>
        </w:rPr>
        <w:t>Gózate y alégrate, Virgen María; aleluya.</w:t>
      </w:r>
    </w:p>
    <w:p w:rsidR="00E5089A" w:rsidRPr="0078306A" w:rsidRDefault="00E5089A" w:rsidP="00A23DB8">
      <w:pPr>
        <w:spacing w:after="0" w:line="288" w:lineRule="auto"/>
        <w:rPr>
          <w:rFonts w:ascii="Comic Sans MS" w:hAnsi="Comic Sans MS"/>
          <w:i/>
          <w:color w:val="auto"/>
          <w:sz w:val="20"/>
          <w:szCs w:val="20"/>
        </w:rPr>
      </w:pPr>
      <w:r w:rsidRPr="0078306A">
        <w:rPr>
          <w:rFonts w:ascii="Comic Sans MS" w:eastAsia="Times New Roman" w:hAnsi="Comic Sans MS" w:cs="Times New Roman"/>
          <w:bCs/>
          <w:i/>
          <w:color w:val="auto"/>
          <w:sz w:val="20"/>
          <w:szCs w:val="20"/>
          <w:lang w:eastAsia="es-ES"/>
        </w:rPr>
        <w:t xml:space="preserve">R. </w:t>
      </w:r>
      <w:proofErr w:type="spellStart"/>
      <w:r w:rsidRPr="0078306A">
        <w:rPr>
          <w:rFonts w:ascii="Comic Sans MS" w:eastAsia="Times New Roman" w:hAnsi="Comic Sans MS" w:cs="Times New Roman"/>
          <w:bCs/>
          <w:i/>
          <w:color w:val="auto"/>
          <w:sz w:val="20"/>
          <w:szCs w:val="20"/>
          <w:lang w:eastAsia="es-ES"/>
        </w:rPr>
        <w:t>Quia</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surrexit</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Dominus</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vere</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alleluia</w:t>
      </w:r>
      <w:proofErr w:type="spellEnd"/>
      <w:r w:rsidRPr="0078306A">
        <w:rPr>
          <w:rFonts w:ascii="Comic Sans MS" w:eastAsia="Times New Roman" w:hAnsi="Comic Sans MS" w:cs="Times New Roman"/>
          <w:bCs/>
          <w:i/>
          <w:color w:val="auto"/>
          <w:sz w:val="20"/>
          <w:szCs w:val="20"/>
          <w:lang w:eastAsia="es-ES"/>
        </w:rPr>
        <w:t xml:space="preserve">. </w:t>
      </w:r>
      <w:r w:rsidR="00A23DB8" w:rsidRPr="0078306A">
        <w:rPr>
          <w:rFonts w:ascii="Comic Sans MS" w:eastAsia="Times New Roman" w:hAnsi="Comic Sans MS" w:cs="Times New Roman"/>
          <w:bCs/>
          <w:i/>
          <w:color w:val="auto"/>
          <w:sz w:val="20"/>
          <w:szCs w:val="20"/>
          <w:lang w:eastAsia="es-ES"/>
        </w:rPr>
        <w:t xml:space="preserve"> </w:t>
      </w:r>
      <w:r w:rsidRPr="0078306A">
        <w:rPr>
          <w:rFonts w:ascii="Comic Sans MS" w:hAnsi="Comic Sans MS"/>
          <w:i/>
          <w:color w:val="auto"/>
          <w:sz w:val="20"/>
          <w:szCs w:val="20"/>
        </w:rPr>
        <w:t xml:space="preserve">Porque ha resucitado Dios verdaderamente; </w:t>
      </w:r>
      <w:r w:rsidR="00A23DB8" w:rsidRPr="0078306A">
        <w:rPr>
          <w:rFonts w:ascii="Comic Sans MS" w:hAnsi="Comic Sans MS"/>
          <w:i/>
          <w:color w:val="auto"/>
          <w:sz w:val="20"/>
          <w:szCs w:val="20"/>
        </w:rPr>
        <w:t xml:space="preserve">              </w:t>
      </w:r>
    </w:p>
    <w:p w:rsidR="00A23DB8" w:rsidRPr="0078306A" w:rsidRDefault="00A23DB8" w:rsidP="00A23DB8">
      <w:pPr>
        <w:spacing w:after="0" w:line="288" w:lineRule="auto"/>
        <w:rPr>
          <w:rFonts w:ascii="Comic Sans MS" w:eastAsia="Times New Roman" w:hAnsi="Comic Sans MS" w:cs="Times New Roman"/>
          <w:bCs/>
          <w:i/>
          <w:color w:val="auto"/>
          <w:sz w:val="24"/>
          <w:szCs w:val="24"/>
          <w:lang w:eastAsia="es-ES"/>
        </w:rPr>
      </w:pPr>
      <w:r w:rsidRPr="0078306A">
        <w:rPr>
          <w:rFonts w:ascii="Comic Sans MS" w:eastAsia="Times New Roman" w:hAnsi="Comic Sans MS" w:cs="Times New Roman"/>
          <w:bCs/>
          <w:i/>
          <w:color w:val="auto"/>
          <w:sz w:val="24"/>
          <w:szCs w:val="24"/>
          <w:lang w:eastAsia="es-ES"/>
        </w:rPr>
        <w:t xml:space="preserve">                                                    </w:t>
      </w:r>
      <w:r w:rsidRPr="0078306A">
        <w:rPr>
          <w:rFonts w:ascii="Comic Sans MS" w:hAnsi="Comic Sans MS"/>
          <w:i/>
          <w:color w:val="auto"/>
          <w:sz w:val="20"/>
          <w:szCs w:val="20"/>
        </w:rPr>
        <w:t>aleluya.</w:t>
      </w:r>
    </w:p>
    <w:p w:rsidR="00DD240F" w:rsidRPr="00414DCC" w:rsidRDefault="00E5089A" w:rsidP="00A23DB8">
      <w:pPr>
        <w:spacing w:after="0" w:line="288" w:lineRule="auto"/>
        <w:jc w:val="both"/>
        <w:rPr>
          <w:rFonts w:ascii="Comic Sans MS" w:eastAsia="Times New Roman" w:hAnsi="Comic Sans MS" w:cs="Times New Roman"/>
          <w:bCs/>
          <w:i/>
          <w:color w:val="auto"/>
          <w:sz w:val="24"/>
          <w:szCs w:val="24"/>
          <w:lang w:eastAsia="es-ES"/>
        </w:rPr>
      </w:pPr>
      <w:r w:rsidRPr="0078306A">
        <w:rPr>
          <w:rFonts w:ascii="Comic Sans MS" w:eastAsia="Times New Roman" w:hAnsi="Comic Sans MS" w:cs="Times New Roman"/>
          <w:bCs/>
          <w:i/>
          <w:color w:val="auto"/>
          <w:sz w:val="20"/>
          <w:szCs w:val="20"/>
          <w:lang w:eastAsia="es-ES"/>
        </w:rPr>
        <w:t xml:space="preserve">V. Oremus: Deus, </w:t>
      </w:r>
      <w:proofErr w:type="spellStart"/>
      <w:r w:rsidRPr="0078306A">
        <w:rPr>
          <w:rFonts w:ascii="Comic Sans MS" w:eastAsia="Times New Roman" w:hAnsi="Comic Sans MS" w:cs="Times New Roman"/>
          <w:bCs/>
          <w:i/>
          <w:color w:val="auto"/>
          <w:sz w:val="20"/>
          <w:szCs w:val="20"/>
          <w:lang w:eastAsia="es-ES"/>
        </w:rPr>
        <w:t>qui</w:t>
      </w:r>
      <w:proofErr w:type="spellEnd"/>
      <w:r w:rsidRPr="0078306A">
        <w:rPr>
          <w:rFonts w:ascii="Comic Sans MS" w:eastAsia="Times New Roman" w:hAnsi="Comic Sans MS" w:cs="Times New Roman"/>
          <w:bCs/>
          <w:i/>
          <w:color w:val="auto"/>
          <w:sz w:val="20"/>
          <w:szCs w:val="20"/>
          <w:lang w:eastAsia="es-ES"/>
        </w:rPr>
        <w:t xml:space="preserve"> per </w:t>
      </w:r>
      <w:proofErr w:type="spellStart"/>
      <w:r w:rsidRPr="0078306A">
        <w:rPr>
          <w:rFonts w:ascii="Comic Sans MS" w:eastAsia="Times New Roman" w:hAnsi="Comic Sans MS" w:cs="Times New Roman"/>
          <w:bCs/>
          <w:i/>
          <w:color w:val="auto"/>
          <w:sz w:val="20"/>
          <w:szCs w:val="20"/>
          <w:lang w:eastAsia="es-ES"/>
        </w:rPr>
        <w:t>resurrectionem</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Filii</w:t>
      </w:r>
      <w:proofErr w:type="spellEnd"/>
      <w:r w:rsidRPr="0078306A">
        <w:rPr>
          <w:rFonts w:ascii="Comic Sans MS" w:eastAsia="Times New Roman" w:hAnsi="Comic Sans MS" w:cs="Times New Roman"/>
          <w:bCs/>
          <w:i/>
          <w:color w:val="auto"/>
          <w:sz w:val="20"/>
          <w:szCs w:val="20"/>
          <w:lang w:eastAsia="es-ES"/>
        </w:rPr>
        <w:t xml:space="preserve"> tui, </w:t>
      </w:r>
      <w:proofErr w:type="spellStart"/>
      <w:r w:rsidRPr="0078306A">
        <w:rPr>
          <w:rFonts w:ascii="Comic Sans MS" w:eastAsia="Times New Roman" w:hAnsi="Comic Sans MS" w:cs="Times New Roman"/>
          <w:bCs/>
          <w:i/>
          <w:color w:val="auto"/>
          <w:sz w:val="20"/>
          <w:szCs w:val="20"/>
          <w:lang w:eastAsia="es-ES"/>
        </w:rPr>
        <w:t>Domini</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nostri</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Iesu</w:t>
      </w:r>
      <w:proofErr w:type="spellEnd"/>
      <w:r w:rsidRPr="0078306A">
        <w:rPr>
          <w:rFonts w:ascii="Comic Sans MS" w:eastAsia="Times New Roman" w:hAnsi="Comic Sans MS" w:cs="Times New Roman"/>
          <w:bCs/>
          <w:i/>
          <w:color w:val="auto"/>
          <w:sz w:val="20"/>
          <w:szCs w:val="20"/>
          <w:lang w:eastAsia="es-ES"/>
        </w:rPr>
        <w:t xml:space="preserve"> Christi, </w:t>
      </w:r>
      <w:proofErr w:type="spellStart"/>
      <w:r w:rsidRPr="0078306A">
        <w:rPr>
          <w:rFonts w:ascii="Comic Sans MS" w:eastAsia="Times New Roman" w:hAnsi="Comic Sans MS" w:cs="Times New Roman"/>
          <w:bCs/>
          <w:i/>
          <w:color w:val="auto"/>
          <w:sz w:val="20"/>
          <w:szCs w:val="20"/>
          <w:lang w:eastAsia="es-ES"/>
        </w:rPr>
        <w:t>mundum</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laetificare</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dignatus</w:t>
      </w:r>
      <w:proofErr w:type="spellEnd"/>
      <w:r w:rsidRPr="0078306A">
        <w:rPr>
          <w:rFonts w:ascii="Comic Sans MS" w:eastAsia="Times New Roman" w:hAnsi="Comic Sans MS" w:cs="Times New Roman"/>
          <w:bCs/>
          <w:i/>
          <w:color w:val="auto"/>
          <w:sz w:val="20"/>
          <w:szCs w:val="20"/>
          <w:lang w:eastAsia="es-ES"/>
        </w:rPr>
        <w:t xml:space="preserve"> es: </w:t>
      </w:r>
      <w:proofErr w:type="spellStart"/>
      <w:r w:rsidRPr="0078306A">
        <w:rPr>
          <w:rFonts w:ascii="Comic Sans MS" w:eastAsia="Times New Roman" w:hAnsi="Comic Sans MS" w:cs="Times New Roman"/>
          <w:bCs/>
          <w:i/>
          <w:color w:val="auto"/>
          <w:sz w:val="20"/>
          <w:szCs w:val="20"/>
          <w:lang w:eastAsia="es-ES"/>
        </w:rPr>
        <w:t>praesta</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quaesumus</w:t>
      </w:r>
      <w:proofErr w:type="spellEnd"/>
      <w:r w:rsidRPr="0078306A">
        <w:rPr>
          <w:rFonts w:ascii="Comic Sans MS" w:eastAsia="Times New Roman" w:hAnsi="Comic Sans MS" w:cs="Times New Roman"/>
          <w:bCs/>
          <w:i/>
          <w:color w:val="auto"/>
          <w:sz w:val="20"/>
          <w:szCs w:val="20"/>
          <w:lang w:eastAsia="es-ES"/>
        </w:rPr>
        <w:t xml:space="preserve">; ut, per </w:t>
      </w:r>
      <w:proofErr w:type="spellStart"/>
      <w:r w:rsidRPr="0078306A">
        <w:rPr>
          <w:rFonts w:ascii="Comic Sans MS" w:eastAsia="Times New Roman" w:hAnsi="Comic Sans MS" w:cs="Times New Roman"/>
          <w:bCs/>
          <w:i/>
          <w:color w:val="auto"/>
          <w:sz w:val="20"/>
          <w:szCs w:val="20"/>
          <w:lang w:eastAsia="es-ES"/>
        </w:rPr>
        <w:t>eius</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Genetricem</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Virginem</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Mariam</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perpetuae</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capiamus</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gaudia</w:t>
      </w:r>
      <w:proofErr w:type="spellEnd"/>
      <w:r w:rsidRPr="0078306A">
        <w:rPr>
          <w:rFonts w:ascii="Comic Sans MS" w:eastAsia="Times New Roman" w:hAnsi="Comic Sans MS" w:cs="Times New Roman"/>
          <w:bCs/>
          <w:i/>
          <w:color w:val="auto"/>
          <w:sz w:val="20"/>
          <w:szCs w:val="20"/>
          <w:lang w:eastAsia="es-ES"/>
        </w:rPr>
        <w:t xml:space="preserve"> vitae. Per </w:t>
      </w:r>
      <w:proofErr w:type="spellStart"/>
      <w:r w:rsidRPr="0078306A">
        <w:rPr>
          <w:rFonts w:ascii="Comic Sans MS" w:eastAsia="Times New Roman" w:hAnsi="Comic Sans MS" w:cs="Times New Roman"/>
          <w:bCs/>
          <w:i/>
          <w:color w:val="auto"/>
          <w:sz w:val="20"/>
          <w:szCs w:val="20"/>
          <w:lang w:eastAsia="es-ES"/>
        </w:rPr>
        <w:t>eundem</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Christum</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Dominum</w:t>
      </w:r>
      <w:proofErr w:type="spellEnd"/>
      <w:r w:rsidRPr="0078306A">
        <w:rPr>
          <w:rFonts w:ascii="Comic Sans MS" w:eastAsia="Times New Roman" w:hAnsi="Comic Sans MS" w:cs="Times New Roman"/>
          <w:bCs/>
          <w:i/>
          <w:color w:val="auto"/>
          <w:sz w:val="20"/>
          <w:szCs w:val="20"/>
          <w:lang w:eastAsia="es-ES"/>
        </w:rPr>
        <w:t xml:space="preserve"> </w:t>
      </w:r>
      <w:proofErr w:type="spellStart"/>
      <w:r w:rsidRPr="0078306A">
        <w:rPr>
          <w:rFonts w:ascii="Comic Sans MS" w:eastAsia="Times New Roman" w:hAnsi="Comic Sans MS" w:cs="Times New Roman"/>
          <w:bCs/>
          <w:i/>
          <w:color w:val="auto"/>
          <w:sz w:val="20"/>
          <w:szCs w:val="20"/>
          <w:lang w:eastAsia="es-ES"/>
        </w:rPr>
        <w:t>nostrum</w:t>
      </w:r>
      <w:proofErr w:type="spellEnd"/>
      <w:r w:rsidRPr="0078306A">
        <w:rPr>
          <w:rFonts w:ascii="Comic Sans MS" w:eastAsia="Times New Roman" w:hAnsi="Comic Sans MS" w:cs="Times New Roman"/>
          <w:bCs/>
          <w:i/>
          <w:color w:val="auto"/>
          <w:sz w:val="20"/>
          <w:szCs w:val="20"/>
          <w:lang w:eastAsia="es-ES"/>
        </w:rPr>
        <w:t xml:space="preserve">.  </w:t>
      </w:r>
      <w:r w:rsidRPr="0078306A">
        <w:rPr>
          <w:rFonts w:ascii="Comic Sans MS" w:hAnsi="Comic Sans MS"/>
          <w:i/>
          <w:color w:val="auto"/>
          <w:sz w:val="20"/>
          <w:szCs w:val="20"/>
        </w:rPr>
        <w:t>Oremos: Oh, Dios, que por la resurrección de tu Hijo, nuestro Señor Jesucristo, te has dignado dar la alegría al mundo, concédenos que por</w:t>
      </w:r>
      <w:r w:rsidR="00E7142E">
        <w:rPr>
          <w:rFonts w:ascii="Comic Sans MS" w:hAnsi="Comic Sans MS"/>
          <w:i/>
          <w:color w:val="auto"/>
          <w:sz w:val="20"/>
          <w:szCs w:val="20"/>
        </w:rPr>
        <w:t xml:space="preserve"> </w:t>
      </w:r>
      <w:r w:rsidRPr="0078306A">
        <w:rPr>
          <w:rFonts w:ascii="Comic Sans MS" w:hAnsi="Comic Sans MS"/>
          <w:i/>
          <w:color w:val="auto"/>
          <w:sz w:val="20"/>
          <w:szCs w:val="20"/>
        </w:rPr>
        <w:t>su Madre, la Virgen María, alcancemos el gozo de la vida eterna. Por el mismo Jesucristo Nuestro Señor.</w:t>
      </w:r>
      <w:r w:rsidR="00A23DB8" w:rsidRPr="0078306A">
        <w:rPr>
          <w:rFonts w:ascii="Comic Sans MS" w:eastAsia="Times New Roman" w:hAnsi="Comic Sans MS" w:cs="Times New Roman"/>
          <w:bCs/>
          <w:i/>
          <w:color w:val="auto"/>
          <w:sz w:val="24"/>
          <w:szCs w:val="24"/>
          <w:lang w:eastAsia="es-ES"/>
        </w:rPr>
        <w:t xml:space="preserve"> </w:t>
      </w:r>
      <w:r w:rsidR="009B2810">
        <w:rPr>
          <w:rFonts w:ascii="Comic Sans MS" w:eastAsia="Times New Roman" w:hAnsi="Comic Sans MS" w:cs="Times New Roman"/>
          <w:bCs/>
          <w:i/>
          <w:color w:val="auto"/>
          <w:sz w:val="20"/>
          <w:szCs w:val="20"/>
          <w:lang w:eastAsia="es-ES"/>
        </w:rPr>
        <w:t>R. Ame</w:t>
      </w:r>
      <w:r w:rsidRPr="0078306A">
        <w:rPr>
          <w:rFonts w:ascii="Comic Sans MS" w:eastAsia="Times New Roman" w:hAnsi="Comic Sans MS" w:cs="Times New Roman"/>
          <w:bCs/>
          <w:i/>
          <w:color w:val="auto"/>
          <w:sz w:val="20"/>
          <w:szCs w:val="20"/>
          <w:lang w:eastAsia="es-ES"/>
        </w:rPr>
        <w:t>n.</w:t>
      </w:r>
      <w:r w:rsidR="004633E7" w:rsidRPr="0078306A">
        <w:rPr>
          <w:rFonts w:ascii="Comic Sans MS" w:eastAsia="Times New Roman" w:hAnsi="Comic Sans MS" w:cs="Times New Roman"/>
          <w:bCs/>
          <w:i/>
          <w:color w:val="auto"/>
          <w:sz w:val="20"/>
          <w:szCs w:val="20"/>
          <w:lang w:eastAsia="es-ES"/>
        </w:rPr>
        <w:t xml:space="preserve"> </w:t>
      </w:r>
    </w:p>
    <w:p w:rsidR="004633E7" w:rsidRDefault="004633E7" w:rsidP="001B1AB3">
      <w:pPr>
        <w:pStyle w:val="Ttulo1"/>
        <w:rPr>
          <w:rFonts w:eastAsia="Times New Roman" w:cs="Times New Roman"/>
          <w:bCs/>
          <w:color w:val="4F81BD" w:themeColor="accent1"/>
          <w:sz w:val="32"/>
          <w:szCs w:val="32"/>
          <w:lang w:eastAsia="es-ES"/>
        </w:rPr>
      </w:pPr>
      <w:bookmarkStart w:id="14" w:name="_Toc353296923"/>
      <w:bookmarkStart w:id="15" w:name="_Toc405545034"/>
      <w:r w:rsidRPr="004633E7">
        <w:rPr>
          <w:rFonts w:eastAsia="Times New Roman" w:cs="Times New Roman"/>
          <w:bCs/>
          <w:color w:val="4F81BD" w:themeColor="accent1"/>
          <w:sz w:val="32"/>
          <w:szCs w:val="32"/>
          <w:lang w:eastAsia="es-ES"/>
        </w:rPr>
        <w:lastRenderedPageBreak/>
        <w:t xml:space="preserve">Alma </w:t>
      </w:r>
      <w:proofErr w:type="spellStart"/>
      <w:r w:rsidRPr="004633E7">
        <w:rPr>
          <w:rFonts w:eastAsia="Times New Roman" w:cs="Times New Roman"/>
          <w:bCs/>
          <w:color w:val="4F81BD" w:themeColor="accent1"/>
          <w:sz w:val="32"/>
          <w:szCs w:val="32"/>
          <w:lang w:eastAsia="es-ES"/>
        </w:rPr>
        <w:t>Redemptoris</w:t>
      </w:r>
      <w:proofErr w:type="spellEnd"/>
      <w:r w:rsidRPr="004633E7">
        <w:rPr>
          <w:rFonts w:eastAsia="Times New Roman" w:cs="Times New Roman"/>
          <w:bCs/>
          <w:color w:val="4F81BD" w:themeColor="accent1"/>
          <w:sz w:val="32"/>
          <w:szCs w:val="32"/>
          <w:lang w:eastAsia="es-ES"/>
        </w:rPr>
        <w:t xml:space="preserve"> Mater</w:t>
      </w:r>
      <w:bookmarkEnd w:id="14"/>
      <w:bookmarkEnd w:id="15"/>
      <w:r w:rsidR="00AD325E">
        <w:rPr>
          <w:rFonts w:eastAsia="Times New Roman" w:cs="Times New Roman"/>
          <w:bCs/>
          <w:color w:val="4F81BD" w:themeColor="accent1"/>
          <w:sz w:val="32"/>
          <w:szCs w:val="32"/>
          <w:lang w:eastAsia="es-ES"/>
        </w:rPr>
        <w:fldChar w:fldCharType="begin"/>
      </w:r>
      <w:r w:rsidR="006E4B5F">
        <w:instrText xml:space="preserve"> XE "</w:instrText>
      </w:r>
      <w:r w:rsidR="006E4B5F" w:rsidRPr="002D1735">
        <w:rPr>
          <w:rFonts w:eastAsia="Times New Roman" w:cs="Times New Roman"/>
          <w:bCs/>
          <w:color w:val="4F81BD" w:themeColor="accent1"/>
          <w:sz w:val="32"/>
          <w:szCs w:val="32"/>
          <w:lang w:eastAsia="es-ES"/>
        </w:rPr>
        <w:instrText>Alma Redemptoris Mater</w:instrText>
      </w:r>
      <w:r w:rsidR="006E4B5F">
        <w:instrText xml:space="preserve">" </w:instrText>
      </w:r>
      <w:r w:rsidR="00AD325E">
        <w:rPr>
          <w:rFonts w:eastAsia="Times New Roman" w:cs="Times New Roman"/>
          <w:bCs/>
          <w:color w:val="4F81BD" w:themeColor="accent1"/>
          <w:sz w:val="32"/>
          <w:szCs w:val="32"/>
          <w:lang w:eastAsia="es-ES"/>
        </w:rPr>
        <w:fldChar w:fldCharType="end"/>
      </w:r>
    </w:p>
    <w:p w:rsidR="00DF518C" w:rsidRDefault="00CB473C" w:rsidP="00DF518C">
      <w:pPr>
        <w:spacing w:before="100" w:beforeAutospacing="1" w:after="100" w:afterAutospacing="1" w:line="240" w:lineRule="auto"/>
        <w:jc w:val="both"/>
        <w:rPr>
          <w:rFonts w:eastAsia="Times New Roman" w:cs="Times New Roman"/>
          <w:bCs/>
          <w:color w:val="4F81BD" w:themeColor="accent1"/>
          <w:sz w:val="24"/>
          <w:szCs w:val="24"/>
          <w:lang w:eastAsia="es-ES"/>
        </w:rPr>
      </w:pPr>
      <w:r>
        <w:rPr>
          <w:rFonts w:ascii="Comic Sans MS" w:eastAsia="Times New Roman" w:hAnsi="Comic Sans MS" w:cs="Times New Roman"/>
          <w:bCs/>
          <w:color w:val="auto"/>
          <w:sz w:val="20"/>
          <w:szCs w:val="20"/>
          <w:lang w:eastAsia="es-ES"/>
        </w:rPr>
        <w:t xml:space="preserve">    </w:t>
      </w:r>
      <w:r w:rsidR="001B1AB3" w:rsidRPr="0078306A">
        <w:rPr>
          <w:rFonts w:ascii="Comic Sans MS" w:eastAsia="Times New Roman" w:hAnsi="Comic Sans MS" w:cs="Times New Roman"/>
          <w:bCs/>
          <w:color w:val="auto"/>
          <w:sz w:val="20"/>
          <w:szCs w:val="20"/>
          <w:lang w:eastAsia="es-ES"/>
        </w:rPr>
        <w:t>Palabras iniciales de una de las cuatro Antífonas cantadas en las Completas y las Laudes, en honor a la Santísima Virg</w:t>
      </w:r>
      <w:r w:rsidR="00D05FD2" w:rsidRPr="0078306A">
        <w:rPr>
          <w:rFonts w:ascii="Comic Sans MS" w:eastAsia="Times New Roman" w:hAnsi="Comic Sans MS" w:cs="Times New Roman"/>
          <w:bCs/>
          <w:color w:val="auto"/>
          <w:sz w:val="20"/>
          <w:szCs w:val="20"/>
          <w:lang w:eastAsia="es-ES"/>
        </w:rPr>
        <w:t>e</w:t>
      </w:r>
      <w:r w:rsidR="00F66565" w:rsidRPr="0078306A">
        <w:rPr>
          <w:rFonts w:ascii="Comic Sans MS" w:eastAsia="Times New Roman" w:hAnsi="Comic Sans MS" w:cs="Times New Roman"/>
          <w:bCs/>
          <w:color w:val="auto"/>
          <w:sz w:val="20"/>
          <w:szCs w:val="20"/>
          <w:lang w:eastAsia="es-ES"/>
        </w:rPr>
        <w:t>n</w:t>
      </w:r>
      <w:r w:rsidR="001B1AB3" w:rsidRPr="0078306A">
        <w:rPr>
          <w:rFonts w:ascii="Comic Sans MS" w:eastAsia="Times New Roman" w:hAnsi="Comic Sans MS" w:cs="Times New Roman"/>
          <w:bCs/>
          <w:color w:val="auto"/>
          <w:sz w:val="20"/>
          <w:szCs w:val="20"/>
          <w:lang w:eastAsia="es-ES"/>
        </w:rPr>
        <w:t>. Esta Antífona particular se asigna a aquella parte del año entre las primeras Vísperas del primer domingo de Adviento y las Completas del segundo de Febrero (en el cual cesa, aunque la Fiesta de la Purificación se transfiera desde ese día). Consiste en seis versos hexámetros en estricta forma prosódica, seguidos de versículo, respuesta, y oración,</w:t>
      </w:r>
      <w:r w:rsidR="00F66565" w:rsidRPr="0078306A">
        <w:rPr>
          <w:rFonts w:ascii="Comic Sans MS" w:eastAsia="Times New Roman" w:hAnsi="Comic Sans MS" w:cs="Times New Roman"/>
          <w:bCs/>
          <w:color w:val="auto"/>
          <w:sz w:val="20"/>
          <w:szCs w:val="20"/>
          <w:lang w:eastAsia="es-ES"/>
        </w:rPr>
        <w:t xml:space="preserve"> los cuales varían por estación.</w:t>
      </w:r>
      <w:r w:rsidR="001B1AB3" w:rsidRPr="0078306A">
        <w:rPr>
          <w:rFonts w:ascii="Comic Sans MS" w:eastAsia="Times New Roman" w:hAnsi="Comic Sans MS" w:cs="Times New Roman"/>
          <w:bCs/>
          <w:color w:val="auto"/>
          <w:sz w:val="20"/>
          <w:szCs w:val="20"/>
          <w:lang w:eastAsia="es-ES"/>
        </w:rPr>
        <w:t xml:space="preserve"> Los versos hexámetros son acreditados a </w:t>
      </w:r>
      <w:proofErr w:type="spellStart"/>
      <w:r w:rsidR="001B1AB3" w:rsidRPr="0078306A">
        <w:rPr>
          <w:rFonts w:ascii="Comic Sans MS" w:eastAsia="Times New Roman" w:hAnsi="Comic Sans MS" w:cs="Times New Roman"/>
          <w:bCs/>
          <w:color w:val="auto"/>
          <w:sz w:val="20"/>
          <w:szCs w:val="20"/>
          <w:lang w:eastAsia="es-ES"/>
        </w:rPr>
        <w:t>Hermannus</w:t>
      </w:r>
      <w:proofErr w:type="spellEnd"/>
      <w:r w:rsidR="001B1AB3" w:rsidRPr="0078306A">
        <w:rPr>
          <w:rFonts w:ascii="Comic Sans MS" w:eastAsia="Times New Roman" w:hAnsi="Comic Sans MS" w:cs="Times New Roman"/>
          <w:bCs/>
          <w:color w:val="auto"/>
          <w:sz w:val="20"/>
          <w:szCs w:val="20"/>
          <w:lang w:eastAsia="es-ES"/>
        </w:rPr>
        <w:t xml:space="preserve"> </w:t>
      </w:r>
      <w:proofErr w:type="spellStart"/>
      <w:r w:rsidR="001B1AB3" w:rsidRPr="0078306A">
        <w:rPr>
          <w:rFonts w:ascii="Comic Sans MS" w:eastAsia="Times New Roman" w:hAnsi="Comic Sans MS" w:cs="Times New Roman"/>
          <w:bCs/>
          <w:color w:val="auto"/>
          <w:sz w:val="20"/>
          <w:szCs w:val="20"/>
          <w:lang w:eastAsia="es-ES"/>
        </w:rPr>
        <w:t>Contractus</w:t>
      </w:r>
      <w:proofErr w:type="spellEnd"/>
      <w:r w:rsidR="001B1AB3" w:rsidRPr="0078306A">
        <w:rPr>
          <w:rFonts w:ascii="Comic Sans MS" w:eastAsia="Times New Roman" w:hAnsi="Comic Sans MS" w:cs="Times New Roman"/>
          <w:bCs/>
          <w:color w:val="auto"/>
          <w:sz w:val="20"/>
          <w:szCs w:val="20"/>
          <w:lang w:eastAsia="es-ES"/>
        </w:rPr>
        <w:t xml:space="preserve">, o </w:t>
      </w:r>
      <w:proofErr w:type="spellStart"/>
      <w:r w:rsidR="001B1AB3" w:rsidRPr="0078306A">
        <w:rPr>
          <w:rFonts w:ascii="Comic Sans MS" w:eastAsia="Times New Roman" w:hAnsi="Comic Sans MS" w:cs="Times New Roman"/>
          <w:bCs/>
          <w:color w:val="auto"/>
          <w:sz w:val="20"/>
          <w:szCs w:val="20"/>
          <w:lang w:eastAsia="es-ES"/>
        </w:rPr>
        <w:t>Herman</w:t>
      </w:r>
      <w:r w:rsidR="00D05FD2" w:rsidRPr="0078306A">
        <w:rPr>
          <w:rFonts w:ascii="Comic Sans MS" w:eastAsia="Times New Roman" w:hAnsi="Comic Sans MS" w:cs="Times New Roman"/>
          <w:bCs/>
          <w:color w:val="auto"/>
          <w:sz w:val="20"/>
          <w:szCs w:val="20"/>
          <w:lang w:eastAsia="es-ES"/>
        </w:rPr>
        <w:t>n</w:t>
      </w:r>
      <w:proofErr w:type="spellEnd"/>
      <w:r w:rsidR="00D05FD2" w:rsidRPr="0078306A">
        <w:rPr>
          <w:rFonts w:ascii="Comic Sans MS" w:eastAsia="Times New Roman" w:hAnsi="Comic Sans MS" w:cs="Times New Roman"/>
          <w:bCs/>
          <w:color w:val="auto"/>
          <w:sz w:val="20"/>
          <w:szCs w:val="20"/>
          <w:lang w:eastAsia="es-ES"/>
        </w:rPr>
        <w:t xml:space="preserve"> "el cojo" (muerto hacia 1054). La Antífona fue </w:t>
      </w:r>
      <w:r w:rsidR="001B1AB3" w:rsidRPr="0078306A">
        <w:rPr>
          <w:rFonts w:ascii="Comic Sans MS" w:eastAsia="Times New Roman" w:hAnsi="Comic Sans MS" w:cs="Times New Roman"/>
          <w:bCs/>
          <w:color w:val="auto"/>
          <w:sz w:val="20"/>
          <w:szCs w:val="20"/>
          <w:lang w:eastAsia="es-ES"/>
        </w:rPr>
        <w:t xml:space="preserve"> muy popular en Inglaterra</w:t>
      </w:r>
      <w:r w:rsidR="00D05FD2" w:rsidRPr="0078306A">
        <w:rPr>
          <w:rFonts w:ascii="Comic Sans MS" w:eastAsia="Times New Roman" w:hAnsi="Comic Sans MS" w:cs="Times New Roman"/>
          <w:bCs/>
          <w:color w:val="auto"/>
          <w:sz w:val="20"/>
          <w:szCs w:val="20"/>
          <w:lang w:eastAsia="es-ES"/>
        </w:rPr>
        <w:t xml:space="preserve">. </w:t>
      </w:r>
      <w:r w:rsidR="00F66565" w:rsidRPr="0078306A">
        <w:rPr>
          <w:rFonts w:eastAsia="Times New Roman" w:cs="Times New Roman"/>
          <w:bCs/>
          <w:color w:val="4F81BD" w:themeColor="accent1"/>
          <w:sz w:val="24"/>
          <w:szCs w:val="24"/>
          <w:lang w:eastAsia="es-ES"/>
        </w:rPr>
        <w:t xml:space="preserve">    </w:t>
      </w:r>
      <w:r w:rsidR="00DF518C">
        <w:rPr>
          <w:rFonts w:eastAsia="Times New Roman" w:cs="Times New Roman"/>
          <w:bCs/>
          <w:color w:val="4F81BD" w:themeColor="accent1"/>
          <w:sz w:val="24"/>
          <w:szCs w:val="24"/>
          <w:lang w:eastAsia="es-ES"/>
        </w:rPr>
        <w:t xml:space="preserve">                           </w:t>
      </w:r>
      <w:r w:rsidR="00F66565" w:rsidRPr="0078306A">
        <w:rPr>
          <w:rFonts w:eastAsia="Times New Roman" w:cs="Times New Roman"/>
          <w:bCs/>
          <w:color w:val="4F81BD" w:themeColor="accent1"/>
          <w:sz w:val="24"/>
          <w:szCs w:val="24"/>
          <w:lang w:eastAsia="es-ES"/>
        </w:rPr>
        <w:t xml:space="preserve">                                                                                             </w:t>
      </w:r>
      <w:r w:rsidR="00F66565">
        <w:rPr>
          <w:rFonts w:eastAsia="Times New Roman" w:cs="Times New Roman"/>
          <w:bCs/>
          <w:color w:val="4F81BD" w:themeColor="accent1"/>
          <w:sz w:val="24"/>
          <w:szCs w:val="24"/>
          <w:lang w:eastAsia="es-ES"/>
        </w:rPr>
        <w:t xml:space="preserve"> </w:t>
      </w:r>
      <w:r w:rsidR="00505DA9">
        <w:rPr>
          <w:rFonts w:eastAsia="Times New Roman" w:cs="Times New Roman"/>
          <w:bCs/>
          <w:color w:val="4F81BD" w:themeColor="accent1"/>
          <w:sz w:val="24"/>
          <w:szCs w:val="24"/>
          <w:lang w:eastAsia="es-ES"/>
        </w:rPr>
        <w:t xml:space="preserve">         </w:t>
      </w:r>
      <w:r w:rsidR="00DF518C">
        <w:rPr>
          <w:rFonts w:eastAsia="Times New Roman" w:cs="Times New Roman"/>
          <w:bCs/>
          <w:color w:val="4F81BD" w:themeColor="accent1"/>
          <w:sz w:val="24"/>
          <w:szCs w:val="24"/>
          <w:lang w:eastAsia="es-ES"/>
        </w:rPr>
        <w:t xml:space="preserve">                                                                                            </w:t>
      </w:r>
    </w:p>
    <w:p w:rsidR="004633E7" w:rsidRPr="00DF518C" w:rsidRDefault="00DF518C" w:rsidP="00DF518C">
      <w:pPr>
        <w:spacing w:before="100" w:beforeAutospacing="1" w:after="100" w:afterAutospacing="1" w:line="360" w:lineRule="auto"/>
        <w:jc w:val="both"/>
        <w:rPr>
          <w:rFonts w:eastAsia="Times New Roman" w:cs="Times New Roman"/>
          <w:bCs/>
          <w:sz w:val="24"/>
          <w:szCs w:val="24"/>
          <w:lang w:eastAsia="es-ES"/>
        </w:rPr>
      </w:pPr>
      <w:r>
        <w:rPr>
          <w:rFonts w:eastAsia="Times New Roman" w:cs="Times New Roman"/>
          <w:bCs/>
          <w:color w:val="4F81BD" w:themeColor="accent1"/>
          <w:sz w:val="24"/>
          <w:szCs w:val="24"/>
          <w:lang w:eastAsia="es-ES"/>
        </w:rPr>
        <w:t xml:space="preserve">                                                                                                                                                             </w:t>
      </w:r>
      <w:r w:rsidR="00043A1F">
        <w:rPr>
          <w:rFonts w:eastAsia="Times New Roman" w:cs="Times New Roman"/>
          <w:bCs/>
          <w:color w:val="4F81BD" w:themeColor="accent1"/>
          <w:sz w:val="24"/>
          <w:szCs w:val="24"/>
          <w:lang w:eastAsia="es-ES"/>
        </w:rPr>
        <w:t xml:space="preserve">   </w:t>
      </w:r>
      <w:r>
        <w:rPr>
          <w:rFonts w:eastAsia="Times New Roman" w:cs="Times New Roman"/>
          <w:bCs/>
          <w:color w:val="4F81BD" w:themeColor="accent1"/>
          <w:sz w:val="24"/>
          <w:szCs w:val="24"/>
          <w:lang w:eastAsia="es-ES"/>
        </w:rPr>
        <w:t xml:space="preserve"> </w:t>
      </w:r>
      <w:hyperlink r:id="rId89" w:history="1">
        <w:r w:rsidR="00F66565" w:rsidRPr="00617A08">
          <w:rPr>
            <w:rStyle w:val="Hipervnculo"/>
            <w:rFonts w:eastAsia="Times New Roman" w:cs="Times New Roman"/>
            <w:bCs/>
            <w:sz w:val="24"/>
            <w:szCs w:val="24"/>
            <w:lang w:eastAsia="es-ES"/>
          </w:rPr>
          <w:t>mp3</w:t>
        </w:r>
      </w:hyperlink>
      <w:r w:rsidR="004633E7">
        <w:rPr>
          <w:rFonts w:eastAsia="Times New Roman" w:cs="Times New Roman"/>
          <w:bCs/>
          <w:noProof/>
          <w:color w:val="4F81BD" w:themeColor="accent1"/>
          <w:szCs w:val="32"/>
          <w:lang w:eastAsia="es-ES"/>
        </w:rPr>
        <w:drawing>
          <wp:inline distT="0" distB="0" distL="0" distR="0">
            <wp:extent cx="5400040" cy="729349"/>
            <wp:effectExtent l="19050" t="0" r="0" b="0"/>
            <wp:docPr id="154" name="Imagen 1" descr="C:\Documents and Settings\Pedro\Mis documentos\Dropbox\ff2012\gregoriano\alma redemptoris mater\BMP\alma redemptoris mat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Mis documentos\Dropbox\ff2012\gregoriano\alma redemptoris mater\BMP\alma redemptoris mater-1.BMP"/>
                    <pic:cNvPicPr>
                      <a:picLocks noChangeAspect="1" noChangeArrowheads="1"/>
                    </pic:cNvPicPr>
                  </pic:nvPicPr>
                  <pic:blipFill>
                    <a:blip r:embed="rId90" cstate="print"/>
                    <a:srcRect/>
                    <a:stretch>
                      <a:fillRect/>
                    </a:stretch>
                  </pic:blipFill>
                  <pic:spPr bwMode="auto">
                    <a:xfrm>
                      <a:off x="0" y="0"/>
                      <a:ext cx="5400040" cy="729349"/>
                    </a:xfrm>
                    <a:prstGeom prst="rect">
                      <a:avLst/>
                    </a:prstGeom>
                    <a:noFill/>
                    <a:ln w="9525">
                      <a:noFill/>
                      <a:miter lim="800000"/>
                      <a:headEnd/>
                      <a:tailEnd/>
                    </a:ln>
                  </pic:spPr>
                </pic:pic>
              </a:graphicData>
            </a:graphic>
          </wp:inline>
        </w:drawing>
      </w:r>
    </w:p>
    <w:p w:rsidR="004633E7" w:rsidRPr="0078306A" w:rsidRDefault="00EB31F5" w:rsidP="004633E7">
      <w:pPr>
        <w:rPr>
          <w:rFonts w:ascii="Comic Sans MS" w:hAnsi="Comic Sans MS"/>
          <w:i/>
          <w:color w:val="auto"/>
          <w:sz w:val="20"/>
          <w:szCs w:val="20"/>
        </w:rPr>
      </w:pPr>
      <w:r>
        <w:rPr>
          <w:rFonts w:ascii="Comic Sans MS" w:hAnsi="Comic Sans MS"/>
          <w:b/>
          <w:i/>
          <w:color w:val="auto"/>
          <w:sz w:val="20"/>
          <w:szCs w:val="20"/>
        </w:rPr>
        <w:t xml:space="preserve"> </w:t>
      </w:r>
      <w:r w:rsidRPr="0078306A">
        <w:rPr>
          <w:rFonts w:ascii="Comic Sans MS" w:hAnsi="Comic Sans MS"/>
          <w:i/>
          <w:color w:val="auto"/>
          <w:sz w:val="20"/>
          <w:szCs w:val="20"/>
        </w:rPr>
        <w:t xml:space="preserve"> </w:t>
      </w:r>
      <w:r w:rsidR="004633E7" w:rsidRPr="0078306A">
        <w:rPr>
          <w:rFonts w:ascii="Comic Sans MS" w:hAnsi="Comic Sans MS"/>
          <w:i/>
          <w:color w:val="auto"/>
          <w:sz w:val="20"/>
          <w:szCs w:val="20"/>
        </w:rPr>
        <w:t xml:space="preserve">Augusta Madre del Redentor,  Puerta siempre abierta del Cielo, </w:t>
      </w:r>
    </w:p>
    <w:p w:rsidR="004633E7" w:rsidRPr="0078306A" w:rsidRDefault="004633E7" w:rsidP="00A23DB8">
      <w:pPr>
        <w:spacing w:after="0" w:line="288" w:lineRule="auto"/>
        <w:jc w:val="both"/>
        <w:rPr>
          <w:rFonts w:eastAsia="Times New Roman" w:cs="Times New Roman"/>
          <w:bCs/>
          <w:color w:val="4F81BD" w:themeColor="accent1"/>
          <w:szCs w:val="32"/>
          <w:lang w:eastAsia="es-ES"/>
        </w:rPr>
      </w:pPr>
      <w:r w:rsidRPr="0078306A">
        <w:rPr>
          <w:rFonts w:eastAsia="Times New Roman" w:cs="Times New Roman"/>
          <w:bCs/>
          <w:noProof/>
          <w:color w:val="4F81BD" w:themeColor="accent1"/>
          <w:szCs w:val="32"/>
          <w:lang w:eastAsia="es-ES"/>
        </w:rPr>
        <w:drawing>
          <wp:inline distT="0" distB="0" distL="0" distR="0">
            <wp:extent cx="5400040" cy="720005"/>
            <wp:effectExtent l="19050" t="0" r="0" b="0"/>
            <wp:docPr id="155" name="Imagen 2" descr="C:\Documents and Settings\Pedro\Mis documentos\Dropbox\ff2012\gregoriano\alma redemptoris mater\BMP\alma redemptoris mat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Mis documentos\Dropbox\ff2012\gregoriano\alma redemptoris mater\BMP\alma redemptoris mater-2.BMP"/>
                    <pic:cNvPicPr>
                      <a:picLocks noChangeAspect="1" noChangeArrowheads="1"/>
                    </pic:cNvPicPr>
                  </pic:nvPicPr>
                  <pic:blipFill>
                    <a:blip r:embed="rId91" cstate="print"/>
                    <a:srcRect/>
                    <a:stretch>
                      <a:fillRect/>
                    </a:stretch>
                  </pic:blipFill>
                  <pic:spPr bwMode="auto">
                    <a:xfrm>
                      <a:off x="0" y="0"/>
                      <a:ext cx="5400040" cy="720005"/>
                    </a:xfrm>
                    <a:prstGeom prst="rect">
                      <a:avLst/>
                    </a:prstGeom>
                    <a:noFill/>
                    <a:ln w="9525">
                      <a:noFill/>
                      <a:miter lim="800000"/>
                      <a:headEnd/>
                      <a:tailEnd/>
                    </a:ln>
                  </pic:spPr>
                </pic:pic>
              </a:graphicData>
            </a:graphic>
          </wp:inline>
        </w:drawing>
      </w:r>
    </w:p>
    <w:p w:rsidR="004633E7" w:rsidRPr="0078306A" w:rsidRDefault="00EB31F5" w:rsidP="00A23DB8">
      <w:pPr>
        <w:spacing w:after="0" w:line="288" w:lineRule="auto"/>
        <w:jc w:val="both"/>
        <w:rPr>
          <w:rFonts w:eastAsia="Times New Roman" w:cs="Times New Roman"/>
          <w:bCs/>
          <w:color w:val="4F81BD" w:themeColor="accent1"/>
          <w:sz w:val="20"/>
          <w:szCs w:val="20"/>
          <w:lang w:eastAsia="es-ES"/>
        </w:rPr>
      </w:pPr>
      <w:r w:rsidRPr="0078306A">
        <w:rPr>
          <w:rFonts w:ascii="Comic Sans MS" w:hAnsi="Comic Sans MS"/>
          <w:i/>
          <w:color w:val="auto"/>
          <w:sz w:val="20"/>
          <w:szCs w:val="20"/>
        </w:rPr>
        <w:t xml:space="preserve">  </w:t>
      </w:r>
      <w:r w:rsidR="004633E7" w:rsidRPr="0078306A">
        <w:rPr>
          <w:rFonts w:ascii="Comic Sans MS" w:hAnsi="Comic Sans MS"/>
          <w:i/>
          <w:color w:val="auto"/>
          <w:sz w:val="20"/>
          <w:szCs w:val="20"/>
        </w:rPr>
        <w:t>Y estrella del mar, socorre a tu pueblo caído,</w:t>
      </w:r>
    </w:p>
    <w:p w:rsidR="004633E7" w:rsidRPr="0078306A" w:rsidRDefault="004633E7" w:rsidP="00A23DB8">
      <w:pPr>
        <w:spacing w:after="0" w:line="288" w:lineRule="auto"/>
        <w:jc w:val="both"/>
        <w:rPr>
          <w:rFonts w:eastAsia="Times New Roman" w:cs="Times New Roman"/>
          <w:bCs/>
          <w:color w:val="4F81BD" w:themeColor="accent1"/>
          <w:szCs w:val="32"/>
          <w:lang w:eastAsia="es-ES"/>
        </w:rPr>
      </w:pPr>
      <w:r w:rsidRPr="0078306A">
        <w:rPr>
          <w:rFonts w:eastAsia="Times New Roman" w:cs="Times New Roman"/>
          <w:bCs/>
          <w:noProof/>
          <w:color w:val="4F81BD" w:themeColor="accent1"/>
          <w:szCs w:val="32"/>
          <w:lang w:eastAsia="es-ES"/>
        </w:rPr>
        <w:drawing>
          <wp:inline distT="0" distB="0" distL="0" distR="0">
            <wp:extent cx="5400040" cy="720005"/>
            <wp:effectExtent l="19050" t="0" r="0" b="0"/>
            <wp:docPr id="158" name="Imagen 3" descr="C:\Documents and Settings\Pedro\Mis documentos\Dropbox\ff2012\gregoriano\alma redemptoris mater\BMP\alma redemptoris mate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Mis documentos\Dropbox\ff2012\gregoriano\alma redemptoris mater\BMP\alma redemptoris mater-3.BMP"/>
                    <pic:cNvPicPr>
                      <a:picLocks noChangeAspect="1" noChangeArrowheads="1"/>
                    </pic:cNvPicPr>
                  </pic:nvPicPr>
                  <pic:blipFill>
                    <a:blip r:embed="rId92" cstate="print"/>
                    <a:srcRect/>
                    <a:stretch>
                      <a:fillRect/>
                    </a:stretch>
                  </pic:blipFill>
                  <pic:spPr bwMode="auto">
                    <a:xfrm>
                      <a:off x="0" y="0"/>
                      <a:ext cx="5400040" cy="720005"/>
                    </a:xfrm>
                    <a:prstGeom prst="rect">
                      <a:avLst/>
                    </a:prstGeom>
                    <a:noFill/>
                    <a:ln w="9525">
                      <a:noFill/>
                      <a:miter lim="800000"/>
                      <a:headEnd/>
                      <a:tailEnd/>
                    </a:ln>
                  </pic:spPr>
                </pic:pic>
              </a:graphicData>
            </a:graphic>
          </wp:inline>
        </w:drawing>
      </w:r>
    </w:p>
    <w:p w:rsidR="004633E7" w:rsidRPr="0078306A" w:rsidRDefault="00EB31F5" w:rsidP="004633E7">
      <w:pPr>
        <w:rPr>
          <w:rFonts w:ascii="Comic Sans MS" w:hAnsi="Comic Sans MS"/>
          <w:i/>
          <w:color w:val="auto"/>
          <w:sz w:val="24"/>
          <w:szCs w:val="24"/>
        </w:rPr>
      </w:pPr>
      <w:r w:rsidRPr="0078306A">
        <w:rPr>
          <w:rFonts w:ascii="Comic Sans MS" w:hAnsi="Comic Sans MS"/>
          <w:i/>
          <w:color w:val="auto"/>
          <w:sz w:val="20"/>
          <w:szCs w:val="20"/>
        </w:rPr>
        <w:t xml:space="preserve">  T</w:t>
      </w:r>
      <w:r w:rsidR="004633E7" w:rsidRPr="0078306A">
        <w:rPr>
          <w:rFonts w:ascii="Comic Sans MS" w:hAnsi="Comic Sans MS"/>
          <w:i/>
          <w:color w:val="auto"/>
          <w:sz w:val="20"/>
          <w:szCs w:val="20"/>
        </w:rPr>
        <w:t>ú que generaste, con maravilla de la naturaleza,</w:t>
      </w:r>
      <w:r w:rsidR="00EC5279" w:rsidRPr="0078306A">
        <w:rPr>
          <w:rFonts w:ascii="Comic Sans MS" w:hAnsi="Comic Sans MS"/>
          <w:i/>
          <w:color w:val="auto"/>
          <w:sz w:val="20"/>
          <w:szCs w:val="20"/>
        </w:rPr>
        <w:t xml:space="preserve"> a tu santo Creador</w:t>
      </w:r>
      <w:r w:rsidR="00EC5279" w:rsidRPr="0078306A">
        <w:rPr>
          <w:rFonts w:ascii="Comic Sans MS" w:hAnsi="Comic Sans MS"/>
          <w:i/>
          <w:color w:val="auto"/>
          <w:sz w:val="24"/>
          <w:szCs w:val="24"/>
        </w:rPr>
        <w:t>.</w:t>
      </w:r>
    </w:p>
    <w:p w:rsidR="004633E7" w:rsidRPr="0078306A" w:rsidRDefault="004633E7" w:rsidP="00A23DB8">
      <w:pPr>
        <w:spacing w:after="0" w:line="288" w:lineRule="auto"/>
        <w:jc w:val="both"/>
        <w:rPr>
          <w:rFonts w:eastAsia="Times New Roman" w:cs="Times New Roman"/>
          <w:bCs/>
          <w:color w:val="4F81BD" w:themeColor="accent1"/>
          <w:szCs w:val="32"/>
          <w:lang w:eastAsia="es-ES"/>
        </w:rPr>
      </w:pPr>
      <w:r w:rsidRPr="0078306A">
        <w:rPr>
          <w:rFonts w:eastAsia="Times New Roman" w:cs="Times New Roman"/>
          <w:bCs/>
          <w:noProof/>
          <w:color w:val="4F81BD" w:themeColor="accent1"/>
          <w:szCs w:val="32"/>
          <w:lang w:eastAsia="es-ES"/>
        </w:rPr>
        <w:drawing>
          <wp:inline distT="0" distB="0" distL="0" distR="0">
            <wp:extent cx="5400040" cy="694291"/>
            <wp:effectExtent l="19050" t="0" r="0" b="0"/>
            <wp:docPr id="159" name="Imagen 4" descr="C:\Documents and Settings\Pedro\Mis documentos\Dropbox\ff2012\gregoriano\alma redemptoris mater\BMP\alma redemptoris mate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Mis documentos\Dropbox\ff2012\gregoriano\alma redemptoris mater\BMP\alma redemptoris mater-4.BMP"/>
                    <pic:cNvPicPr>
                      <a:picLocks noChangeAspect="1" noChangeArrowheads="1"/>
                    </pic:cNvPicPr>
                  </pic:nvPicPr>
                  <pic:blipFill>
                    <a:blip r:embed="rId93" cstate="print"/>
                    <a:srcRect/>
                    <a:stretch>
                      <a:fillRect/>
                    </a:stretch>
                  </pic:blipFill>
                  <pic:spPr bwMode="auto">
                    <a:xfrm>
                      <a:off x="0" y="0"/>
                      <a:ext cx="5400040" cy="694291"/>
                    </a:xfrm>
                    <a:prstGeom prst="rect">
                      <a:avLst/>
                    </a:prstGeom>
                    <a:noFill/>
                    <a:ln w="9525">
                      <a:noFill/>
                      <a:miter lim="800000"/>
                      <a:headEnd/>
                      <a:tailEnd/>
                    </a:ln>
                  </pic:spPr>
                </pic:pic>
              </a:graphicData>
            </a:graphic>
          </wp:inline>
        </w:drawing>
      </w:r>
    </w:p>
    <w:p w:rsidR="004633E7" w:rsidRPr="0078306A" w:rsidRDefault="00EB31F5" w:rsidP="004633E7">
      <w:pPr>
        <w:rPr>
          <w:rFonts w:ascii="Comic Sans MS" w:hAnsi="Comic Sans MS"/>
          <w:i/>
          <w:color w:val="auto"/>
          <w:sz w:val="20"/>
          <w:szCs w:val="20"/>
        </w:rPr>
      </w:pPr>
      <w:r w:rsidRPr="0078306A">
        <w:rPr>
          <w:rFonts w:ascii="Comic Sans MS" w:hAnsi="Comic Sans MS"/>
          <w:i/>
          <w:color w:val="auto"/>
          <w:sz w:val="20"/>
          <w:szCs w:val="20"/>
        </w:rPr>
        <w:t xml:space="preserve">  </w:t>
      </w:r>
      <w:r w:rsidR="004633E7" w:rsidRPr="0078306A">
        <w:rPr>
          <w:rFonts w:ascii="Comic Sans MS" w:hAnsi="Comic Sans MS"/>
          <w:i/>
          <w:color w:val="auto"/>
          <w:sz w:val="20"/>
          <w:szCs w:val="20"/>
        </w:rPr>
        <w:t xml:space="preserve">Virgen antes y después, que de la boca de Gabriel acogiste aquel saludo, </w:t>
      </w:r>
    </w:p>
    <w:p w:rsidR="004633E7" w:rsidRPr="0078306A" w:rsidRDefault="004633E7" w:rsidP="00A23DB8">
      <w:pPr>
        <w:spacing w:after="0" w:line="288" w:lineRule="auto"/>
        <w:jc w:val="both"/>
        <w:rPr>
          <w:rFonts w:eastAsia="Times New Roman" w:cs="Times New Roman"/>
          <w:bCs/>
          <w:color w:val="4F81BD" w:themeColor="accent1"/>
          <w:szCs w:val="32"/>
          <w:lang w:eastAsia="es-ES"/>
        </w:rPr>
      </w:pPr>
      <w:r w:rsidRPr="0078306A">
        <w:rPr>
          <w:rFonts w:eastAsia="Times New Roman" w:cs="Times New Roman"/>
          <w:bCs/>
          <w:noProof/>
          <w:color w:val="4F81BD" w:themeColor="accent1"/>
          <w:szCs w:val="32"/>
          <w:lang w:eastAsia="es-ES"/>
        </w:rPr>
        <w:drawing>
          <wp:inline distT="0" distB="0" distL="0" distR="0">
            <wp:extent cx="5400040" cy="762863"/>
            <wp:effectExtent l="19050" t="0" r="0" b="0"/>
            <wp:docPr id="160" name="Imagen 5" descr="C:\Documents and Settings\Pedro\Mis documentos\Dropbox\ff2012\gregoriano\alma redemptoris mater\BMP\alma redemptoris mate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Mis documentos\Dropbox\ff2012\gregoriano\alma redemptoris mater\BMP\alma redemptoris mater-5.BMP"/>
                    <pic:cNvPicPr>
                      <a:picLocks noChangeAspect="1" noChangeArrowheads="1"/>
                    </pic:cNvPicPr>
                  </pic:nvPicPr>
                  <pic:blipFill>
                    <a:blip r:embed="rId94" cstate="print"/>
                    <a:srcRect/>
                    <a:stretch>
                      <a:fillRect/>
                    </a:stretch>
                  </pic:blipFill>
                  <pic:spPr bwMode="auto">
                    <a:xfrm>
                      <a:off x="0" y="0"/>
                      <a:ext cx="5400040" cy="762863"/>
                    </a:xfrm>
                    <a:prstGeom prst="rect">
                      <a:avLst/>
                    </a:prstGeom>
                    <a:noFill/>
                    <a:ln w="9525">
                      <a:noFill/>
                      <a:miter lim="800000"/>
                      <a:headEnd/>
                      <a:tailEnd/>
                    </a:ln>
                  </pic:spPr>
                </pic:pic>
              </a:graphicData>
            </a:graphic>
          </wp:inline>
        </w:drawing>
      </w:r>
    </w:p>
    <w:p w:rsidR="00A422EC" w:rsidRDefault="00EB31F5" w:rsidP="00A422EC">
      <w:pPr>
        <w:spacing w:after="0" w:line="288" w:lineRule="auto"/>
        <w:jc w:val="both"/>
        <w:rPr>
          <w:rFonts w:eastAsia="Times New Roman" w:cs="Times New Roman"/>
          <w:bCs/>
          <w:color w:val="4F81BD" w:themeColor="accent1"/>
          <w:szCs w:val="32"/>
          <w:lang w:eastAsia="es-ES"/>
        </w:rPr>
      </w:pPr>
      <w:r w:rsidRPr="0078306A">
        <w:rPr>
          <w:rFonts w:ascii="Comic Sans MS" w:hAnsi="Comic Sans MS"/>
          <w:i/>
          <w:color w:val="auto"/>
          <w:sz w:val="20"/>
          <w:szCs w:val="20"/>
        </w:rPr>
        <w:t xml:space="preserve">  </w:t>
      </w:r>
      <w:r w:rsidR="004633E7" w:rsidRPr="0078306A">
        <w:rPr>
          <w:rFonts w:ascii="Comic Sans MS" w:hAnsi="Comic Sans MS"/>
          <w:i/>
          <w:color w:val="auto"/>
          <w:sz w:val="20"/>
          <w:szCs w:val="20"/>
        </w:rPr>
        <w:t>ten piedad de los pecadores.</w:t>
      </w:r>
      <w:r w:rsidR="00A422EC">
        <w:rPr>
          <w:rFonts w:eastAsia="Times New Roman" w:cs="Times New Roman"/>
          <w:bCs/>
          <w:color w:val="4F81BD" w:themeColor="accent1"/>
          <w:szCs w:val="32"/>
          <w:lang w:eastAsia="es-ES"/>
        </w:rPr>
        <w:t xml:space="preserve"> </w:t>
      </w:r>
    </w:p>
    <w:p w:rsidR="00A422EC" w:rsidRDefault="00A422EC">
      <w:pPr>
        <w:rPr>
          <w:rFonts w:eastAsia="Times New Roman" w:cs="Times New Roman"/>
          <w:bCs/>
          <w:color w:val="4F81BD" w:themeColor="accent1"/>
          <w:szCs w:val="32"/>
          <w:lang w:eastAsia="es-ES"/>
        </w:rPr>
      </w:pPr>
      <w:r>
        <w:rPr>
          <w:rFonts w:eastAsia="Times New Roman" w:cs="Times New Roman"/>
          <w:bCs/>
          <w:color w:val="4F81BD" w:themeColor="accent1"/>
          <w:szCs w:val="32"/>
          <w:lang w:eastAsia="es-ES"/>
        </w:rPr>
        <w:br w:type="page"/>
      </w:r>
    </w:p>
    <w:p w:rsidR="00A422EC" w:rsidRDefault="00A422EC" w:rsidP="00A422EC">
      <w:pPr>
        <w:pStyle w:val="Ttulo1"/>
        <w:rPr>
          <w:rFonts w:eastAsia="Times New Roman" w:cs="Times New Roman"/>
          <w:bCs/>
          <w:color w:val="4F81BD" w:themeColor="accent1"/>
          <w:sz w:val="32"/>
          <w:szCs w:val="32"/>
          <w:lang w:eastAsia="es-ES"/>
        </w:rPr>
      </w:pPr>
      <w:bookmarkStart w:id="16" w:name="_Toc353296924"/>
      <w:bookmarkStart w:id="17" w:name="_Toc405545035"/>
      <w:proofErr w:type="spellStart"/>
      <w:r w:rsidRPr="00A422EC">
        <w:rPr>
          <w:rFonts w:eastAsia="Times New Roman" w:cs="Times New Roman"/>
          <w:bCs/>
          <w:color w:val="4F81BD" w:themeColor="accent1"/>
          <w:sz w:val="32"/>
          <w:szCs w:val="32"/>
          <w:lang w:eastAsia="es-ES"/>
        </w:rPr>
        <w:lastRenderedPageBreak/>
        <w:t>Stabat</w:t>
      </w:r>
      <w:proofErr w:type="spellEnd"/>
      <w:r w:rsidRPr="00A422EC">
        <w:rPr>
          <w:rFonts w:eastAsia="Times New Roman" w:cs="Times New Roman"/>
          <w:bCs/>
          <w:color w:val="4F81BD" w:themeColor="accent1"/>
          <w:sz w:val="32"/>
          <w:szCs w:val="32"/>
          <w:lang w:eastAsia="es-ES"/>
        </w:rPr>
        <w:t xml:space="preserve"> Mater</w:t>
      </w:r>
      <w:bookmarkEnd w:id="16"/>
      <w:bookmarkEnd w:id="17"/>
      <w:r w:rsidR="00AD325E">
        <w:rPr>
          <w:rFonts w:eastAsia="Times New Roman" w:cs="Times New Roman"/>
          <w:bCs/>
          <w:color w:val="4F81BD" w:themeColor="accent1"/>
          <w:sz w:val="32"/>
          <w:szCs w:val="32"/>
          <w:lang w:eastAsia="es-ES"/>
        </w:rPr>
        <w:fldChar w:fldCharType="begin"/>
      </w:r>
      <w:r w:rsidR="00E71BE8">
        <w:instrText xml:space="preserve"> XE "</w:instrText>
      </w:r>
      <w:r w:rsidR="00E71BE8" w:rsidRPr="00D57B21">
        <w:rPr>
          <w:rFonts w:eastAsia="Times New Roman" w:cs="Times New Roman"/>
          <w:bCs/>
          <w:color w:val="4F81BD" w:themeColor="accent1"/>
          <w:sz w:val="32"/>
          <w:szCs w:val="32"/>
          <w:lang w:eastAsia="es-ES"/>
        </w:rPr>
        <w:instrText>Stabat Mater</w:instrText>
      </w:r>
      <w:r w:rsidR="00E71BE8">
        <w:instrText xml:space="preserve">" </w:instrText>
      </w:r>
      <w:r w:rsidR="00AD325E">
        <w:rPr>
          <w:rFonts w:eastAsia="Times New Roman" w:cs="Times New Roman"/>
          <w:bCs/>
          <w:color w:val="4F81BD" w:themeColor="accent1"/>
          <w:sz w:val="32"/>
          <w:szCs w:val="32"/>
          <w:lang w:eastAsia="es-ES"/>
        </w:rPr>
        <w:fldChar w:fldCharType="end"/>
      </w:r>
    </w:p>
    <w:p w:rsidR="000E79FC" w:rsidRDefault="007F2712" w:rsidP="001E13F0">
      <w:pPr>
        <w:spacing w:after="0" w:line="240" w:lineRule="auto"/>
        <w:jc w:val="both"/>
        <w:rPr>
          <w:rStyle w:val="hps"/>
          <w:rFonts w:ascii="Comic Sans MS" w:hAnsi="Comic Sans MS"/>
          <w:i/>
          <w:color w:val="auto"/>
          <w:sz w:val="22"/>
          <w:szCs w:val="22"/>
        </w:rPr>
      </w:pPr>
      <w:r>
        <w:rPr>
          <w:rStyle w:val="hps"/>
          <w:rFonts w:ascii="Comic Sans MS" w:hAnsi="Comic Sans MS"/>
          <w:i/>
          <w:color w:val="auto"/>
          <w:sz w:val="22"/>
          <w:szCs w:val="22"/>
        </w:rPr>
        <w:t xml:space="preserve">    </w:t>
      </w:r>
    </w:p>
    <w:p w:rsidR="007F2712" w:rsidRDefault="000E79FC" w:rsidP="007F2712">
      <w:pPr>
        <w:jc w:val="both"/>
        <w:rPr>
          <w:rStyle w:val="hps"/>
          <w:rFonts w:ascii="Comic Sans MS" w:hAnsi="Comic Sans MS"/>
          <w:i/>
          <w:color w:val="auto"/>
          <w:sz w:val="22"/>
          <w:szCs w:val="22"/>
        </w:rPr>
      </w:pPr>
      <w:r>
        <w:rPr>
          <w:rStyle w:val="hps"/>
          <w:rFonts w:ascii="Comic Sans MS" w:hAnsi="Comic Sans MS"/>
          <w:i/>
          <w:color w:val="auto"/>
          <w:sz w:val="22"/>
          <w:szCs w:val="22"/>
        </w:rPr>
        <w:t xml:space="preserve">     </w:t>
      </w:r>
      <w:r w:rsidR="00A422EC" w:rsidRPr="007F2712">
        <w:rPr>
          <w:rStyle w:val="hps"/>
          <w:rFonts w:ascii="Comic Sans MS" w:hAnsi="Comic Sans MS"/>
          <w:i/>
          <w:color w:val="auto"/>
          <w:sz w:val="22"/>
          <w:szCs w:val="22"/>
        </w:rPr>
        <w:t xml:space="preserve">El himno era bien conocido por todos al final del siglo XIV. </w:t>
      </w:r>
      <w:proofErr w:type="spellStart"/>
      <w:r w:rsidR="00A422EC" w:rsidRPr="007F2712">
        <w:rPr>
          <w:rStyle w:val="hps"/>
          <w:rFonts w:ascii="Comic Sans MS" w:hAnsi="Comic Sans MS"/>
          <w:i/>
          <w:color w:val="auto"/>
          <w:sz w:val="22"/>
          <w:szCs w:val="22"/>
        </w:rPr>
        <w:t>Georgius</w:t>
      </w:r>
      <w:proofErr w:type="spellEnd"/>
      <w:r w:rsidR="00A422EC" w:rsidRPr="007F2712">
        <w:rPr>
          <w:rStyle w:val="hps"/>
          <w:rFonts w:ascii="Comic Sans MS" w:hAnsi="Comic Sans MS"/>
          <w:i/>
          <w:color w:val="auto"/>
          <w:sz w:val="22"/>
          <w:szCs w:val="22"/>
        </w:rPr>
        <w:t xml:space="preserve"> Stella, canciller de Génova (m. 1420), en sus "</w:t>
      </w:r>
      <w:proofErr w:type="spellStart"/>
      <w:r w:rsidR="00A422EC" w:rsidRPr="007F2712">
        <w:rPr>
          <w:rStyle w:val="hps"/>
          <w:rFonts w:ascii="Comic Sans MS" w:hAnsi="Comic Sans MS"/>
          <w:i/>
          <w:color w:val="auto"/>
          <w:sz w:val="22"/>
          <w:szCs w:val="22"/>
        </w:rPr>
        <w:t>Annales</w:t>
      </w:r>
      <w:proofErr w:type="spellEnd"/>
      <w:r w:rsidR="00A422EC" w:rsidRPr="007F2712">
        <w:rPr>
          <w:rStyle w:val="hps"/>
          <w:rFonts w:ascii="Comic Sans MS" w:hAnsi="Comic Sans MS"/>
          <w:i/>
          <w:color w:val="auto"/>
          <w:sz w:val="22"/>
          <w:szCs w:val="22"/>
        </w:rPr>
        <w:t xml:space="preserve"> </w:t>
      </w:r>
      <w:proofErr w:type="spellStart"/>
      <w:r w:rsidR="00A422EC" w:rsidRPr="007F2712">
        <w:rPr>
          <w:rStyle w:val="hps"/>
          <w:rFonts w:ascii="Comic Sans MS" w:hAnsi="Comic Sans MS"/>
          <w:i/>
          <w:color w:val="auto"/>
          <w:sz w:val="22"/>
          <w:szCs w:val="22"/>
        </w:rPr>
        <w:t>Genuenses</w:t>
      </w:r>
      <w:proofErr w:type="spellEnd"/>
      <w:r w:rsidR="00A422EC" w:rsidRPr="007F2712">
        <w:rPr>
          <w:rStyle w:val="hps"/>
          <w:rFonts w:ascii="Comic Sans MS" w:hAnsi="Comic Sans MS"/>
          <w:i/>
          <w:color w:val="auto"/>
          <w:sz w:val="22"/>
          <w:szCs w:val="22"/>
        </w:rPr>
        <w:t xml:space="preserve">", dice que lo usaban los flagelantes en 1388 y otros historiadores señalan su uso más tarde en el mismo siglo. Si la cuestionable atribución a </w:t>
      </w:r>
      <w:proofErr w:type="spellStart"/>
      <w:r w:rsidR="00A422EC" w:rsidRPr="007F2712">
        <w:rPr>
          <w:rStyle w:val="hps"/>
          <w:rFonts w:ascii="Comic Sans MS" w:hAnsi="Comic Sans MS"/>
          <w:i/>
          <w:color w:val="auto"/>
          <w:sz w:val="22"/>
          <w:szCs w:val="22"/>
        </w:rPr>
        <w:t>Jacopone</w:t>
      </w:r>
      <w:proofErr w:type="spellEnd"/>
      <w:r w:rsidR="00A422EC" w:rsidRPr="007F2712">
        <w:rPr>
          <w:rStyle w:val="hps"/>
          <w:rFonts w:ascii="Comic Sans MS" w:hAnsi="Comic Sans MS"/>
          <w:i/>
          <w:color w:val="auto"/>
          <w:sz w:val="22"/>
          <w:szCs w:val="22"/>
        </w:rPr>
        <w:t xml:space="preserve"> da </w:t>
      </w:r>
      <w:proofErr w:type="spellStart"/>
      <w:r w:rsidR="00A422EC" w:rsidRPr="007F2712">
        <w:rPr>
          <w:rStyle w:val="hps"/>
          <w:rFonts w:ascii="Comic Sans MS" w:hAnsi="Comic Sans MS"/>
          <w:i/>
          <w:color w:val="auto"/>
          <w:sz w:val="22"/>
          <w:szCs w:val="22"/>
        </w:rPr>
        <w:t>Todi</w:t>
      </w:r>
      <w:proofErr w:type="spellEnd"/>
      <w:r w:rsidR="00A422EC" w:rsidRPr="007F2712">
        <w:rPr>
          <w:rStyle w:val="hps"/>
          <w:rFonts w:ascii="Comic Sans MS" w:hAnsi="Comic Sans MS"/>
          <w:i/>
          <w:color w:val="auto"/>
          <w:sz w:val="22"/>
          <w:szCs w:val="22"/>
        </w:rPr>
        <w:t xml:space="preserve"> fuera correcta, el himno probablemente hubiera salido de las casas franciscanas a las de otros cuerpos religiosos y al uso popular. Se encuentra en varios Misales europeos (pero no ingleses) del siglo XV, y no fue introducido al Breviario Romano y Misal hasta 1727. (Fiesta de los Siete Dolores de la Virgen asignada al viernes después del Domingo de Pasión. La fiesta de septiembre del mismo nombre emplea otros himnos en el oficio del breviario). En el breviario se divide en tres partes: en vísperas, "</w:t>
      </w:r>
      <w:proofErr w:type="spellStart"/>
      <w:r w:rsidR="00A422EC" w:rsidRPr="007F2712">
        <w:rPr>
          <w:rStyle w:val="hps"/>
          <w:rFonts w:ascii="Comic Sans MS" w:hAnsi="Comic Sans MS"/>
          <w:i/>
          <w:color w:val="auto"/>
          <w:sz w:val="22"/>
          <w:szCs w:val="22"/>
        </w:rPr>
        <w:t>Stabat</w:t>
      </w:r>
      <w:proofErr w:type="spellEnd"/>
      <w:r w:rsidR="00A422EC" w:rsidRPr="007F2712">
        <w:rPr>
          <w:rStyle w:val="hps"/>
          <w:rFonts w:ascii="Comic Sans MS" w:hAnsi="Comic Sans MS"/>
          <w:i/>
          <w:color w:val="auto"/>
          <w:sz w:val="22"/>
          <w:szCs w:val="22"/>
        </w:rPr>
        <w:t xml:space="preserve"> Mater dolorosa"; en maitines, "Sancta Mater, </w:t>
      </w:r>
      <w:proofErr w:type="spellStart"/>
      <w:r w:rsidR="00A422EC" w:rsidRPr="007F2712">
        <w:rPr>
          <w:rStyle w:val="hps"/>
          <w:rFonts w:ascii="Comic Sans MS" w:hAnsi="Comic Sans MS"/>
          <w:i/>
          <w:color w:val="auto"/>
          <w:sz w:val="22"/>
          <w:szCs w:val="22"/>
        </w:rPr>
        <w:t>istud</w:t>
      </w:r>
      <w:proofErr w:type="spellEnd"/>
      <w:r w:rsidR="00A422EC" w:rsidRPr="007F2712">
        <w:rPr>
          <w:rStyle w:val="hps"/>
          <w:rFonts w:ascii="Comic Sans MS" w:hAnsi="Comic Sans MS"/>
          <w:i/>
          <w:color w:val="auto"/>
          <w:sz w:val="22"/>
          <w:szCs w:val="22"/>
        </w:rPr>
        <w:t xml:space="preserve"> </w:t>
      </w:r>
      <w:proofErr w:type="spellStart"/>
      <w:r w:rsidR="00A422EC" w:rsidRPr="007F2712">
        <w:rPr>
          <w:rStyle w:val="hps"/>
          <w:rFonts w:ascii="Comic Sans MS" w:hAnsi="Comic Sans MS"/>
          <w:i/>
          <w:color w:val="auto"/>
          <w:sz w:val="22"/>
          <w:szCs w:val="22"/>
        </w:rPr>
        <w:t>agas</w:t>
      </w:r>
      <w:proofErr w:type="spellEnd"/>
      <w:r w:rsidR="00A422EC" w:rsidRPr="007F2712">
        <w:rPr>
          <w:rStyle w:val="hps"/>
          <w:rFonts w:ascii="Comic Sans MS" w:hAnsi="Comic Sans MS"/>
          <w:i/>
          <w:color w:val="auto"/>
          <w:sz w:val="22"/>
          <w:szCs w:val="22"/>
        </w:rPr>
        <w:t xml:space="preserve">"; en laudes, "Virgo </w:t>
      </w:r>
      <w:proofErr w:type="spellStart"/>
      <w:r w:rsidR="00A422EC" w:rsidRPr="007F2712">
        <w:rPr>
          <w:rStyle w:val="hps"/>
          <w:rFonts w:ascii="Comic Sans MS" w:hAnsi="Comic Sans MS"/>
          <w:i/>
          <w:color w:val="auto"/>
          <w:sz w:val="22"/>
          <w:szCs w:val="22"/>
        </w:rPr>
        <w:t>virginum</w:t>
      </w:r>
      <w:proofErr w:type="spellEnd"/>
      <w:r w:rsidR="00A422EC" w:rsidRPr="007F2712">
        <w:rPr>
          <w:rStyle w:val="hps"/>
          <w:rFonts w:ascii="Comic Sans MS" w:hAnsi="Comic Sans MS"/>
          <w:i/>
          <w:color w:val="auto"/>
          <w:sz w:val="22"/>
          <w:szCs w:val="22"/>
        </w:rPr>
        <w:t xml:space="preserve"> </w:t>
      </w:r>
      <w:proofErr w:type="spellStart"/>
      <w:r w:rsidR="00A422EC" w:rsidRPr="007F2712">
        <w:rPr>
          <w:rStyle w:val="hps"/>
          <w:rFonts w:ascii="Comic Sans MS" w:hAnsi="Comic Sans MS"/>
          <w:i/>
          <w:color w:val="auto"/>
          <w:sz w:val="22"/>
          <w:szCs w:val="22"/>
        </w:rPr>
        <w:t>praeclara</w:t>
      </w:r>
      <w:proofErr w:type="spellEnd"/>
      <w:r w:rsidR="00A422EC" w:rsidRPr="007F2712">
        <w:rPr>
          <w:rStyle w:val="hps"/>
          <w:rFonts w:ascii="Comic Sans MS" w:hAnsi="Comic Sans MS"/>
          <w:i/>
          <w:color w:val="auto"/>
          <w:sz w:val="22"/>
          <w:szCs w:val="22"/>
        </w:rPr>
        <w:t xml:space="preserve">". </w:t>
      </w:r>
    </w:p>
    <w:p w:rsidR="00A422EC" w:rsidRDefault="00A422EC" w:rsidP="007F2712">
      <w:pPr>
        <w:spacing w:after="0"/>
        <w:jc w:val="both"/>
        <w:rPr>
          <w:rStyle w:val="hps"/>
          <w:rFonts w:ascii="Comic Sans MS" w:hAnsi="Comic Sans MS"/>
          <w:i/>
          <w:color w:val="auto"/>
          <w:sz w:val="22"/>
          <w:szCs w:val="22"/>
        </w:rPr>
      </w:pPr>
      <w:r w:rsidRPr="007F2712">
        <w:rPr>
          <w:rStyle w:val="hps"/>
          <w:rFonts w:ascii="Comic Sans MS" w:hAnsi="Comic Sans MS"/>
          <w:i/>
          <w:color w:val="auto"/>
          <w:sz w:val="22"/>
          <w:szCs w:val="22"/>
        </w:rPr>
        <w:br/>
      </w:r>
      <w:r w:rsidR="007F2712">
        <w:rPr>
          <w:rStyle w:val="hps"/>
          <w:rFonts w:ascii="Comic Sans MS" w:hAnsi="Comic Sans MS"/>
          <w:i/>
          <w:color w:val="auto"/>
          <w:sz w:val="22"/>
          <w:szCs w:val="22"/>
        </w:rPr>
        <w:t xml:space="preserve">    </w:t>
      </w:r>
      <w:r w:rsidRPr="007F2712">
        <w:rPr>
          <w:rStyle w:val="hps"/>
          <w:rFonts w:ascii="Comic Sans MS" w:hAnsi="Comic Sans MS"/>
          <w:i/>
          <w:color w:val="auto"/>
          <w:sz w:val="22"/>
          <w:szCs w:val="22"/>
        </w:rPr>
        <w:t xml:space="preserve">La autoría del himno se ha atribuido al Papa San Gregorio I (Magno) (m. 604), San Bernardo de </w:t>
      </w:r>
      <w:proofErr w:type="spellStart"/>
      <w:r w:rsidRPr="007F2712">
        <w:rPr>
          <w:rStyle w:val="hps"/>
          <w:rFonts w:ascii="Comic Sans MS" w:hAnsi="Comic Sans MS"/>
          <w:i/>
          <w:color w:val="auto"/>
          <w:sz w:val="22"/>
          <w:szCs w:val="22"/>
        </w:rPr>
        <w:t>Claraval</w:t>
      </w:r>
      <w:proofErr w:type="spellEnd"/>
      <w:r w:rsidRPr="007F2712">
        <w:rPr>
          <w:rStyle w:val="hps"/>
          <w:rFonts w:ascii="Comic Sans MS" w:hAnsi="Comic Sans MS"/>
          <w:i/>
          <w:color w:val="auto"/>
          <w:sz w:val="22"/>
          <w:szCs w:val="22"/>
        </w:rPr>
        <w:t xml:space="preserve"> (m.1153), Papa Inocencio III (m. 1216), San Buenaventura (m.1274), </w:t>
      </w:r>
      <w:proofErr w:type="spellStart"/>
      <w:r w:rsidRPr="007F2712">
        <w:rPr>
          <w:rStyle w:val="hps"/>
          <w:rFonts w:ascii="Comic Sans MS" w:hAnsi="Comic Sans MS"/>
          <w:i/>
          <w:color w:val="auto"/>
          <w:sz w:val="22"/>
          <w:szCs w:val="22"/>
        </w:rPr>
        <w:t>Jacopone</w:t>
      </w:r>
      <w:proofErr w:type="spellEnd"/>
      <w:r w:rsidRPr="007F2712">
        <w:rPr>
          <w:rStyle w:val="hps"/>
          <w:rFonts w:ascii="Comic Sans MS" w:hAnsi="Comic Sans MS"/>
          <w:i/>
          <w:color w:val="auto"/>
          <w:sz w:val="22"/>
          <w:szCs w:val="22"/>
        </w:rPr>
        <w:t xml:space="preserve"> da </w:t>
      </w:r>
      <w:proofErr w:type="spellStart"/>
      <w:r w:rsidRPr="007F2712">
        <w:rPr>
          <w:rStyle w:val="hps"/>
          <w:rFonts w:ascii="Comic Sans MS" w:hAnsi="Comic Sans MS"/>
          <w:i/>
          <w:color w:val="auto"/>
          <w:sz w:val="22"/>
          <w:szCs w:val="22"/>
        </w:rPr>
        <w:t>Todi</w:t>
      </w:r>
      <w:proofErr w:type="spellEnd"/>
      <w:r w:rsidRPr="007F2712">
        <w:rPr>
          <w:rStyle w:val="hps"/>
          <w:rFonts w:ascii="Comic Sans MS" w:hAnsi="Comic Sans MS"/>
          <w:i/>
          <w:color w:val="auto"/>
          <w:sz w:val="22"/>
          <w:szCs w:val="22"/>
        </w:rPr>
        <w:t xml:space="preserve"> (m. 1306), Papa Juan XXII (m. 1334), Papa Gregorio XI (m.1378), de las que sólo son probables las de Inocencio III y </w:t>
      </w:r>
      <w:proofErr w:type="spellStart"/>
      <w:r w:rsidRPr="007F2712">
        <w:rPr>
          <w:rStyle w:val="hps"/>
          <w:rFonts w:ascii="Comic Sans MS" w:hAnsi="Comic Sans MS"/>
          <w:i/>
          <w:color w:val="auto"/>
          <w:sz w:val="22"/>
          <w:szCs w:val="22"/>
        </w:rPr>
        <w:t>Jacopone</w:t>
      </w:r>
      <w:proofErr w:type="spellEnd"/>
      <w:r w:rsidRPr="007F2712">
        <w:rPr>
          <w:rStyle w:val="hps"/>
          <w:rFonts w:ascii="Comic Sans MS" w:hAnsi="Comic Sans MS"/>
          <w:i/>
          <w:color w:val="auto"/>
          <w:sz w:val="22"/>
          <w:szCs w:val="22"/>
        </w:rPr>
        <w:t xml:space="preserve">. </w:t>
      </w:r>
    </w:p>
    <w:p w:rsidR="007F2712" w:rsidRPr="00F561C6" w:rsidRDefault="00F561C6" w:rsidP="007F2712">
      <w:pPr>
        <w:spacing w:after="0"/>
        <w:jc w:val="both"/>
        <w:rPr>
          <w:rStyle w:val="hps"/>
          <w:i/>
          <w:color w:val="4F81BD" w:themeColor="accent1"/>
          <w:sz w:val="22"/>
          <w:szCs w:val="22"/>
        </w:rPr>
      </w:pPr>
      <w:r>
        <w:rPr>
          <w:rStyle w:val="hps"/>
          <w:rFonts w:ascii="Comic Sans MS" w:hAnsi="Comic Sans MS"/>
          <w:i/>
          <w:color w:val="auto"/>
          <w:sz w:val="22"/>
          <w:szCs w:val="22"/>
        </w:rPr>
        <w:t xml:space="preserve">                                                                                                                  </w:t>
      </w:r>
      <w:hyperlink r:id="rId95" w:history="1">
        <w:r w:rsidRPr="00F561C6">
          <w:rPr>
            <w:rStyle w:val="Hipervnculo"/>
            <w:i/>
            <w:sz w:val="22"/>
            <w:szCs w:val="22"/>
          </w:rPr>
          <w:t>mp3</w:t>
        </w:r>
      </w:hyperlink>
    </w:p>
    <w:p w:rsidR="000E79FC" w:rsidRPr="001E13F0" w:rsidRDefault="007F2712" w:rsidP="001E13F0">
      <w:pPr>
        <w:jc w:val="both"/>
        <w:rPr>
          <w:rFonts w:ascii="Comic Sans MS" w:hAnsi="Comic Sans MS"/>
          <w:i/>
          <w:color w:val="auto"/>
          <w:sz w:val="22"/>
          <w:szCs w:val="22"/>
        </w:rPr>
      </w:pPr>
      <w:r>
        <w:rPr>
          <w:rFonts w:ascii="Comic Sans MS" w:hAnsi="Comic Sans MS"/>
          <w:i/>
          <w:noProof/>
          <w:color w:val="auto"/>
          <w:sz w:val="22"/>
          <w:szCs w:val="22"/>
          <w:lang w:eastAsia="es-ES"/>
        </w:rPr>
        <w:drawing>
          <wp:inline distT="0" distB="0" distL="0" distR="0">
            <wp:extent cx="5731510" cy="1147719"/>
            <wp:effectExtent l="19050" t="0" r="2540" b="0"/>
            <wp:docPr id="81" name="Imagen 1" descr="C:\Documents and Settings\Pedro\Escritorio\ff\ff2012\gregorian\Stabat_Mater\BMP\Stabat_Mat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Stabat_Mater\BMP\Stabat_Mater-1.BMP"/>
                    <pic:cNvPicPr>
                      <a:picLocks noChangeAspect="1" noChangeArrowheads="1"/>
                    </pic:cNvPicPr>
                  </pic:nvPicPr>
                  <pic:blipFill>
                    <a:blip r:embed="rId96" cstate="print"/>
                    <a:srcRect/>
                    <a:stretch>
                      <a:fillRect/>
                    </a:stretch>
                  </pic:blipFill>
                  <pic:spPr bwMode="auto">
                    <a:xfrm>
                      <a:off x="0" y="0"/>
                      <a:ext cx="5731510" cy="1147719"/>
                    </a:xfrm>
                    <a:prstGeom prst="rect">
                      <a:avLst/>
                    </a:prstGeom>
                    <a:noFill/>
                    <a:ln w="9525">
                      <a:noFill/>
                      <a:miter lim="800000"/>
                      <a:headEnd/>
                      <a:tailEnd/>
                    </a:ln>
                  </pic:spPr>
                </pic:pic>
              </a:graphicData>
            </a:graphic>
          </wp:inline>
        </w:drawing>
      </w:r>
      <w:r>
        <w:rPr>
          <w:rFonts w:ascii="Comic Sans MS" w:hAnsi="Comic Sans MS"/>
          <w:i/>
          <w:noProof/>
          <w:color w:val="auto"/>
          <w:sz w:val="22"/>
          <w:szCs w:val="22"/>
          <w:lang w:eastAsia="es-ES"/>
        </w:rPr>
        <w:drawing>
          <wp:inline distT="0" distB="0" distL="0" distR="0">
            <wp:extent cx="5731510" cy="1146302"/>
            <wp:effectExtent l="19050" t="0" r="2540" b="0"/>
            <wp:docPr id="100" name="Imagen 2" descr="C:\Documents and Settings\Pedro\Escritorio\ff\ff2012\gregorian\Stabat_Mater\BMP\Stabat_Mat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Stabat_Mater\BMP\Stabat_Mater-2.BMP"/>
                    <pic:cNvPicPr>
                      <a:picLocks noChangeAspect="1" noChangeArrowheads="1"/>
                    </pic:cNvPicPr>
                  </pic:nvPicPr>
                  <pic:blipFill>
                    <a:blip r:embed="rId97" cstate="print"/>
                    <a:srcRect/>
                    <a:stretch>
                      <a:fillRect/>
                    </a:stretch>
                  </pic:blipFill>
                  <pic:spPr bwMode="auto">
                    <a:xfrm>
                      <a:off x="0" y="0"/>
                      <a:ext cx="5731510" cy="1146302"/>
                    </a:xfrm>
                    <a:prstGeom prst="rect">
                      <a:avLst/>
                    </a:prstGeom>
                    <a:noFill/>
                    <a:ln w="9525">
                      <a:noFill/>
                      <a:miter lim="800000"/>
                      <a:headEnd/>
                      <a:tailEnd/>
                    </a:ln>
                  </pic:spPr>
                </pic:pic>
              </a:graphicData>
            </a:graphic>
          </wp:inline>
        </w:drawing>
      </w:r>
      <w:r>
        <w:rPr>
          <w:rFonts w:ascii="Comic Sans MS" w:hAnsi="Comic Sans MS"/>
          <w:i/>
          <w:color w:val="auto"/>
          <w:sz w:val="20"/>
          <w:szCs w:val="20"/>
        </w:rPr>
        <w:t xml:space="preserve">  Estaba la Madre de dolores junto a la cruz llorando, </w:t>
      </w:r>
      <w:r w:rsidRPr="007F2712">
        <w:rPr>
          <w:rFonts w:ascii="Comic Sans MS" w:hAnsi="Comic Sans MS"/>
          <w:i/>
          <w:color w:val="auto"/>
          <w:sz w:val="20"/>
          <w:szCs w:val="20"/>
        </w:rPr>
        <w:t>mientras su Hijo pendía.</w:t>
      </w:r>
    </w:p>
    <w:tbl>
      <w:tblPr>
        <w:tblStyle w:val="Tablaconcuadrcula"/>
        <w:tblW w:w="0" w:type="auto"/>
        <w:tblLook w:val="04A0" w:firstRow="1" w:lastRow="0" w:firstColumn="1" w:lastColumn="0" w:noHBand="0" w:noVBand="1"/>
      </w:tblPr>
      <w:tblGrid>
        <w:gridCol w:w="4583"/>
        <w:gridCol w:w="4583"/>
        <w:gridCol w:w="38"/>
      </w:tblGrid>
      <w:tr w:rsidR="000E79FC" w:rsidTr="000E79FC">
        <w:trPr>
          <w:gridAfter w:val="1"/>
          <w:wAfter w:w="38" w:type="dxa"/>
        </w:trPr>
        <w:tc>
          <w:tcPr>
            <w:tcW w:w="4583" w:type="dxa"/>
          </w:tcPr>
          <w:p w:rsidR="000E79FC" w:rsidRDefault="000E79FC" w:rsidP="000E79FC">
            <w:pPr>
              <w:spacing w:line="288" w:lineRule="auto"/>
              <w:jc w:val="both"/>
              <w:rPr>
                <w:rFonts w:ascii="Comic Sans MS" w:hAnsi="Comic Sans MS"/>
                <w:i/>
                <w:color w:val="auto"/>
                <w:sz w:val="20"/>
                <w:szCs w:val="20"/>
              </w:rPr>
            </w:pPr>
            <w:r w:rsidRPr="000E79FC">
              <w:rPr>
                <w:rFonts w:ascii="Comic Sans MS" w:hAnsi="Comic Sans MS"/>
                <w:i/>
                <w:color w:val="auto"/>
                <w:sz w:val="20"/>
                <w:szCs w:val="20"/>
              </w:rPr>
              <w:t xml:space="preserve">2. </w:t>
            </w:r>
            <w:proofErr w:type="spellStart"/>
            <w:r w:rsidRPr="000E79FC">
              <w:rPr>
                <w:rFonts w:ascii="Comic Sans MS" w:hAnsi="Comic Sans MS"/>
                <w:i/>
                <w:color w:val="auto"/>
                <w:sz w:val="20"/>
                <w:szCs w:val="20"/>
              </w:rPr>
              <w:t>Cujus</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animam</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gem</w:t>
            </w:r>
            <w:r>
              <w:rPr>
                <w:rFonts w:ascii="Comic Sans MS" w:hAnsi="Comic Sans MS"/>
                <w:i/>
                <w:color w:val="auto"/>
                <w:sz w:val="20"/>
                <w:szCs w:val="20"/>
              </w:rPr>
              <w:t>e</w:t>
            </w:r>
            <w:r w:rsidRPr="000E79FC">
              <w:rPr>
                <w:rFonts w:ascii="Comic Sans MS" w:hAnsi="Comic Sans MS"/>
                <w:i/>
                <w:color w:val="auto"/>
                <w:sz w:val="20"/>
                <w:szCs w:val="20"/>
              </w:rPr>
              <w:t>ntem</w:t>
            </w:r>
            <w:proofErr w:type="spellEnd"/>
            <w:r w:rsidRPr="000E79FC">
              <w:rPr>
                <w:rFonts w:ascii="Comic Sans MS" w:hAnsi="Comic Sans MS"/>
                <w:i/>
                <w:color w:val="auto"/>
                <w:sz w:val="20"/>
                <w:szCs w:val="20"/>
              </w:rPr>
              <w:t>,</w:t>
            </w:r>
          </w:p>
          <w:p w:rsidR="000E79FC" w:rsidRDefault="000E79FC" w:rsidP="000E79FC">
            <w:pPr>
              <w:spacing w:line="288" w:lineRule="auto"/>
              <w:jc w:val="both"/>
              <w:rPr>
                <w:rFonts w:ascii="Comic Sans MS" w:hAnsi="Comic Sans MS"/>
                <w:i/>
                <w:color w:val="auto"/>
                <w:sz w:val="20"/>
                <w:szCs w:val="20"/>
              </w:rPr>
            </w:pPr>
            <w:proofErr w:type="spellStart"/>
            <w:r w:rsidRPr="000E79FC">
              <w:rPr>
                <w:rFonts w:ascii="Comic Sans MS" w:hAnsi="Comic Sans MS"/>
                <w:i/>
                <w:color w:val="auto"/>
                <w:sz w:val="20"/>
                <w:szCs w:val="20"/>
              </w:rPr>
              <w:t>Contristatam</w:t>
            </w:r>
            <w:proofErr w:type="spellEnd"/>
            <w:r w:rsidRPr="000E79FC">
              <w:rPr>
                <w:rFonts w:ascii="Comic Sans MS" w:hAnsi="Comic Sans MS"/>
                <w:i/>
                <w:color w:val="auto"/>
                <w:sz w:val="20"/>
                <w:szCs w:val="20"/>
              </w:rPr>
              <w:t xml:space="preserve"> et </w:t>
            </w:r>
            <w:proofErr w:type="spellStart"/>
            <w:r w:rsidRPr="000E79FC">
              <w:rPr>
                <w:rFonts w:ascii="Comic Sans MS" w:hAnsi="Comic Sans MS"/>
                <w:i/>
                <w:color w:val="auto"/>
                <w:sz w:val="20"/>
                <w:szCs w:val="20"/>
              </w:rPr>
              <w:t>dolentem</w:t>
            </w:r>
            <w:proofErr w:type="spellEnd"/>
          </w:p>
          <w:p w:rsidR="000E79FC" w:rsidRPr="000E79FC" w:rsidRDefault="000E79FC" w:rsidP="000E79FC">
            <w:pPr>
              <w:spacing w:line="288" w:lineRule="auto"/>
              <w:jc w:val="both"/>
              <w:rPr>
                <w:sz w:val="20"/>
                <w:szCs w:val="20"/>
              </w:rPr>
            </w:pPr>
            <w:proofErr w:type="spellStart"/>
            <w:r w:rsidRPr="000E79FC">
              <w:rPr>
                <w:rFonts w:ascii="Comic Sans MS" w:hAnsi="Comic Sans MS"/>
                <w:i/>
                <w:color w:val="auto"/>
                <w:sz w:val="20"/>
                <w:szCs w:val="20"/>
              </w:rPr>
              <w:t>Pertransivit</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gladius</w:t>
            </w:r>
            <w:proofErr w:type="spellEnd"/>
            <w:r w:rsidRPr="000E79FC">
              <w:rPr>
                <w:rFonts w:ascii="Comic Sans MS" w:hAnsi="Comic Sans MS"/>
                <w:i/>
                <w:color w:val="auto"/>
                <w:sz w:val="20"/>
                <w:szCs w:val="20"/>
              </w:rPr>
              <w:t>.</w:t>
            </w:r>
          </w:p>
          <w:p w:rsidR="000E79FC" w:rsidRDefault="000E79FC" w:rsidP="000E79FC">
            <w:pPr>
              <w:spacing w:line="288" w:lineRule="auto"/>
              <w:jc w:val="both"/>
              <w:rPr>
                <w:rFonts w:ascii="Comic Sans MS" w:hAnsi="Comic Sans MS"/>
                <w:i/>
                <w:color w:val="auto"/>
                <w:sz w:val="20"/>
                <w:szCs w:val="20"/>
              </w:rPr>
            </w:pPr>
          </w:p>
        </w:tc>
        <w:tc>
          <w:tcPr>
            <w:tcW w:w="4583" w:type="dxa"/>
          </w:tcPr>
          <w:p w:rsidR="000E79FC" w:rsidRDefault="00B12A1D" w:rsidP="000E79FC">
            <w:pPr>
              <w:spacing w:line="288" w:lineRule="auto"/>
              <w:jc w:val="both"/>
              <w:rPr>
                <w:rFonts w:ascii="Comic Sans MS" w:hAnsi="Comic Sans MS"/>
                <w:i/>
                <w:color w:val="auto"/>
                <w:sz w:val="20"/>
                <w:szCs w:val="20"/>
              </w:rPr>
            </w:pPr>
            <w:r>
              <w:rPr>
                <w:rFonts w:ascii="Comic Sans MS" w:hAnsi="Comic Sans MS"/>
                <w:i/>
                <w:color w:val="auto"/>
                <w:sz w:val="20"/>
                <w:szCs w:val="20"/>
              </w:rPr>
              <w:t xml:space="preserve">2. </w:t>
            </w:r>
            <w:r w:rsidR="000E79FC">
              <w:rPr>
                <w:rFonts w:ascii="Comic Sans MS" w:hAnsi="Comic Sans MS"/>
                <w:i/>
                <w:color w:val="auto"/>
                <w:sz w:val="20"/>
                <w:szCs w:val="20"/>
              </w:rPr>
              <w:t>Su alma llorosa,</w:t>
            </w:r>
          </w:p>
          <w:p w:rsidR="000E79FC" w:rsidRDefault="000E79FC" w:rsidP="000E79FC">
            <w:pPr>
              <w:spacing w:line="288" w:lineRule="auto"/>
              <w:jc w:val="both"/>
              <w:rPr>
                <w:rFonts w:ascii="Comic Sans MS" w:hAnsi="Comic Sans MS"/>
                <w:i/>
                <w:color w:val="auto"/>
                <w:sz w:val="20"/>
                <w:szCs w:val="20"/>
              </w:rPr>
            </w:pPr>
            <w:r>
              <w:rPr>
                <w:rFonts w:ascii="Comic Sans MS" w:hAnsi="Comic Sans MS"/>
                <w:i/>
                <w:color w:val="auto"/>
                <w:sz w:val="20"/>
                <w:szCs w:val="20"/>
              </w:rPr>
              <w:t>triste y dolorida,</w:t>
            </w:r>
          </w:p>
          <w:p w:rsidR="000E79FC" w:rsidRDefault="000E79FC" w:rsidP="000E79FC">
            <w:pPr>
              <w:spacing w:line="288" w:lineRule="auto"/>
              <w:jc w:val="both"/>
              <w:rPr>
                <w:rFonts w:ascii="Comic Sans MS" w:hAnsi="Comic Sans MS"/>
                <w:i/>
                <w:color w:val="auto"/>
                <w:sz w:val="20"/>
                <w:szCs w:val="20"/>
              </w:rPr>
            </w:pPr>
            <w:proofErr w:type="spellStart"/>
            <w:r w:rsidRPr="000E79FC">
              <w:rPr>
                <w:rFonts w:ascii="Comic Sans MS" w:hAnsi="Comic Sans MS"/>
                <w:i/>
                <w:color w:val="auto"/>
                <w:sz w:val="20"/>
                <w:szCs w:val="20"/>
              </w:rPr>
              <w:t>fué</w:t>
            </w:r>
            <w:proofErr w:type="spellEnd"/>
            <w:r w:rsidRPr="000E79FC">
              <w:rPr>
                <w:rFonts w:ascii="Comic Sans MS" w:hAnsi="Comic Sans MS"/>
                <w:i/>
                <w:color w:val="auto"/>
                <w:sz w:val="20"/>
                <w:szCs w:val="20"/>
              </w:rPr>
              <w:t xml:space="preserve"> traspasada por una espada.</w:t>
            </w:r>
          </w:p>
        </w:tc>
      </w:tr>
      <w:tr w:rsidR="000E79FC" w:rsidTr="000E79FC">
        <w:tc>
          <w:tcPr>
            <w:tcW w:w="4583" w:type="dxa"/>
          </w:tcPr>
          <w:p w:rsidR="000E79FC" w:rsidRPr="000E79FC" w:rsidRDefault="000E79FC" w:rsidP="001E13F0">
            <w:pPr>
              <w:rPr>
                <w:rFonts w:ascii="Comic Sans MS" w:hAnsi="Comic Sans MS"/>
                <w:i/>
                <w:color w:val="auto"/>
                <w:sz w:val="20"/>
                <w:szCs w:val="20"/>
              </w:rPr>
            </w:pPr>
            <w:r w:rsidRPr="000E79FC">
              <w:rPr>
                <w:rFonts w:ascii="Comic Sans MS" w:hAnsi="Comic Sans MS"/>
                <w:i/>
                <w:color w:val="auto"/>
                <w:sz w:val="20"/>
                <w:szCs w:val="20"/>
              </w:rPr>
              <w:t xml:space="preserve">3. O </w:t>
            </w:r>
            <w:proofErr w:type="spellStart"/>
            <w:r w:rsidRPr="000E79FC">
              <w:rPr>
                <w:rFonts w:ascii="Comic Sans MS" w:hAnsi="Comic Sans MS"/>
                <w:i/>
                <w:color w:val="auto"/>
                <w:sz w:val="20"/>
                <w:szCs w:val="20"/>
              </w:rPr>
              <w:t>quam</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tristis</w:t>
            </w:r>
            <w:proofErr w:type="spellEnd"/>
            <w:r w:rsidRPr="000E79FC">
              <w:rPr>
                <w:rFonts w:ascii="Comic Sans MS" w:hAnsi="Comic Sans MS"/>
                <w:i/>
                <w:color w:val="auto"/>
                <w:sz w:val="20"/>
                <w:szCs w:val="20"/>
              </w:rPr>
              <w:t xml:space="preserve"> et </w:t>
            </w:r>
            <w:proofErr w:type="spellStart"/>
            <w:r w:rsidRPr="000E79FC">
              <w:rPr>
                <w:rFonts w:ascii="Comic Sans MS" w:hAnsi="Comic Sans MS"/>
                <w:i/>
                <w:color w:val="auto"/>
                <w:sz w:val="20"/>
                <w:szCs w:val="20"/>
              </w:rPr>
              <w:t>afflicta</w:t>
            </w:r>
            <w:proofErr w:type="spellEnd"/>
          </w:p>
          <w:p w:rsidR="001E13F0" w:rsidRDefault="000E79FC" w:rsidP="001E13F0">
            <w:pPr>
              <w:rPr>
                <w:rFonts w:ascii="Comic Sans MS" w:hAnsi="Comic Sans MS"/>
                <w:i/>
                <w:color w:val="auto"/>
                <w:sz w:val="20"/>
                <w:szCs w:val="20"/>
              </w:rPr>
            </w:pPr>
            <w:proofErr w:type="spellStart"/>
            <w:r w:rsidRPr="000E79FC">
              <w:rPr>
                <w:rFonts w:ascii="Comic Sans MS" w:hAnsi="Comic Sans MS"/>
                <w:i/>
                <w:color w:val="auto"/>
                <w:sz w:val="20"/>
                <w:szCs w:val="20"/>
              </w:rPr>
              <w:t>Fuit</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ilia</w:t>
            </w:r>
            <w:proofErr w:type="spellEnd"/>
            <w:r w:rsidRPr="000E79FC">
              <w:rPr>
                <w:rFonts w:ascii="Comic Sans MS" w:hAnsi="Comic Sans MS"/>
                <w:i/>
                <w:color w:val="auto"/>
                <w:sz w:val="20"/>
                <w:szCs w:val="20"/>
              </w:rPr>
              <w:t xml:space="preserve"> benedicta</w:t>
            </w:r>
          </w:p>
          <w:p w:rsidR="000E79FC" w:rsidRPr="000E79FC" w:rsidRDefault="000E79FC" w:rsidP="001E13F0">
            <w:pPr>
              <w:rPr>
                <w:rFonts w:ascii="Comic Sans MS" w:hAnsi="Comic Sans MS"/>
                <w:i/>
                <w:color w:val="auto"/>
                <w:sz w:val="20"/>
                <w:szCs w:val="20"/>
              </w:rPr>
            </w:pPr>
            <w:r w:rsidRPr="000E79FC">
              <w:rPr>
                <w:rFonts w:ascii="Comic Sans MS" w:hAnsi="Comic Sans MS"/>
                <w:i/>
                <w:color w:val="auto"/>
                <w:sz w:val="20"/>
                <w:szCs w:val="20"/>
              </w:rPr>
              <w:t xml:space="preserve">Mater </w:t>
            </w:r>
            <w:proofErr w:type="spellStart"/>
            <w:r w:rsidRPr="000E79FC">
              <w:rPr>
                <w:rFonts w:ascii="Comic Sans MS" w:hAnsi="Comic Sans MS"/>
                <w:i/>
                <w:color w:val="auto"/>
                <w:sz w:val="20"/>
                <w:szCs w:val="20"/>
              </w:rPr>
              <w:t>Unigeniti</w:t>
            </w:r>
            <w:proofErr w:type="spellEnd"/>
            <w:r w:rsidRPr="000E79FC">
              <w:rPr>
                <w:rFonts w:ascii="Comic Sans MS" w:hAnsi="Comic Sans MS"/>
                <w:i/>
                <w:color w:val="auto"/>
                <w:sz w:val="20"/>
                <w:szCs w:val="20"/>
              </w:rPr>
              <w:t>!</w:t>
            </w:r>
          </w:p>
          <w:p w:rsidR="000E79FC" w:rsidRDefault="000E79FC" w:rsidP="001E13F0">
            <w:pPr>
              <w:rPr>
                <w:rFonts w:ascii="Comic Sans MS" w:hAnsi="Comic Sans MS"/>
                <w:i/>
                <w:color w:val="auto"/>
                <w:sz w:val="20"/>
                <w:szCs w:val="20"/>
              </w:rPr>
            </w:pPr>
          </w:p>
          <w:p w:rsidR="000E79FC" w:rsidRPr="000E79FC" w:rsidRDefault="000E79FC" w:rsidP="001E13F0">
            <w:pPr>
              <w:rPr>
                <w:rFonts w:ascii="Comic Sans MS" w:hAnsi="Comic Sans MS"/>
                <w:i/>
                <w:color w:val="auto"/>
                <w:sz w:val="20"/>
                <w:szCs w:val="20"/>
              </w:rPr>
            </w:pPr>
            <w:r w:rsidRPr="000E79FC">
              <w:rPr>
                <w:rFonts w:ascii="Comic Sans MS" w:hAnsi="Comic Sans MS"/>
                <w:i/>
                <w:color w:val="auto"/>
                <w:sz w:val="20"/>
                <w:szCs w:val="20"/>
              </w:rPr>
              <w:lastRenderedPageBreak/>
              <w:t xml:space="preserve">4. </w:t>
            </w:r>
            <w:proofErr w:type="spellStart"/>
            <w:r w:rsidRPr="000E79FC">
              <w:rPr>
                <w:rFonts w:ascii="Comic Sans MS" w:hAnsi="Comic Sans MS"/>
                <w:i/>
                <w:color w:val="auto"/>
                <w:sz w:val="20"/>
                <w:szCs w:val="20"/>
              </w:rPr>
              <w:t>Quae</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moerebat</w:t>
            </w:r>
            <w:proofErr w:type="spellEnd"/>
            <w:r w:rsidRPr="000E79FC">
              <w:rPr>
                <w:rFonts w:ascii="Comic Sans MS" w:hAnsi="Comic Sans MS"/>
                <w:i/>
                <w:color w:val="auto"/>
                <w:sz w:val="20"/>
                <w:szCs w:val="20"/>
              </w:rPr>
              <w:t xml:space="preserve"> et </w:t>
            </w:r>
            <w:proofErr w:type="spellStart"/>
            <w:r w:rsidRPr="000E79FC">
              <w:rPr>
                <w:rFonts w:ascii="Comic Sans MS" w:hAnsi="Comic Sans MS"/>
                <w:i/>
                <w:color w:val="auto"/>
                <w:sz w:val="20"/>
                <w:szCs w:val="20"/>
              </w:rPr>
              <w:t>dolebat</w:t>
            </w:r>
            <w:proofErr w:type="spellEnd"/>
            <w:r w:rsidRPr="000E79FC">
              <w:rPr>
                <w:rFonts w:ascii="Comic Sans MS" w:hAnsi="Comic Sans MS"/>
                <w:i/>
                <w:color w:val="auto"/>
                <w:sz w:val="20"/>
                <w:szCs w:val="20"/>
              </w:rPr>
              <w:t>,</w:t>
            </w:r>
          </w:p>
          <w:p w:rsidR="000E79FC" w:rsidRPr="000E79FC" w:rsidRDefault="000E79FC" w:rsidP="001E13F0">
            <w:pPr>
              <w:rPr>
                <w:rFonts w:ascii="Comic Sans MS" w:hAnsi="Comic Sans MS"/>
                <w:i/>
                <w:color w:val="auto"/>
                <w:sz w:val="20"/>
                <w:szCs w:val="20"/>
              </w:rPr>
            </w:pPr>
            <w:proofErr w:type="spellStart"/>
            <w:r w:rsidRPr="000E79FC">
              <w:rPr>
                <w:rFonts w:ascii="Comic Sans MS" w:hAnsi="Comic Sans MS"/>
                <w:i/>
                <w:color w:val="auto"/>
                <w:sz w:val="20"/>
                <w:szCs w:val="20"/>
              </w:rPr>
              <w:t>Pia</w:t>
            </w:r>
            <w:proofErr w:type="spellEnd"/>
            <w:r w:rsidRPr="000E79FC">
              <w:rPr>
                <w:rFonts w:ascii="Comic Sans MS" w:hAnsi="Comic Sans MS"/>
                <w:i/>
                <w:color w:val="auto"/>
                <w:sz w:val="20"/>
                <w:szCs w:val="20"/>
              </w:rPr>
              <w:t xml:space="preserve"> Mater, </w:t>
            </w:r>
            <w:proofErr w:type="spellStart"/>
            <w:r w:rsidRPr="000E79FC">
              <w:rPr>
                <w:rFonts w:ascii="Comic Sans MS" w:hAnsi="Comic Sans MS"/>
                <w:i/>
                <w:color w:val="auto"/>
                <w:sz w:val="20"/>
                <w:szCs w:val="20"/>
              </w:rPr>
              <w:t>dum</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videbat</w:t>
            </w:r>
            <w:proofErr w:type="spellEnd"/>
          </w:p>
          <w:p w:rsidR="000E79FC" w:rsidRPr="000E79FC" w:rsidRDefault="000E79FC" w:rsidP="001E13F0">
            <w:pPr>
              <w:rPr>
                <w:rFonts w:ascii="Comic Sans MS" w:hAnsi="Comic Sans MS"/>
                <w:i/>
                <w:color w:val="auto"/>
                <w:sz w:val="20"/>
                <w:szCs w:val="20"/>
              </w:rPr>
            </w:pPr>
            <w:proofErr w:type="spellStart"/>
            <w:r w:rsidRPr="000E79FC">
              <w:rPr>
                <w:rFonts w:ascii="Comic Sans MS" w:hAnsi="Comic Sans MS"/>
                <w:i/>
                <w:color w:val="auto"/>
                <w:sz w:val="20"/>
                <w:szCs w:val="20"/>
              </w:rPr>
              <w:t>Nati</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poenas</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inclyti</w:t>
            </w:r>
            <w:proofErr w:type="spellEnd"/>
            <w:r w:rsidRPr="000E79FC">
              <w:rPr>
                <w:rFonts w:ascii="Comic Sans MS" w:hAnsi="Comic Sans MS"/>
                <w:i/>
                <w:color w:val="auto"/>
                <w:sz w:val="20"/>
                <w:szCs w:val="20"/>
              </w:rPr>
              <w:t>.</w:t>
            </w:r>
          </w:p>
          <w:p w:rsidR="000E79FC" w:rsidRDefault="000E79FC" w:rsidP="001E13F0">
            <w:pPr>
              <w:rPr>
                <w:rFonts w:ascii="Comic Sans MS" w:hAnsi="Comic Sans MS"/>
                <w:i/>
                <w:color w:val="auto"/>
                <w:sz w:val="20"/>
                <w:szCs w:val="20"/>
              </w:rPr>
            </w:pPr>
          </w:p>
          <w:p w:rsidR="000E79FC" w:rsidRPr="000E79FC" w:rsidRDefault="000E79FC" w:rsidP="001E13F0">
            <w:pPr>
              <w:rPr>
                <w:rFonts w:ascii="Comic Sans MS" w:hAnsi="Comic Sans MS"/>
                <w:i/>
                <w:color w:val="auto"/>
                <w:sz w:val="20"/>
                <w:szCs w:val="20"/>
              </w:rPr>
            </w:pPr>
            <w:r w:rsidRPr="000E79FC">
              <w:rPr>
                <w:rFonts w:ascii="Comic Sans MS" w:hAnsi="Comic Sans MS"/>
                <w:i/>
                <w:color w:val="auto"/>
                <w:sz w:val="20"/>
                <w:szCs w:val="20"/>
              </w:rPr>
              <w:t xml:space="preserve">5. </w:t>
            </w:r>
            <w:proofErr w:type="spellStart"/>
            <w:r w:rsidRPr="000E79FC">
              <w:rPr>
                <w:rFonts w:ascii="Comic Sans MS" w:hAnsi="Comic Sans MS"/>
                <w:i/>
                <w:color w:val="auto"/>
                <w:sz w:val="20"/>
                <w:szCs w:val="20"/>
              </w:rPr>
              <w:t>Quis</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est</w:t>
            </w:r>
            <w:proofErr w:type="spellEnd"/>
            <w:r w:rsidRPr="000E79FC">
              <w:rPr>
                <w:rFonts w:ascii="Comic Sans MS" w:hAnsi="Comic Sans MS"/>
                <w:i/>
                <w:color w:val="auto"/>
                <w:sz w:val="20"/>
                <w:szCs w:val="20"/>
              </w:rPr>
              <w:t xml:space="preserve"> homo </w:t>
            </w:r>
            <w:proofErr w:type="spellStart"/>
            <w:r w:rsidRPr="000E79FC">
              <w:rPr>
                <w:rFonts w:ascii="Comic Sans MS" w:hAnsi="Comic Sans MS"/>
                <w:i/>
                <w:color w:val="auto"/>
                <w:sz w:val="20"/>
                <w:szCs w:val="20"/>
              </w:rPr>
              <w:t>qui</w:t>
            </w:r>
            <w:proofErr w:type="spellEnd"/>
            <w:r w:rsidRPr="000E79FC">
              <w:rPr>
                <w:rFonts w:ascii="Comic Sans MS" w:hAnsi="Comic Sans MS"/>
                <w:i/>
                <w:color w:val="auto"/>
                <w:sz w:val="20"/>
                <w:szCs w:val="20"/>
              </w:rPr>
              <w:t xml:space="preserve"> non </w:t>
            </w:r>
            <w:proofErr w:type="spellStart"/>
            <w:r w:rsidRPr="000E79FC">
              <w:rPr>
                <w:rFonts w:ascii="Comic Sans MS" w:hAnsi="Comic Sans MS"/>
                <w:i/>
                <w:color w:val="auto"/>
                <w:sz w:val="20"/>
                <w:szCs w:val="20"/>
              </w:rPr>
              <w:t>fleret</w:t>
            </w:r>
            <w:proofErr w:type="spellEnd"/>
            <w:r w:rsidRPr="000E79FC">
              <w:rPr>
                <w:rFonts w:ascii="Comic Sans MS" w:hAnsi="Comic Sans MS"/>
                <w:i/>
                <w:color w:val="auto"/>
                <w:sz w:val="20"/>
                <w:szCs w:val="20"/>
              </w:rPr>
              <w:t>,</w:t>
            </w:r>
          </w:p>
          <w:p w:rsidR="000E79FC" w:rsidRPr="000E79FC" w:rsidRDefault="00F561C6" w:rsidP="001E13F0">
            <w:pPr>
              <w:rPr>
                <w:rFonts w:ascii="Comic Sans MS" w:hAnsi="Comic Sans MS"/>
                <w:i/>
                <w:color w:val="auto"/>
                <w:sz w:val="20"/>
                <w:szCs w:val="20"/>
              </w:rPr>
            </w:pPr>
            <w:proofErr w:type="spellStart"/>
            <w:r>
              <w:rPr>
                <w:rFonts w:ascii="Comic Sans MS" w:hAnsi="Comic Sans MS"/>
                <w:i/>
                <w:color w:val="auto"/>
                <w:sz w:val="20"/>
                <w:szCs w:val="20"/>
              </w:rPr>
              <w:t>Matrem</w:t>
            </w:r>
            <w:proofErr w:type="spellEnd"/>
            <w:r>
              <w:rPr>
                <w:rFonts w:ascii="Comic Sans MS" w:hAnsi="Comic Sans MS"/>
                <w:i/>
                <w:color w:val="auto"/>
                <w:sz w:val="20"/>
                <w:szCs w:val="20"/>
              </w:rPr>
              <w:t xml:space="preserve"> Christi si </w:t>
            </w:r>
            <w:proofErr w:type="spellStart"/>
            <w:r>
              <w:rPr>
                <w:rFonts w:ascii="Comic Sans MS" w:hAnsi="Comic Sans MS"/>
                <w:i/>
                <w:color w:val="auto"/>
                <w:sz w:val="20"/>
                <w:szCs w:val="20"/>
              </w:rPr>
              <w:t>vide</w:t>
            </w:r>
            <w:r w:rsidR="000E79FC" w:rsidRPr="000E79FC">
              <w:rPr>
                <w:rFonts w:ascii="Comic Sans MS" w:hAnsi="Comic Sans MS"/>
                <w:i/>
                <w:color w:val="auto"/>
                <w:sz w:val="20"/>
                <w:szCs w:val="20"/>
              </w:rPr>
              <w:t>ret</w:t>
            </w:r>
            <w:proofErr w:type="spellEnd"/>
          </w:p>
          <w:p w:rsidR="000E79FC" w:rsidRPr="000E79FC" w:rsidRDefault="000E79FC" w:rsidP="001E13F0">
            <w:pPr>
              <w:rPr>
                <w:rFonts w:ascii="Comic Sans MS" w:hAnsi="Comic Sans MS"/>
                <w:i/>
                <w:color w:val="auto"/>
                <w:sz w:val="20"/>
                <w:szCs w:val="20"/>
              </w:rPr>
            </w:pPr>
            <w:r w:rsidRPr="000E79FC">
              <w:rPr>
                <w:rFonts w:ascii="Comic Sans MS" w:hAnsi="Comic Sans MS"/>
                <w:i/>
                <w:color w:val="auto"/>
                <w:sz w:val="20"/>
                <w:szCs w:val="20"/>
              </w:rPr>
              <w:t xml:space="preserve">In tanto </w:t>
            </w:r>
            <w:proofErr w:type="spellStart"/>
            <w:r w:rsidRPr="000E79FC">
              <w:rPr>
                <w:rFonts w:ascii="Comic Sans MS" w:hAnsi="Comic Sans MS"/>
                <w:i/>
                <w:color w:val="auto"/>
                <w:sz w:val="20"/>
                <w:szCs w:val="20"/>
              </w:rPr>
              <w:t>supplicio</w:t>
            </w:r>
            <w:proofErr w:type="spellEnd"/>
            <w:r w:rsidRPr="000E79FC">
              <w:rPr>
                <w:rFonts w:ascii="Comic Sans MS" w:hAnsi="Comic Sans MS"/>
                <w:i/>
                <w:color w:val="auto"/>
                <w:sz w:val="20"/>
                <w:szCs w:val="20"/>
              </w:rPr>
              <w:t>?</w:t>
            </w:r>
          </w:p>
          <w:p w:rsidR="000E79FC" w:rsidRDefault="000E79FC" w:rsidP="001E13F0">
            <w:pPr>
              <w:rPr>
                <w:rFonts w:ascii="Comic Sans MS" w:hAnsi="Comic Sans MS"/>
                <w:i/>
                <w:color w:val="auto"/>
                <w:sz w:val="20"/>
                <w:szCs w:val="20"/>
              </w:rPr>
            </w:pPr>
          </w:p>
          <w:p w:rsidR="000E79FC" w:rsidRPr="000E79FC" w:rsidRDefault="000E79FC" w:rsidP="001E13F0">
            <w:pPr>
              <w:rPr>
                <w:rFonts w:ascii="Comic Sans MS" w:hAnsi="Comic Sans MS"/>
                <w:i/>
                <w:color w:val="auto"/>
                <w:sz w:val="20"/>
                <w:szCs w:val="20"/>
              </w:rPr>
            </w:pPr>
            <w:r w:rsidRPr="000E79FC">
              <w:rPr>
                <w:rFonts w:ascii="Comic Sans MS" w:hAnsi="Comic Sans MS"/>
                <w:i/>
                <w:color w:val="auto"/>
                <w:sz w:val="20"/>
                <w:szCs w:val="20"/>
              </w:rPr>
              <w:t xml:space="preserve">6. </w:t>
            </w:r>
            <w:proofErr w:type="spellStart"/>
            <w:r w:rsidRPr="000E79FC">
              <w:rPr>
                <w:rFonts w:ascii="Comic Sans MS" w:hAnsi="Comic Sans MS"/>
                <w:i/>
                <w:color w:val="auto"/>
                <w:sz w:val="20"/>
                <w:szCs w:val="20"/>
              </w:rPr>
              <w:t>Quis</w:t>
            </w:r>
            <w:proofErr w:type="spellEnd"/>
            <w:r w:rsidRPr="000E79FC">
              <w:rPr>
                <w:rFonts w:ascii="Comic Sans MS" w:hAnsi="Comic Sans MS"/>
                <w:i/>
                <w:color w:val="auto"/>
                <w:sz w:val="20"/>
                <w:szCs w:val="20"/>
              </w:rPr>
              <w:t xml:space="preserve"> non </w:t>
            </w:r>
            <w:proofErr w:type="spellStart"/>
            <w:r w:rsidRPr="000E79FC">
              <w:rPr>
                <w:rFonts w:ascii="Comic Sans MS" w:hAnsi="Comic Sans MS"/>
                <w:i/>
                <w:color w:val="auto"/>
                <w:sz w:val="20"/>
                <w:szCs w:val="20"/>
              </w:rPr>
              <w:t>posset</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contristari</w:t>
            </w:r>
            <w:proofErr w:type="spellEnd"/>
            <w:r w:rsidRPr="000E79FC">
              <w:rPr>
                <w:rFonts w:ascii="Comic Sans MS" w:hAnsi="Comic Sans MS"/>
                <w:i/>
                <w:color w:val="auto"/>
                <w:sz w:val="20"/>
                <w:szCs w:val="20"/>
              </w:rPr>
              <w:t>,</w:t>
            </w:r>
          </w:p>
          <w:p w:rsidR="000E79FC" w:rsidRPr="000E79FC" w:rsidRDefault="000E79FC" w:rsidP="001E13F0">
            <w:pPr>
              <w:rPr>
                <w:rFonts w:ascii="Comic Sans MS" w:hAnsi="Comic Sans MS"/>
                <w:i/>
                <w:color w:val="auto"/>
                <w:sz w:val="20"/>
                <w:szCs w:val="20"/>
              </w:rPr>
            </w:pPr>
            <w:r w:rsidRPr="000E79FC">
              <w:rPr>
                <w:rFonts w:ascii="Comic Sans MS" w:hAnsi="Comic Sans MS"/>
                <w:i/>
                <w:color w:val="auto"/>
                <w:sz w:val="20"/>
                <w:szCs w:val="20"/>
              </w:rPr>
              <w:t xml:space="preserve">Christi </w:t>
            </w:r>
            <w:proofErr w:type="spellStart"/>
            <w:r w:rsidRPr="000E79FC">
              <w:rPr>
                <w:rFonts w:ascii="Comic Sans MS" w:hAnsi="Comic Sans MS"/>
                <w:i/>
                <w:color w:val="auto"/>
                <w:sz w:val="20"/>
                <w:szCs w:val="20"/>
              </w:rPr>
              <w:t>Matrem</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contemplari</w:t>
            </w:r>
            <w:proofErr w:type="spellEnd"/>
          </w:p>
          <w:p w:rsidR="000E79FC" w:rsidRPr="000E79FC" w:rsidRDefault="000E79FC" w:rsidP="001E13F0">
            <w:pPr>
              <w:rPr>
                <w:rFonts w:ascii="Comic Sans MS" w:hAnsi="Comic Sans MS"/>
                <w:i/>
                <w:color w:val="auto"/>
                <w:sz w:val="20"/>
                <w:szCs w:val="20"/>
              </w:rPr>
            </w:pPr>
            <w:proofErr w:type="spellStart"/>
            <w:r w:rsidRPr="000E79FC">
              <w:rPr>
                <w:rFonts w:ascii="Comic Sans MS" w:hAnsi="Comic Sans MS"/>
                <w:i/>
                <w:color w:val="auto"/>
                <w:sz w:val="20"/>
                <w:szCs w:val="20"/>
              </w:rPr>
              <w:t>Dolentem</w:t>
            </w:r>
            <w:proofErr w:type="spellEnd"/>
            <w:r w:rsidRPr="000E79FC">
              <w:rPr>
                <w:rFonts w:ascii="Comic Sans MS" w:hAnsi="Comic Sans MS"/>
                <w:i/>
                <w:color w:val="auto"/>
                <w:sz w:val="20"/>
                <w:szCs w:val="20"/>
              </w:rPr>
              <w:t xml:space="preserve"> cum Filio?</w:t>
            </w:r>
          </w:p>
          <w:p w:rsidR="000E79FC" w:rsidRDefault="000E79FC" w:rsidP="001E13F0">
            <w:pPr>
              <w:rPr>
                <w:rFonts w:ascii="Comic Sans MS" w:hAnsi="Comic Sans MS"/>
                <w:i/>
                <w:color w:val="auto"/>
                <w:sz w:val="20"/>
                <w:szCs w:val="20"/>
              </w:rPr>
            </w:pPr>
          </w:p>
          <w:p w:rsidR="000E79FC" w:rsidRPr="000E79FC" w:rsidRDefault="000E79FC" w:rsidP="001E13F0">
            <w:pPr>
              <w:rPr>
                <w:rFonts w:ascii="Comic Sans MS" w:hAnsi="Comic Sans MS"/>
                <w:i/>
                <w:color w:val="auto"/>
                <w:sz w:val="20"/>
                <w:szCs w:val="20"/>
              </w:rPr>
            </w:pPr>
            <w:r w:rsidRPr="000E79FC">
              <w:rPr>
                <w:rFonts w:ascii="Comic Sans MS" w:hAnsi="Comic Sans MS"/>
                <w:i/>
                <w:color w:val="auto"/>
                <w:sz w:val="20"/>
                <w:szCs w:val="20"/>
              </w:rPr>
              <w:t xml:space="preserve">7. Pro </w:t>
            </w:r>
            <w:proofErr w:type="spellStart"/>
            <w:r w:rsidRPr="000E79FC">
              <w:rPr>
                <w:rFonts w:ascii="Comic Sans MS" w:hAnsi="Comic Sans MS"/>
                <w:i/>
                <w:color w:val="auto"/>
                <w:sz w:val="20"/>
                <w:szCs w:val="20"/>
              </w:rPr>
              <w:t>peccatis</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suae</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gentis</w:t>
            </w:r>
            <w:proofErr w:type="spellEnd"/>
            <w:r w:rsidRPr="000E79FC">
              <w:rPr>
                <w:rFonts w:ascii="Comic Sans MS" w:hAnsi="Comic Sans MS"/>
                <w:i/>
                <w:color w:val="auto"/>
                <w:sz w:val="20"/>
                <w:szCs w:val="20"/>
              </w:rPr>
              <w:t>,</w:t>
            </w:r>
          </w:p>
          <w:p w:rsidR="000E79FC" w:rsidRPr="000E79FC" w:rsidRDefault="000E79FC" w:rsidP="001E13F0">
            <w:pPr>
              <w:rPr>
                <w:rFonts w:ascii="Comic Sans MS" w:hAnsi="Comic Sans MS"/>
                <w:i/>
                <w:color w:val="auto"/>
                <w:sz w:val="20"/>
                <w:szCs w:val="20"/>
              </w:rPr>
            </w:pPr>
            <w:proofErr w:type="spellStart"/>
            <w:r w:rsidRPr="000E79FC">
              <w:rPr>
                <w:rFonts w:ascii="Comic Sans MS" w:hAnsi="Comic Sans MS"/>
                <w:i/>
                <w:color w:val="auto"/>
                <w:sz w:val="20"/>
                <w:szCs w:val="20"/>
              </w:rPr>
              <w:t>Vidit</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Jesum</w:t>
            </w:r>
            <w:proofErr w:type="spellEnd"/>
            <w:r w:rsidRPr="000E79FC">
              <w:rPr>
                <w:rFonts w:ascii="Comic Sans MS" w:hAnsi="Comic Sans MS"/>
                <w:i/>
                <w:color w:val="auto"/>
                <w:sz w:val="20"/>
                <w:szCs w:val="20"/>
              </w:rPr>
              <w:t xml:space="preserve"> in </w:t>
            </w:r>
            <w:proofErr w:type="spellStart"/>
            <w:r w:rsidRPr="000E79FC">
              <w:rPr>
                <w:rFonts w:ascii="Comic Sans MS" w:hAnsi="Comic Sans MS"/>
                <w:i/>
                <w:color w:val="auto"/>
                <w:sz w:val="20"/>
                <w:szCs w:val="20"/>
              </w:rPr>
              <w:t>tormentis</w:t>
            </w:r>
            <w:proofErr w:type="spellEnd"/>
            <w:r w:rsidRPr="000E79FC">
              <w:rPr>
                <w:rFonts w:ascii="Comic Sans MS" w:hAnsi="Comic Sans MS"/>
                <w:i/>
                <w:color w:val="auto"/>
                <w:sz w:val="20"/>
                <w:szCs w:val="20"/>
              </w:rPr>
              <w:t>,</w:t>
            </w:r>
          </w:p>
          <w:p w:rsidR="000E79FC" w:rsidRPr="000E79FC" w:rsidRDefault="000E79FC" w:rsidP="001E13F0">
            <w:pPr>
              <w:rPr>
                <w:rFonts w:ascii="Comic Sans MS" w:hAnsi="Comic Sans MS"/>
                <w:i/>
                <w:color w:val="auto"/>
                <w:sz w:val="20"/>
                <w:szCs w:val="20"/>
                <w:lang w:val="en-US"/>
              </w:rPr>
            </w:pPr>
            <w:r w:rsidRPr="000E79FC">
              <w:rPr>
                <w:rFonts w:ascii="Comic Sans MS" w:hAnsi="Comic Sans MS"/>
                <w:i/>
                <w:color w:val="auto"/>
                <w:sz w:val="20"/>
                <w:szCs w:val="20"/>
                <w:lang w:val="en-US"/>
              </w:rPr>
              <w:t xml:space="preserve">Et </w:t>
            </w:r>
            <w:proofErr w:type="spellStart"/>
            <w:r w:rsidRPr="000E79FC">
              <w:rPr>
                <w:rFonts w:ascii="Comic Sans MS" w:hAnsi="Comic Sans MS"/>
                <w:i/>
                <w:color w:val="auto"/>
                <w:sz w:val="20"/>
                <w:szCs w:val="20"/>
                <w:lang w:val="en-US"/>
              </w:rPr>
              <w:t>flagellis</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subditum</w:t>
            </w:r>
            <w:proofErr w:type="spellEnd"/>
            <w:r w:rsidRPr="000E79FC">
              <w:rPr>
                <w:rFonts w:ascii="Comic Sans MS" w:hAnsi="Comic Sans MS"/>
                <w:i/>
                <w:color w:val="auto"/>
                <w:sz w:val="20"/>
                <w:szCs w:val="20"/>
                <w:lang w:val="en-US"/>
              </w:rPr>
              <w:t>.</w:t>
            </w:r>
          </w:p>
          <w:p w:rsidR="000E79FC" w:rsidRPr="000E79FC" w:rsidRDefault="000E79FC" w:rsidP="001E13F0">
            <w:pPr>
              <w:rPr>
                <w:rFonts w:ascii="Comic Sans MS" w:hAnsi="Comic Sans MS"/>
                <w:i/>
                <w:color w:val="auto"/>
                <w:sz w:val="20"/>
                <w:szCs w:val="20"/>
                <w:lang w:val="en-US"/>
              </w:rPr>
            </w:pPr>
          </w:p>
          <w:p w:rsidR="000E79FC" w:rsidRPr="000E79FC" w:rsidRDefault="000E79FC" w:rsidP="001E13F0">
            <w:pPr>
              <w:rPr>
                <w:rFonts w:ascii="Comic Sans MS" w:hAnsi="Comic Sans MS"/>
                <w:i/>
                <w:color w:val="auto"/>
                <w:sz w:val="20"/>
                <w:szCs w:val="20"/>
                <w:lang w:val="en-US"/>
              </w:rPr>
            </w:pPr>
            <w:r w:rsidRPr="000E79FC">
              <w:rPr>
                <w:rFonts w:ascii="Comic Sans MS" w:hAnsi="Comic Sans MS"/>
                <w:i/>
                <w:color w:val="auto"/>
                <w:sz w:val="20"/>
                <w:szCs w:val="20"/>
                <w:lang w:val="en-US"/>
              </w:rPr>
              <w:t xml:space="preserve">8. </w:t>
            </w:r>
            <w:proofErr w:type="spellStart"/>
            <w:r w:rsidRPr="000E79FC">
              <w:rPr>
                <w:rFonts w:ascii="Comic Sans MS" w:hAnsi="Comic Sans MS"/>
                <w:i/>
                <w:color w:val="auto"/>
                <w:sz w:val="20"/>
                <w:szCs w:val="20"/>
                <w:lang w:val="en-US"/>
              </w:rPr>
              <w:t>Vidit</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suum</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dulcem</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natum</w:t>
            </w:r>
            <w:proofErr w:type="spellEnd"/>
          </w:p>
          <w:p w:rsidR="000E79FC" w:rsidRPr="000E79FC" w:rsidRDefault="000E79FC" w:rsidP="001E13F0">
            <w:pPr>
              <w:rPr>
                <w:rFonts w:ascii="Comic Sans MS" w:hAnsi="Comic Sans MS"/>
                <w:i/>
                <w:color w:val="auto"/>
                <w:sz w:val="20"/>
                <w:szCs w:val="20"/>
              </w:rPr>
            </w:pPr>
            <w:proofErr w:type="spellStart"/>
            <w:r w:rsidRPr="000E79FC">
              <w:rPr>
                <w:rFonts w:ascii="Comic Sans MS" w:hAnsi="Comic Sans MS"/>
                <w:i/>
                <w:color w:val="auto"/>
                <w:sz w:val="20"/>
                <w:szCs w:val="20"/>
              </w:rPr>
              <w:t>Moriendo</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desolatum</w:t>
            </w:r>
            <w:proofErr w:type="spellEnd"/>
            <w:r w:rsidRPr="000E79FC">
              <w:rPr>
                <w:rFonts w:ascii="Comic Sans MS" w:hAnsi="Comic Sans MS"/>
                <w:i/>
                <w:color w:val="auto"/>
                <w:sz w:val="20"/>
                <w:szCs w:val="20"/>
              </w:rPr>
              <w:t>,</w:t>
            </w:r>
          </w:p>
          <w:p w:rsidR="000E79FC" w:rsidRPr="000E79FC" w:rsidRDefault="000E79FC" w:rsidP="001E13F0">
            <w:pPr>
              <w:rPr>
                <w:rFonts w:ascii="Comic Sans MS" w:hAnsi="Comic Sans MS"/>
                <w:i/>
                <w:color w:val="auto"/>
                <w:sz w:val="20"/>
                <w:szCs w:val="20"/>
              </w:rPr>
            </w:pPr>
            <w:proofErr w:type="spellStart"/>
            <w:r w:rsidRPr="000E79FC">
              <w:rPr>
                <w:rFonts w:ascii="Comic Sans MS" w:hAnsi="Comic Sans MS"/>
                <w:i/>
                <w:color w:val="auto"/>
                <w:sz w:val="20"/>
                <w:szCs w:val="20"/>
              </w:rPr>
              <w:t>Dum</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emisit</w:t>
            </w:r>
            <w:proofErr w:type="spellEnd"/>
            <w:r w:rsidRPr="000E79FC">
              <w:rPr>
                <w:rFonts w:ascii="Comic Sans MS" w:hAnsi="Comic Sans MS"/>
                <w:i/>
                <w:color w:val="auto"/>
                <w:sz w:val="20"/>
                <w:szCs w:val="20"/>
              </w:rPr>
              <w:t xml:space="preserve"> </w:t>
            </w:r>
            <w:proofErr w:type="spellStart"/>
            <w:r w:rsidRPr="000E79FC">
              <w:rPr>
                <w:rFonts w:ascii="Comic Sans MS" w:hAnsi="Comic Sans MS"/>
                <w:i/>
                <w:color w:val="auto"/>
                <w:sz w:val="20"/>
                <w:szCs w:val="20"/>
              </w:rPr>
              <w:t>spiritum</w:t>
            </w:r>
            <w:proofErr w:type="spellEnd"/>
            <w:r w:rsidRPr="000E79FC">
              <w:rPr>
                <w:rFonts w:ascii="Comic Sans MS" w:hAnsi="Comic Sans MS"/>
                <w:i/>
                <w:color w:val="auto"/>
                <w:sz w:val="20"/>
                <w:szCs w:val="20"/>
              </w:rPr>
              <w:t>.</w:t>
            </w:r>
          </w:p>
          <w:p w:rsidR="000E79FC" w:rsidRPr="000E79FC" w:rsidRDefault="000E79FC" w:rsidP="001E13F0">
            <w:pPr>
              <w:rPr>
                <w:rFonts w:ascii="Comic Sans MS" w:hAnsi="Comic Sans MS"/>
                <w:i/>
                <w:color w:val="auto"/>
                <w:sz w:val="20"/>
                <w:szCs w:val="20"/>
              </w:rPr>
            </w:pPr>
          </w:p>
          <w:p w:rsidR="000E79FC" w:rsidRPr="000E79FC" w:rsidRDefault="00F561C6" w:rsidP="001E13F0">
            <w:pPr>
              <w:rPr>
                <w:rFonts w:ascii="Comic Sans MS" w:hAnsi="Comic Sans MS"/>
                <w:i/>
                <w:color w:val="auto"/>
                <w:sz w:val="20"/>
                <w:szCs w:val="20"/>
                <w:lang w:val="en-US"/>
              </w:rPr>
            </w:pPr>
            <w:r>
              <w:rPr>
                <w:rFonts w:ascii="Comic Sans MS" w:hAnsi="Comic Sans MS"/>
                <w:i/>
                <w:color w:val="auto"/>
                <w:sz w:val="20"/>
                <w:szCs w:val="20"/>
                <w:lang w:val="en-US"/>
              </w:rPr>
              <w:t xml:space="preserve">9. </w:t>
            </w:r>
            <w:proofErr w:type="spellStart"/>
            <w:r>
              <w:rPr>
                <w:rFonts w:ascii="Comic Sans MS" w:hAnsi="Comic Sans MS"/>
                <w:i/>
                <w:color w:val="auto"/>
                <w:sz w:val="20"/>
                <w:szCs w:val="20"/>
                <w:lang w:val="en-US"/>
              </w:rPr>
              <w:t>Eia</w:t>
            </w:r>
            <w:proofErr w:type="spellEnd"/>
            <w:r>
              <w:rPr>
                <w:rFonts w:ascii="Comic Sans MS" w:hAnsi="Comic Sans MS"/>
                <w:i/>
                <w:color w:val="auto"/>
                <w:sz w:val="20"/>
                <w:szCs w:val="20"/>
                <w:lang w:val="en-US"/>
              </w:rPr>
              <w:t xml:space="preserve"> Mater, </w:t>
            </w:r>
            <w:proofErr w:type="spellStart"/>
            <w:r>
              <w:rPr>
                <w:rFonts w:ascii="Comic Sans MS" w:hAnsi="Comic Sans MS"/>
                <w:i/>
                <w:color w:val="auto"/>
                <w:sz w:val="20"/>
                <w:szCs w:val="20"/>
                <w:lang w:val="en-US"/>
              </w:rPr>
              <w:t>fons</w:t>
            </w:r>
            <w:proofErr w:type="spellEnd"/>
            <w:r>
              <w:rPr>
                <w:rFonts w:ascii="Comic Sans MS" w:hAnsi="Comic Sans MS"/>
                <w:i/>
                <w:color w:val="auto"/>
                <w:sz w:val="20"/>
                <w:szCs w:val="20"/>
                <w:lang w:val="en-US"/>
              </w:rPr>
              <w:t xml:space="preserve"> </w:t>
            </w:r>
            <w:proofErr w:type="spellStart"/>
            <w:r>
              <w:rPr>
                <w:rFonts w:ascii="Comic Sans MS" w:hAnsi="Comic Sans MS"/>
                <w:i/>
                <w:color w:val="auto"/>
                <w:sz w:val="20"/>
                <w:szCs w:val="20"/>
                <w:lang w:val="en-US"/>
              </w:rPr>
              <w:t>amo</w:t>
            </w:r>
            <w:r w:rsidR="000E79FC" w:rsidRPr="000E79FC">
              <w:rPr>
                <w:rFonts w:ascii="Comic Sans MS" w:hAnsi="Comic Sans MS"/>
                <w:i/>
                <w:color w:val="auto"/>
                <w:sz w:val="20"/>
                <w:szCs w:val="20"/>
                <w:lang w:val="en-US"/>
              </w:rPr>
              <w:t>ris</w:t>
            </w:r>
            <w:proofErr w:type="spellEnd"/>
            <w:r w:rsidR="000E79FC" w:rsidRPr="000E79FC">
              <w:rPr>
                <w:rFonts w:ascii="Comic Sans MS" w:hAnsi="Comic Sans MS"/>
                <w:i/>
                <w:color w:val="auto"/>
                <w:sz w:val="20"/>
                <w:szCs w:val="20"/>
                <w:lang w:val="en-US"/>
              </w:rPr>
              <w:t>,</w:t>
            </w:r>
          </w:p>
          <w:p w:rsidR="000E79FC" w:rsidRPr="000E79FC" w:rsidRDefault="000E79FC" w:rsidP="001E13F0">
            <w:pPr>
              <w:rPr>
                <w:rFonts w:ascii="Comic Sans MS" w:hAnsi="Comic Sans MS"/>
                <w:i/>
                <w:color w:val="auto"/>
                <w:sz w:val="20"/>
                <w:szCs w:val="20"/>
                <w:lang w:val="en-US"/>
              </w:rPr>
            </w:pPr>
            <w:r w:rsidRPr="000E79FC">
              <w:rPr>
                <w:rFonts w:ascii="Comic Sans MS" w:hAnsi="Comic Sans MS"/>
                <w:i/>
                <w:color w:val="auto"/>
                <w:sz w:val="20"/>
                <w:szCs w:val="20"/>
                <w:lang w:val="en-US"/>
              </w:rPr>
              <w:t xml:space="preserve">Me </w:t>
            </w:r>
            <w:proofErr w:type="spellStart"/>
            <w:r w:rsidRPr="000E79FC">
              <w:rPr>
                <w:rFonts w:ascii="Comic Sans MS" w:hAnsi="Comic Sans MS"/>
                <w:i/>
                <w:color w:val="auto"/>
                <w:sz w:val="20"/>
                <w:szCs w:val="20"/>
                <w:lang w:val="en-US"/>
              </w:rPr>
              <w:t>sentire</w:t>
            </w:r>
            <w:proofErr w:type="spellEnd"/>
            <w:r w:rsidRPr="000E79FC">
              <w:rPr>
                <w:rFonts w:ascii="Comic Sans MS" w:hAnsi="Comic Sans MS"/>
                <w:i/>
                <w:color w:val="auto"/>
                <w:sz w:val="20"/>
                <w:szCs w:val="20"/>
                <w:lang w:val="en-US"/>
              </w:rPr>
              <w:t xml:space="preserve"> vim </w:t>
            </w:r>
            <w:proofErr w:type="spellStart"/>
            <w:r w:rsidRPr="000E79FC">
              <w:rPr>
                <w:rFonts w:ascii="Comic Sans MS" w:hAnsi="Comic Sans MS"/>
                <w:i/>
                <w:color w:val="auto"/>
                <w:sz w:val="20"/>
                <w:szCs w:val="20"/>
                <w:lang w:val="en-US"/>
              </w:rPr>
              <w:t>doloris</w:t>
            </w:r>
            <w:proofErr w:type="spellEnd"/>
          </w:p>
          <w:p w:rsidR="000E79FC" w:rsidRPr="000E79FC" w:rsidRDefault="000E79FC" w:rsidP="001E13F0">
            <w:pPr>
              <w:rPr>
                <w:rFonts w:ascii="Comic Sans MS" w:hAnsi="Comic Sans MS"/>
                <w:i/>
                <w:color w:val="auto"/>
                <w:sz w:val="20"/>
                <w:szCs w:val="20"/>
                <w:lang w:val="en-US"/>
              </w:rPr>
            </w:pPr>
            <w:proofErr w:type="spellStart"/>
            <w:r w:rsidRPr="000E79FC">
              <w:rPr>
                <w:rFonts w:ascii="Comic Sans MS" w:hAnsi="Comic Sans MS"/>
                <w:i/>
                <w:color w:val="auto"/>
                <w:sz w:val="20"/>
                <w:szCs w:val="20"/>
                <w:lang w:val="en-US"/>
              </w:rPr>
              <w:t>Fac</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ut</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tecum</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lugeam</w:t>
            </w:r>
            <w:proofErr w:type="spellEnd"/>
            <w:r w:rsidRPr="000E79FC">
              <w:rPr>
                <w:rFonts w:ascii="Comic Sans MS" w:hAnsi="Comic Sans MS"/>
                <w:i/>
                <w:color w:val="auto"/>
                <w:sz w:val="20"/>
                <w:szCs w:val="20"/>
                <w:lang w:val="en-US"/>
              </w:rPr>
              <w:t>.</w:t>
            </w:r>
          </w:p>
          <w:p w:rsidR="000E79FC" w:rsidRDefault="000E79FC" w:rsidP="001E13F0">
            <w:pPr>
              <w:rPr>
                <w:rFonts w:ascii="Comic Sans MS" w:hAnsi="Comic Sans MS"/>
                <w:i/>
                <w:color w:val="auto"/>
                <w:sz w:val="20"/>
                <w:szCs w:val="20"/>
                <w:lang w:val="en-US"/>
              </w:rPr>
            </w:pPr>
          </w:p>
          <w:p w:rsidR="000E79FC" w:rsidRPr="000E79FC" w:rsidRDefault="000E79FC" w:rsidP="001E13F0">
            <w:pPr>
              <w:rPr>
                <w:rFonts w:ascii="Comic Sans MS" w:hAnsi="Comic Sans MS"/>
                <w:i/>
                <w:color w:val="auto"/>
                <w:sz w:val="20"/>
                <w:szCs w:val="20"/>
                <w:lang w:val="en-US"/>
              </w:rPr>
            </w:pPr>
            <w:r w:rsidRPr="000E79FC">
              <w:rPr>
                <w:rFonts w:ascii="Comic Sans MS" w:hAnsi="Comic Sans MS"/>
                <w:i/>
                <w:color w:val="auto"/>
                <w:sz w:val="20"/>
                <w:szCs w:val="20"/>
                <w:lang w:val="en-US"/>
              </w:rPr>
              <w:t xml:space="preserve">10. </w:t>
            </w:r>
            <w:proofErr w:type="spellStart"/>
            <w:r w:rsidRPr="000E79FC">
              <w:rPr>
                <w:rFonts w:ascii="Comic Sans MS" w:hAnsi="Comic Sans MS"/>
                <w:i/>
                <w:color w:val="auto"/>
                <w:sz w:val="20"/>
                <w:szCs w:val="20"/>
                <w:lang w:val="en-US"/>
              </w:rPr>
              <w:t>Fac</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ut</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ardeat</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cor</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meum</w:t>
            </w:r>
            <w:proofErr w:type="spellEnd"/>
          </w:p>
          <w:p w:rsidR="000E79FC" w:rsidRPr="000E79FC" w:rsidRDefault="000E79FC" w:rsidP="001E13F0">
            <w:pPr>
              <w:rPr>
                <w:rFonts w:ascii="Comic Sans MS" w:hAnsi="Comic Sans MS"/>
                <w:i/>
                <w:color w:val="auto"/>
                <w:sz w:val="20"/>
                <w:szCs w:val="20"/>
                <w:lang w:val="en-US"/>
              </w:rPr>
            </w:pPr>
            <w:r w:rsidRPr="000E79FC">
              <w:rPr>
                <w:rFonts w:ascii="Comic Sans MS" w:hAnsi="Comic Sans MS"/>
                <w:i/>
                <w:color w:val="auto"/>
                <w:sz w:val="20"/>
                <w:szCs w:val="20"/>
                <w:lang w:val="en-US"/>
              </w:rPr>
              <w:t xml:space="preserve">In </w:t>
            </w:r>
            <w:proofErr w:type="spellStart"/>
            <w:r w:rsidRPr="000E79FC">
              <w:rPr>
                <w:rFonts w:ascii="Comic Sans MS" w:hAnsi="Comic Sans MS"/>
                <w:i/>
                <w:color w:val="auto"/>
                <w:sz w:val="20"/>
                <w:szCs w:val="20"/>
                <w:lang w:val="en-US"/>
              </w:rPr>
              <w:t>amando</w:t>
            </w:r>
            <w:proofErr w:type="spellEnd"/>
            <w:r w:rsidRPr="000E79FC">
              <w:rPr>
                <w:rFonts w:ascii="Comic Sans MS" w:hAnsi="Comic Sans MS"/>
                <w:i/>
                <w:color w:val="auto"/>
                <w:sz w:val="20"/>
                <w:szCs w:val="20"/>
                <w:lang w:val="en-US"/>
              </w:rPr>
              <w:t xml:space="preserve"> Christum Deum,</w:t>
            </w:r>
          </w:p>
          <w:p w:rsidR="000E79FC" w:rsidRPr="000E79FC" w:rsidRDefault="000E79FC" w:rsidP="001E13F0">
            <w:proofErr w:type="spellStart"/>
            <w:r w:rsidRPr="000E79FC">
              <w:rPr>
                <w:rFonts w:ascii="Comic Sans MS" w:hAnsi="Comic Sans MS"/>
                <w:i/>
                <w:color w:val="auto"/>
                <w:sz w:val="20"/>
                <w:szCs w:val="20"/>
                <w:lang w:val="en-US"/>
              </w:rPr>
              <w:t>Ut</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sibi</w:t>
            </w:r>
            <w:proofErr w:type="spellEnd"/>
            <w:r w:rsidRPr="000E79FC">
              <w:rPr>
                <w:rFonts w:ascii="Comic Sans MS" w:hAnsi="Comic Sans MS"/>
                <w:i/>
                <w:color w:val="auto"/>
                <w:sz w:val="20"/>
                <w:szCs w:val="20"/>
                <w:lang w:val="en-US"/>
              </w:rPr>
              <w:t xml:space="preserve"> </w:t>
            </w:r>
            <w:proofErr w:type="spellStart"/>
            <w:r w:rsidRPr="000E79FC">
              <w:rPr>
                <w:rFonts w:ascii="Comic Sans MS" w:hAnsi="Comic Sans MS"/>
                <w:i/>
                <w:color w:val="auto"/>
                <w:sz w:val="20"/>
                <w:szCs w:val="20"/>
                <w:lang w:val="en-US"/>
              </w:rPr>
              <w:t>complaceam</w:t>
            </w:r>
            <w:proofErr w:type="spellEnd"/>
            <w:r w:rsidRPr="000E79FC">
              <w:rPr>
                <w:rFonts w:ascii="Comic Sans MS" w:hAnsi="Comic Sans MS"/>
                <w:i/>
                <w:color w:val="auto"/>
                <w:sz w:val="20"/>
                <w:szCs w:val="20"/>
                <w:lang w:val="en-US"/>
              </w:rPr>
              <w:t>. Amen.</w:t>
            </w:r>
          </w:p>
        </w:tc>
        <w:tc>
          <w:tcPr>
            <w:tcW w:w="4583" w:type="dxa"/>
            <w:gridSpan w:val="2"/>
          </w:tcPr>
          <w:p w:rsidR="000E79FC" w:rsidRDefault="000E79FC" w:rsidP="001E13F0">
            <w:pPr>
              <w:rPr>
                <w:rFonts w:ascii="Comic Sans MS" w:hAnsi="Comic Sans MS"/>
                <w:i/>
                <w:color w:val="auto"/>
                <w:sz w:val="20"/>
                <w:szCs w:val="20"/>
              </w:rPr>
            </w:pPr>
            <w:r>
              <w:rPr>
                <w:rFonts w:ascii="Comic Sans MS" w:hAnsi="Comic Sans MS"/>
                <w:i/>
                <w:color w:val="auto"/>
                <w:sz w:val="20"/>
                <w:szCs w:val="20"/>
              </w:rPr>
              <w:lastRenderedPageBreak/>
              <w:t xml:space="preserve">3. </w:t>
            </w:r>
            <w:r w:rsidRPr="000E79FC">
              <w:rPr>
                <w:rFonts w:ascii="Comic Sans MS" w:hAnsi="Comic Sans MS"/>
                <w:i/>
                <w:color w:val="auto"/>
                <w:sz w:val="20"/>
                <w:szCs w:val="20"/>
              </w:rPr>
              <w:t>¡Oh cuán triste y afligida</w:t>
            </w:r>
            <w:r w:rsidRPr="000E79FC">
              <w:rPr>
                <w:rFonts w:ascii="Comic Sans MS" w:hAnsi="Comic Sans MS"/>
                <w:i/>
                <w:color w:val="auto"/>
                <w:sz w:val="20"/>
                <w:szCs w:val="20"/>
              </w:rPr>
              <w:br/>
              <w:t>estuvo aquell</w:t>
            </w:r>
            <w:r>
              <w:rPr>
                <w:rFonts w:ascii="Comic Sans MS" w:hAnsi="Comic Sans MS"/>
                <w:i/>
                <w:color w:val="auto"/>
                <w:sz w:val="20"/>
                <w:szCs w:val="20"/>
              </w:rPr>
              <w:t>a bendita Madre</w:t>
            </w:r>
            <w:r>
              <w:rPr>
                <w:rFonts w:ascii="Comic Sans MS" w:hAnsi="Comic Sans MS"/>
                <w:i/>
                <w:color w:val="auto"/>
                <w:sz w:val="20"/>
                <w:szCs w:val="20"/>
              </w:rPr>
              <w:br/>
              <w:t>del Unigénito.</w:t>
            </w:r>
            <w:r>
              <w:rPr>
                <w:rFonts w:ascii="Comic Sans MS" w:hAnsi="Comic Sans MS"/>
                <w:i/>
                <w:color w:val="auto"/>
                <w:sz w:val="20"/>
                <w:szCs w:val="20"/>
              </w:rPr>
              <w:br/>
            </w:r>
          </w:p>
          <w:p w:rsidR="000E79FC" w:rsidRDefault="000E79FC" w:rsidP="001E13F0">
            <w:pPr>
              <w:rPr>
                <w:rFonts w:ascii="Comic Sans MS" w:hAnsi="Comic Sans MS"/>
                <w:i/>
                <w:color w:val="auto"/>
                <w:sz w:val="20"/>
                <w:szCs w:val="20"/>
              </w:rPr>
            </w:pPr>
            <w:r>
              <w:rPr>
                <w:rFonts w:ascii="Comic Sans MS" w:hAnsi="Comic Sans MS"/>
                <w:i/>
                <w:color w:val="auto"/>
                <w:sz w:val="20"/>
                <w:szCs w:val="20"/>
              </w:rPr>
              <w:lastRenderedPageBreak/>
              <w:t xml:space="preserve">4. </w:t>
            </w:r>
            <w:r w:rsidRPr="000E79FC">
              <w:rPr>
                <w:rFonts w:ascii="Comic Sans MS" w:hAnsi="Comic Sans MS"/>
                <w:i/>
                <w:color w:val="auto"/>
                <w:sz w:val="20"/>
                <w:szCs w:val="20"/>
              </w:rPr>
              <w:t xml:space="preserve">Estaba triste y dolorosa, </w:t>
            </w:r>
            <w:r w:rsidRPr="000E79FC">
              <w:rPr>
                <w:rFonts w:ascii="Comic Sans MS" w:hAnsi="Comic Sans MS"/>
                <w:i/>
                <w:color w:val="auto"/>
                <w:sz w:val="20"/>
                <w:szCs w:val="20"/>
              </w:rPr>
              <w:br/>
              <w:t>como madre piadosa</w:t>
            </w:r>
            <w:r w:rsidRPr="000E79FC">
              <w:rPr>
                <w:rFonts w:ascii="Comic Sans MS" w:hAnsi="Comic Sans MS"/>
                <w:i/>
                <w:color w:val="auto"/>
                <w:sz w:val="20"/>
                <w:szCs w:val="20"/>
              </w:rPr>
              <w:br/>
              <w:t>al ver las penas de su divino Hijo.</w:t>
            </w:r>
            <w:r w:rsidRPr="000E79FC">
              <w:rPr>
                <w:rFonts w:ascii="Comic Sans MS" w:hAnsi="Comic Sans MS"/>
                <w:i/>
                <w:color w:val="auto"/>
                <w:sz w:val="20"/>
                <w:szCs w:val="20"/>
              </w:rPr>
              <w:br/>
            </w:r>
            <w:r w:rsidRPr="000E79FC">
              <w:rPr>
                <w:rFonts w:ascii="Comic Sans MS" w:hAnsi="Comic Sans MS"/>
                <w:i/>
                <w:color w:val="auto"/>
                <w:sz w:val="20"/>
                <w:szCs w:val="20"/>
              </w:rPr>
              <w:br/>
            </w:r>
            <w:r>
              <w:rPr>
                <w:rFonts w:ascii="Comic Sans MS" w:hAnsi="Comic Sans MS"/>
                <w:i/>
                <w:color w:val="auto"/>
                <w:sz w:val="20"/>
                <w:szCs w:val="20"/>
              </w:rPr>
              <w:t xml:space="preserve">5. </w:t>
            </w:r>
            <w:r w:rsidRPr="000E79FC">
              <w:rPr>
                <w:rFonts w:ascii="Comic Sans MS" w:hAnsi="Comic Sans MS"/>
                <w:i/>
                <w:color w:val="auto"/>
                <w:sz w:val="20"/>
                <w:szCs w:val="20"/>
              </w:rPr>
              <w:t>¿Qué hombre no lloraría,</w:t>
            </w:r>
            <w:r w:rsidRPr="000E79FC">
              <w:rPr>
                <w:rFonts w:ascii="Comic Sans MS" w:hAnsi="Comic Sans MS"/>
                <w:i/>
                <w:color w:val="auto"/>
                <w:sz w:val="20"/>
                <w:szCs w:val="20"/>
              </w:rPr>
              <w:br/>
              <w:t>si viese a la Madre de Cristo</w:t>
            </w:r>
            <w:r w:rsidRPr="000E79FC">
              <w:rPr>
                <w:rFonts w:ascii="Comic Sans MS" w:hAnsi="Comic Sans MS"/>
                <w:i/>
                <w:color w:val="auto"/>
                <w:sz w:val="20"/>
                <w:szCs w:val="20"/>
              </w:rPr>
              <w:br/>
              <w:t>en tan atroz suplicio?</w:t>
            </w:r>
            <w:r w:rsidRPr="000E79FC">
              <w:rPr>
                <w:rFonts w:ascii="Comic Sans MS" w:hAnsi="Comic Sans MS"/>
                <w:i/>
                <w:color w:val="auto"/>
                <w:sz w:val="20"/>
                <w:szCs w:val="20"/>
              </w:rPr>
              <w:br/>
            </w:r>
            <w:r w:rsidRPr="000E79FC">
              <w:rPr>
                <w:rFonts w:ascii="Comic Sans MS" w:hAnsi="Comic Sans MS"/>
                <w:i/>
                <w:color w:val="auto"/>
                <w:sz w:val="20"/>
                <w:szCs w:val="20"/>
              </w:rPr>
              <w:br/>
            </w:r>
            <w:r>
              <w:rPr>
                <w:rFonts w:ascii="Comic Sans MS" w:hAnsi="Comic Sans MS"/>
                <w:i/>
                <w:color w:val="auto"/>
                <w:sz w:val="20"/>
                <w:szCs w:val="20"/>
              </w:rPr>
              <w:t xml:space="preserve">6. </w:t>
            </w:r>
            <w:r w:rsidRPr="000E79FC">
              <w:rPr>
                <w:rFonts w:ascii="Comic Sans MS" w:hAnsi="Comic Sans MS"/>
                <w:i/>
                <w:color w:val="auto"/>
                <w:sz w:val="20"/>
                <w:szCs w:val="20"/>
              </w:rPr>
              <w:t>¿Quién no se contristaría,</w:t>
            </w:r>
            <w:r w:rsidRPr="000E79FC">
              <w:rPr>
                <w:rFonts w:ascii="Comic Sans MS" w:hAnsi="Comic Sans MS"/>
                <w:i/>
                <w:color w:val="auto"/>
                <w:sz w:val="20"/>
                <w:szCs w:val="20"/>
              </w:rPr>
              <w:br/>
              <w:t>al contemplar a la Madre de Cristo</w:t>
            </w:r>
            <w:r w:rsidRPr="000E79FC">
              <w:rPr>
                <w:rFonts w:ascii="Comic Sans MS" w:hAnsi="Comic Sans MS"/>
                <w:i/>
                <w:color w:val="auto"/>
                <w:sz w:val="20"/>
                <w:szCs w:val="20"/>
              </w:rPr>
              <w:br/>
              <w:t>dolerse con su Hijo?</w:t>
            </w:r>
            <w:r w:rsidRPr="000E79FC">
              <w:rPr>
                <w:rFonts w:ascii="Comic Sans MS" w:hAnsi="Comic Sans MS"/>
                <w:i/>
                <w:color w:val="auto"/>
                <w:sz w:val="20"/>
                <w:szCs w:val="20"/>
              </w:rPr>
              <w:br/>
            </w:r>
            <w:r w:rsidRPr="000E79FC">
              <w:rPr>
                <w:rFonts w:ascii="Comic Sans MS" w:hAnsi="Comic Sans MS"/>
                <w:i/>
                <w:color w:val="auto"/>
                <w:sz w:val="20"/>
                <w:szCs w:val="20"/>
              </w:rPr>
              <w:br/>
            </w:r>
            <w:r>
              <w:rPr>
                <w:rFonts w:ascii="Comic Sans MS" w:hAnsi="Comic Sans MS"/>
                <w:i/>
                <w:color w:val="auto"/>
                <w:sz w:val="20"/>
                <w:szCs w:val="20"/>
              </w:rPr>
              <w:t xml:space="preserve">7. </w:t>
            </w:r>
            <w:r w:rsidRPr="000E79FC">
              <w:rPr>
                <w:rFonts w:ascii="Comic Sans MS" w:hAnsi="Comic Sans MS"/>
                <w:i/>
                <w:color w:val="auto"/>
                <w:sz w:val="20"/>
                <w:szCs w:val="20"/>
              </w:rPr>
              <w:t>Por los pecados de su pueblo,</w:t>
            </w:r>
            <w:r w:rsidRPr="000E79FC">
              <w:rPr>
                <w:rFonts w:ascii="Comic Sans MS" w:hAnsi="Comic Sans MS"/>
                <w:i/>
                <w:color w:val="auto"/>
                <w:sz w:val="20"/>
                <w:szCs w:val="20"/>
              </w:rPr>
              <w:br/>
            </w:r>
            <w:proofErr w:type="spellStart"/>
            <w:r w:rsidRPr="000E79FC">
              <w:rPr>
                <w:rFonts w:ascii="Comic Sans MS" w:hAnsi="Comic Sans MS"/>
                <w:i/>
                <w:color w:val="auto"/>
                <w:sz w:val="20"/>
                <w:szCs w:val="20"/>
              </w:rPr>
              <w:t>vió</w:t>
            </w:r>
            <w:proofErr w:type="spellEnd"/>
            <w:r w:rsidRPr="000E79FC">
              <w:rPr>
                <w:rFonts w:ascii="Comic Sans MS" w:hAnsi="Comic Sans MS"/>
                <w:i/>
                <w:color w:val="auto"/>
                <w:sz w:val="20"/>
                <w:szCs w:val="20"/>
              </w:rPr>
              <w:t xml:space="preserve"> a Jesús en los tormentos,</w:t>
            </w:r>
            <w:r w:rsidRPr="000E79FC">
              <w:rPr>
                <w:rFonts w:ascii="Comic Sans MS" w:hAnsi="Comic Sans MS"/>
                <w:i/>
                <w:color w:val="auto"/>
                <w:sz w:val="20"/>
                <w:szCs w:val="20"/>
              </w:rPr>
              <w:br/>
              <w:t>y sometido a los azotes.</w:t>
            </w:r>
            <w:r w:rsidRPr="000E79FC">
              <w:rPr>
                <w:rFonts w:ascii="Comic Sans MS" w:hAnsi="Comic Sans MS"/>
                <w:i/>
                <w:color w:val="auto"/>
                <w:sz w:val="20"/>
                <w:szCs w:val="20"/>
              </w:rPr>
              <w:br/>
            </w:r>
            <w:r w:rsidRPr="000E79FC">
              <w:rPr>
                <w:rFonts w:ascii="Comic Sans MS" w:hAnsi="Comic Sans MS"/>
                <w:i/>
                <w:color w:val="auto"/>
                <w:sz w:val="20"/>
                <w:szCs w:val="20"/>
              </w:rPr>
              <w:br/>
            </w:r>
            <w:r>
              <w:rPr>
                <w:rFonts w:ascii="Comic Sans MS" w:hAnsi="Comic Sans MS"/>
                <w:i/>
                <w:color w:val="auto"/>
                <w:sz w:val="20"/>
                <w:szCs w:val="20"/>
              </w:rPr>
              <w:t xml:space="preserve">8. </w:t>
            </w:r>
            <w:proofErr w:type="spellStart"/>
            <w:r w:rsidRPr="000E79FC">
              <w:rPr>
                <w:rFonts w:ascii="Comic Sans MS" w:hAnsi="Comic Sans MS"/>
                <w:i/>
                <w:color w:val="auto"/>
                <w:sz w:val="20"/>
                <w:szCs w:val="20"/>
              </w:rPr>
              <w:t>Vió</w:t>
            </w:r>
            <w:proofErr w:type="spellEnd"/>
            <w:r w:rsidRPr="000E79FC">
              <w:rPr>
                <w:rFonts w:ascii="Comic Sans MS" w:hAnsi="Comic Sans MS"/>
                <w:i/>
                <w:color w:val="auto"/>
                <w:sz w:val="20"/>
                <w:szCs w:val="20"/>
              </w:rPr>
              <w:t xml:space="preserve"> a su dulce Hijo </w:t>
            </w:r>
            <w:r w:rsidRPr="000E79FC">
              <w:rPr>
                <w:rFonts w:ascii="Comic Sans MS" w:hAnsi="Comic Sans MS"/>
                <w:i/>
                <w:color w:val="auto"/>
                <w:sz w:val="20"/>
                <w:szCs w:val="20"/>
              </w:rPr>
              <w:br/>
              <w:t>morir abandonado</w:t>
            </w:r>
            <w:r w:rsidRPr="000E79FC">
              <w:rPr>
                <w:rFonts w:ascii="Comic Sans MS" w:hAnsi="Comic Sans MS"/>
                <w:i/>
                <w:color w:val="auto"/>
                <w:sz w:val="20"/>
                <w:szCs w:val="20"/>
              </w:rPr>
              <w:br/>
              <w:t>cuando entregó su espíritu.</w:t>
            </w:r>
            <w:r w:rsidRPr="000E79FC">
              <w:rPr>
                <w:rFonts w:ascii="Comic Sans MS" w:hAnsi="Comic Sans MS"/>
                <w:i/>
                <w:color w:val="auto"/>
                <w:sz w:val="20"/>
                <w:szCs w:val="20"/>
              </w:rPr>
              <w:br/>
            </w:r>
            <w:r w:rsidRPr="000E79FC">
              <w:rPr>
                <w:rFonts w:ascii="Comic Sans MS" w:hAnsi="Comic Sans MS"/>
                <w:i/>
                <w:color w:val="auto"/>
                <w:sz w:val="20"/>
                <w:szCs w:val="20"/>
              </w:rPr>
              <w:br/>
            </w:r>
            <w:r>
              <w:rPr>
                <w:rFonts w:ascii="Comic Sans MS" w:hAnsi="Comic Sans MS"/>
                <w:i/>
                <w:color w:val="auto"/>
                <w:sz w:val="20"/>
                <w:szCs w:val="20"/>
              </w:rPr>
              <w:t xml:space="preserve">9. </w:t>
            </w:r>
            <w:r w:rsidRPr="000E79FC">
              <w:rPr>
                <w:rFonts w:ascii="Comic Sans MS" w:hAnsi="Comic Sans MS"/>
                <w:i/>
                <w:color w:val="auto"/>
                <w:sz w:val="20"/>
                <w:szCs w:val="20"/>
              </w:rPr>
              <w:t>¡Oh Madre, fuente de amor,!</w:t>
            </w:r>
            <w:r w:rsidRPr="000E79FC">
              <w:rPr>
                <w:rFonts w:ascii="Comic Sans MS" w:hAnsi="Comic Sans MS"/>
                <w:i/>
                <w:color w:val="auto"/>
                <w:sz w:val="20"/>
                <w:szCs w:val="20"/>
              </w:rPr>
              <w:br/>
              <w:t>Haz que sienta yo la fuerza de tu dolor</w:t>
            </w:r>
            <w:r w:rsidRPr="000E79FC">
              <w:rPr>
                <w:rFonts w:ascii="Comic Sans MS" w:hAnsi="Comic Sans MS"/>
                <w:i/>
                <w:color w:val="auto"/>
                <w:sz w:val="20"/>
                <w:szCs w:val="20"/>
              </w:rPr>
              <w:br/>
              <w:t>para que contigo llore!</w:t>
            </w:r>
            <w:r w:rsidRPr="000E79FC">
              <w:rPr>
                <w:rFonts w:ascii="Comic Sans MS" w:hAnsi="Comic Sans MS"/>
                <w:i/>
                <w:color w:val="auto"/>
                <w:sz w:val="20"/>
                <w:szCs w:val="20"/>
              </w:rPr>
              <w:br/>
            </w:r>
            <w:r w:rsidRPr="000E79FC">
              <w:rPr>
                <w:rFonts w:ascii="Comic Sans MS" w:hAnsi="Comic Sans MS"/>
                <w:i/>
                <w:color w:val="auto"/>
                <w:sz w:val="20"/>
                <w:szCs w:val="20"/>
              </w:rPr>
              <w:br/>
            </w:r>
            <w:r>
              <w:rPr>
                <w:rFonts w:ascii="Comic Sans MS" w:hAnsi="Comic Sans MS"/>
                <w:i/>
                <w:color w:val="auto"/>
                <w:sz w:val="20"/>
                <w:szCs w:val="20"/>
              </w:rPr>
              <w:t xml:space="preserve">10. </w:t>
            </w:r>
            <w:r w:rsidRPr="000E79FC">
              <w:rPr>
                <w:rFonts w:ascii="Comic Sans MS" w:hAnsi="Comic Sans MS"/>
                <w:i/>
                <w:color w:val="auto"/>
                <w:sz w:val="20"/>
                <w:szCs w:val="20"/>
              </w:rPr>
              <w:t xml:space="preserve">Haz que arda mi corazón </w:t>
            </w:r>
            <w:r w:rsidRPr="000E79FC">
              <w:rPr>
                <w:rFonts w:ascii="Comic Sans MS" w:hAnsi="Comic Sans MS"/>
                <w:i/>
                <w:color w:val="auto"/>
                <w:sz w:val="20"/>
                <w:szCs w:val="20"/>
              </w:rPr>
              <w:br/>
              <w:t>en amor de Cristo mi Dios,</w:t>
            </w:r>
            <w:r w:rsidRPr="000E79FC">
              <w:rPr>
                <w:rFonts w:ascii="Comic Sans MS" w:hAnsi="Comic Sans MS"/>
                <w:i/>
                <w:color w:val="auto"/>
                <w:sz w:val="20"/>
                <w:szCs w:val="20"/>
              </w:rPr>
              <w:br/>
              <w:t>para que así le agrade.</w:t>
            </w:r>
            <w:r>
              <w:rPr>
                <w:rFonts w:ascii="Comic Sans MS" w:hAnsi="Comic Sans MS"/>
                <w:i/>
                <w:color w:val="auto"/>
                <w:sz w:val="20"/>
                <w:szCs w:val="20"/>
              </w:rPr>
              <w:t xml:space="preserve"> Amén.</w:t>
            </w:r>
            <w:r w:rsidRPr="000E79FC">
              <w:rPr>
                <w:rFonts w:ascii="Comic Sans MS" w:hAnsi="Comic Sans MS"/>
                <w:i/>
                <w:color w:val="auto"/>
                <w:sz w:val="20"/>
                <w:szCs w:val="20"/>
              </w:rPr>
              <w:br/>
            </w:r>
            <w:r w:rsidRPr="000E79FC">
              <w:rPr>
                <w:rFonts w:ascii="Comic Sans MS" w:hAnsi="Comic Sans MS"/>
                <w:i/>
                <w:color w:val="auto"/>
                <w:sz w:val="20"/>
                <w:szCs w:val="20"/>
              </w:rPr>
              <w:br/>
            </w:r>
          </w:p>
        </w:tc>
      </w:tr>
    </w:tbl>
    <w:p w:rsidR="000E79FC" w:rsidRDefault="000E79FC" w:rsidP="000E79FC">
      <w:pPr>
        <w:pStyle w:val="Ttulo1"/>
        <w:spacing w:before="0" w:line="240" w:lineRule="auto"/>
        <w:rPr>
          <w:rFonts w:ascii="Comic Sans MS" w:hAnsi="Comic Sans MS"/>
          <w:i/>
          <w:color w:val="auto"/>
          <w:sz w:val="20"/>
          <w:szCs w:val="20"/>
        </w:rPr>
      </w:pPr>
    </w:p>
    <w:p w:rsidR="000E79FC" w:rsidRDefault="000E79FC" w:rsidP="000E79FC">
      <w:pPr>
        <w:pStyle w:val="Ttulo1"/>
        <w:spacing w:before="0" w:line="240" w:lineRule="auto"/>
        <w:rPr>
          <w:rFonts w:ascii="Comic Sans MS" w:hAnsi="Comic Sans MS"/>
          <w:i/>
          <w:color w:val="auto"/>
          <w:sz w:val="20"/>
          <w:szCs w:val="20"/>
        </w:rPr>
      </w:pPr>
    </w:p>
    <w:p w:rsidR="00EE5512" w:rsidRPr="000E79FC" w:rsidRDefault="00EE5512" w:rsidP="000E79FC">
      <w:pPr>
        <w:pStyle w:val="Ttulo1"/>
        <w:spacing w:before="0" w:line="240" w:lineRule="auto"/>
        <w:rPr>
          <w:rFonts w:ascii="Comic Sans MS" w:hAnsi="Comic Sans MS"/>
          <w:i/>
          <w:color w:val="auto"/>
          <w:sz w:val="20"/>
          <w:szCs w:val="20"/>
        </w:rPr>
      </w:pPr>
      <w:r w:rsidRPr="000E79FC">
        <w:rPr>
          <w:rFonts w:ascii="Comic Sans MS" w:hAnsi="Comic Sans MS"/>
          <w:i/>
          <w:color w:val="auto"/>
          <w:sz w:val="20"/>
          <w:szCs w:val="20"/>
        </w:rPr>
        <w:br w:type="page"/>
      </w:r>
    </w:p>
    <w:p w:rsidR="00EE5512" w:rsidRDefault="00EE5512" w:rsidP="000E79FC">
      <w:pPr>
        <w:pStyle w:val="Ttulo1"/>
        <w:spacing w:before="0"/>
        <w:rPr>
          <w:rFonts w:eastAsia="Times New Roman" w:cs="Times New Roman"/>
          <w:bCs/>
          <w:color w:val="4F81BD" w:themeColor="accent1"/>
          <w:sz w:val="32"/>
          <w:szCs w:val="32"/>
          <w:lang w:eastAsia="es-ES"/>
        </w:rPr>
      </w:pPr>
      <w:bookmarkStart w:id="18" w:name="_Toc353296925"/>
      <w:bookmarkStart w:id="19" w:name="_Toc405545036"/>
      <w:proofErr w:type="spellStart"/>
      <w:r w:rsidRPr="00EE5512">
        <w:rPr>
          <w:rFonts w:eastAsia="Times New Roman" w:cs="Times New Roman"/>
          <w:bCs/>
          <w:color w:val="4F81BD" w:themeColor="accent1"/>
          <w:sz w:val="32"/>
          <w:szCs w:val="32"/>
          <w:lang w:eastAsia="es-ES"/>
        </w:rPr>
        <w:lastRenderedPageBreak/>
        <w:t>Christe</w:t>
      </w:r>
      <w:proofErr w:type="spellEnd"/>
      <w:r w:rsidRPr="00EE5512">
        <w:rPr>
          <w:rFonts w:eastAsia="Times New Roman" w:cs="Times New Roman"/>
          <w:bCs/>
          <w:color w:val="4F81BD" w:themeColor="accent1"/>
          <w:sz w:val="32"/>
          <w:szCs w:val="32"/>
          <w:lang w:eastAsia="es-ES"/>
        </w:rPr>
        <w:t xml:space="preserve"> </w:t>
      </w:r>
      <w:proofErr w:type="spellStart"/>
      <w:r w:rsidRPr="00EE5512">
        <w:rPr>
          <w:rFonts w:eastAsia="Times New Roman" w:cs="Times New Roman"/>
          <w:bCs/>
          <w:color w:val="4F81BD" w:themeColor="accent1"/>
          <w:sz w:val="32"/>
          <w:szCs w:val="32"/>
          <w:lang w:eastAsia="es-ES"/>
        </w:rPr>
        <w:t>redemptor</w:t>
      </w:r>
      <w:proofErr w:type="spellEnd"/>
      <w:r w:rsidRPr="00EE5512">
        <w:rPr>
          <w:rFonts w:eastAsia="Times New Roman" w:cs="Times New Roman"/>
          <w:bCs/>
          <w:color w:val="4F81BD" w:themeColor="accent1"/>
          <w:sz w:val="32"/>
          <w:szCs w:val="32"/>
          <w:lang w:eastAsia="es-ES"/>
        </w:rPr>
        <w:t xml:space="preserve"> </w:t>
      </w:r>
      <w:proofErr w:type="spellStart"/>
      <w:r w:rsidR="00BE1363">
        <w:rPr>
          <w:rFonts w:eastAsia="Times New Roman" w:cs="Times New Roman"/>
          <w:bCs/>
          <w:color w:val="4F81BD" w:themeColor="accent1"/>
          <w:sz w:val="32"/>
          <w:szCs w:val="32"/>
          <w:lang w:eastAsia="es-ES"/>
        </w:rPr>
        <w:t>o</w:t>
      </w:r>
      <w:r>
        <w:rPr>
          <w:rFonts w:eastAsia="Times New Roman" w:cs="Times New Roman"/>
          <w:bCs/>
          <w:color w:val="4F81BD" w:themeColor="accent1"/>
          <w:sz w:val="32"/>
          <w:szCs w:val="32"/>
          <w:lang w:eastAsia="es-ES"/>
        </w:rPr>
        <w:t>mnium</w:t>
      </w:r>
      <w:bookmarkEnd w:id="18"/>
      <w:bookmarkEnd w:id="19"/>
      <w:proofErr w:type="spellEnd"/>
      <w:r w:rsidR="00AD325E">
        <w:rPr>
          <w:rFonts w:eastAsia="Times New Roman" w:cs="Times New Roman"/>
          <w:bCs/>
          <w:color w:val="4F81BD" w:themeColor="accent1"/>
          <w:sz w:val="32"/>
          <w:szCs w:val="32"/>
          <w:lang w:eastAsia="es-ES"/>
        </w:rPr>
        <w:fldChar w:fldCharType="begin"/>
      </w:r>
      <w:r w:rsidR="00EB153B">
        <w:instrText xml:space="preserve"> XE "</w:instrText>
      </w:r>
      <w:r w:rsidR="00EB153B" w:rsidRPr="0020622A">
        <w:rPr>
          <w:rFonts w:eastAsia="Times New Roman" w:cs="Times New Roman"/>
          <w:bCs/>
          <w:color w:val="4F81BD" w:themeColor="accent1"/>
          <w:sz w:val="32"/>
          <w:szCs w:val="32"/>
          <w:lang w:eastAsia="es-ES"/>
        </w:rPr>
        <w:instrText>Christe redemptor omnium</w:instrText>
      </w:r>
      <w:r w:rsidR="00EB153B">
        <w:instrText xml:space="preserve">" </w:instrText>
      </w:r>
      <w:r w:rsidR="00AD325E">
        <w:rPr>
          <w:rFonts w:eastAsia="Times New Roman" w:cs="Times New Roman"/>
          <w:bCs/>
          <w:color w:val="4F81BD" w:themeColor="accent1"/>
          <w:sz w:val="32"/>
          <w:szCs w:val="32"/>
          <w:lang w:eastAsia="es-ES"/>
        </w:rPr>
        <w:fldChar w:fldCharType="end"/>
      </w:r>
    </w:p>
    <w:p w:rsidR="00BE1363" w:rsidRPr="00BE1363" w:rsidRDefault="00BE1363" w:rsidP="00BE1363">
      <w:pPr>
        <w:rPr>
          <w:lang w:eastAsia="es-ES"/>
        </w:rPr>
      </w:pPr>
    </w:p>
    <w:p w:rsidR="00EE5512" w:rsidRDefault="00CB473C" w:rsidP="00065EE0">
      <w:pPr>
        <w:jc w:val="both"/>
        <w:rPr>
          <w:rStyle w:val="hps"/>
          <w:rFonts w:ascii="Comic Sans MS" w:hAnsi="Comic Sans MS"/>
          <w:i/>
          <w:color w:val="auto"/>
          <w:sz w:val="22"/>
          <w:szCs w:val="22"/>
        </w:rPr>
      </w:pPr>
      <w:r>
        <w:rPr>
          <w:rStyle w:val="hps"/>
          <w:rFonts w:ascii="Comic Sans MS" w:hAnsi="Comic Sans MS"/>
          <w:i/>
          <w:color w:val="auto"/>
          <w:sz w:val="22"/>
          <w:szCs w:val="22"/>
        </w:rPr>
        <w:t xml:space="preserve">    </w:t>
      </w:r>
      <w:r w:rsidR="00EE5512" w:rsidRPr="00EE5512">
        <w:rPr>
          <w:rStyle w:val="hps"/>
          <w:rFonts w:ascii="Comic Sans MS" w:hAnsi="Comic Sans MS"/>
          <w:i/>
          <w:color w:val="auto"/>
          <w:sz w:val="22"/>
          <w:szCs w:val="22"/>
        </w:rPr>
        <w:t>Este himno</w:t>
      </w:r>
      <w:r w:rsidR="00EE5512" w:rsidRPr="00EE5512">
        <w:rPr>
          <w:rFonts w:ascii="Comic Sans MS" w:hAnsi="Comic Sans MS"/>
          <w:i/>
          <w:color w:val="auto"/>
          <w:sz w:val="22"/>
          <w:szCs w:val="22"/>
        </w:rPr>
        <w:t xml:space="preserve"> del </w:t>
      </w:r>
      <w:r w:rsidR="00EE5512" w:rsidRPr="00EE5512">
        <w:rPr>
          <w:rStyle w:val="hps"/>
          <w:rFonts w:ascii="Comic Sans MS" w:hAnsi="Comic Sans MS"/>
          <w:i/>
          <w:color w:val="auto"/>
          <w:sz w:val="22"/>
          <w:szCs w:val="22"/>
        </w:rPr>
        <w:t>siglo</w:t>
      </w:r>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sexto</w:t>
      </w:r>
      <w:r w:rsidR="00EE5512">
        <w:rPr>
          <w:rStyle w:val="hps"/>
          <w:rFonts w:ascii="Comic Sans MS" w:hAnsi="Comic Sans MS"/>
          <w:i/>
          <w:color w:val="auto"/>
          <w:sz w:val="22"/>
          <w:szCs w:val="22"/>
        </w:rPr>
        <w:t>,</w:t>
      </w:r>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es el</w:t>
      </w:r>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himno  tradicional de Vísperas</w:t>
      </w:r>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en Navidad.</w:t>
      </w:r>
      <w:r w:rsidR="00EE5512" w:rsidRPr="00EE5512">
        <w:rPr>
          <w:rFonts w:ascii="Comic Sans MS" w:hAnsi="Comic Sans MS"/>
          <w:i/>
          <w:color w:val="auto"/>
          <w:sz w:val="22"/>
          <w:szCs w:val="22"/>
        </w:rPr>
        <w:t xml:space="preserve"> El himno </w:t>
      </w:r>
      <w:r w:rsidR="00EE5512" w:rsidRPr="00EE5512">
        <w:rPr>
          <w:rStyle w:val="hps"/>
          <w:rFonts w:ascii="Comic Sans MS" w:hAnsi="Comic Sans MS"/>
          <w:i/>
          <w:color w:val="auto"/>
          <w:sz w:val="22"/>
          <w:szCs w:val="22"/>
        </w:rPr>
        <w:t>fue alterado en 1629, en</w:t>
      </w:r>
      <w:r w:rsidR="00EE5512" w:rsidRPr="00EE5512">
        <w:rPr>
          <w:rFonts w:ascii="Comic Sans MS" w:hAnsi="Comic Sans MS"/>
          <w:i/>
          <w:color w:val="auto"/>
          <w:sz w:val="22"/>
          <w:szCs w:val="22"/>
        </w:rPr>
        <w:t xml:space="preserve"> la </w:t>
      </w:r>
      <w:r w:rsidR="00EE5512" w:rsidRPr="00EE5512">
        <w:rPr>
          <w:rStyle w:val="hps"/>
          <w:rFonts w:ascii="Comic Sans MS" w:hAnsi="Comic Sans MS"/>
          <w:i/>
          <w:color w:val="auto"/>
          <w:sz w:val="22"/>
          <w:szCs w:val="22"/>
        </w:rPr>
        <w:t>revisión</w:t>
      </w:r>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de los himnos</w:t>
      </w:r>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del Breviario</w:t>
      </w:r>
      <w:r w:rsidR="00EE5512" w:rsidRPr="00EE5512">
        <w:rPr>
          <w:rFonts w:ascii="Comic Sans MS" w:hAnsi="Comic Sans MS"/>
          <w:i/>
          <w:color w:val="auto"/>
          <w:sz w:val="22"/>
          <w:szCs w:val="22"/>
        </w:rPr>
        <w:t xml:space="preserve"> del </w:t>
      </w:r>
      <w:r w:rsidR="00EE5512" w:rsidRPr="00EE5512">
        <w:rPr>
          <w:rStyle w:val="hps"/>
          <w:rFonts w:ascii="Comic Sans MS" w:hAnsi="Comic Sans MS"/>
          <w:i/>
          <w:color w:val="auto"/>
          <w:sz w:val="22"/>
          <w:szCs w:val="22"/>
        </w:rPr>
        <w:t xml:space="preserve"> Papa Urbano</w:t>
      </w:r>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VIII</w:t>
      </w:r>
      <w:r w:rsidR="00EE5512">
        <w:rPr>
          <w:rStyle w:val="hps"/>
          <w:rFonts w:ascii="Comic Sans MS" w:hAnsi="Comic Sans MS"/>
          <w:i/>
          <w:color w:val="auto"/>
          <w:sz w:val="22"/>
          <w:szCs w:val="22"/>
        </w:rPr>
        <w:t xml:space="preserve"> </w:t>
      </w:r>
      <w:r w:rsidR="00EE5512" w:rsidRPr="00EE5512">
        <w:rPr>
          <w:rStyle w:val="hps"/>
          <w:rFonts w:ascii="Comic Sans MS" w:hAnsi="Comic Sans MS"/>
          <w:i/>
          <w:color w:val="auto"/>
          <w:sz w:val="22"/>
          <w:szCs w:val="22"/>
        </w:rPr>
        <w:t>y se conoce como</w:t>
      </w:r>
      <w:r w:rsidR="00EE5512" w:rsidRPr="00EE5512">
        <w:rPr>
          <w:rFonts w:ascii="Comic Sans MS" w:hAnsi="Comic Sans MS"/>
          <w:i/>
          <w:color w:val="auto"/>
          <w:sz w:val="22"/>
          <w:szCs w:val="22"/>
        </w:rPr>
        <w:t xml:space="preserve"> </w:t>
      </w:r>
      <w:proofErr w:type="spellStart"/>
      <w:r w:rsidR="00EE5512" w:rsidRPr="00EE5512">
        <w:rPr>
          <w:rStyle w:val="hps"/>
          <w:rFonts w:ascii="Comic Sans MS" w:hAnsi="Comic Sans MS"/>
          <w:i/>
          <w:color w:val="auto"/>
          <w:sz w:val="22"/>
          <w:szCs w:val="22"/>
        </w:rPr>
        <w:t>Iesu</w:t>
      </w:r>
      <w:proofErr w:type="spellEnd"/>
      <w:r w:rsidR="00EE5512" w:rsidRPr="00EE5512">
        <w:rPr>
          <w:rFonts w:ascii="Comic Sans MS" w:hAnsi="Comic Sans MS"/>
          <w:i/>
          <w:color w:val="auto"/>
          <w:sz w:val="22"/>
          <w:szCs w:val="22"/>
        </w:rPr>
        <w:t xml:space="preserve">, </w:t>
      </w:r>
      <w:proofErr w:type="spellStart"/>
      <w:r w:rsidR="00EE5512" w:rsidRPr="00EE5512">
        <w:rPr>
          <w:rStyle w:val="hps"/>
          <w:rFonts w:ascii="Comic Sans MS" w:hAnsi="Comic Sans MS"/>
          <w:i/>
          <w:color w:val="auto"/>
          <w:sz w:val="22"/>
          <w:szCs w:val="22"/>
        </w:rPr>
        <w:t>Redemptor</w:t>
      </w:r>
      <w:proofErr w:type="spellEnd"/>
      <w:r w:rsidR="00EE5512" w:rsidRPr="00EE5512">
        <w:rPr>
          <w:rFonts w:ascii="Comic Sans MS" w:hAnsi="Comic Sans MS"/>
          <w:i/>
          <w:color w:val="auto"/>
          <w:sz w:val="22"/>
          <w:szCs w:val="22"/>
        </w:rPr>
        <w:t xml:space="preserve"> </w:t>
      </w:r>
      <w:proofErr w:type="spellStart"/>
      <w:r w:rsidR="00EE5512" w:rsidRPr="00EE5512">
        <w:rPr>
          <w:rStyle w:val="hps"/>
          <w:rFonts w:ascii="Comic Sans MS" w:hAnsi="Comic Sans MS"/>
          <w:i/>
          <w:color w:val="auto"/>
          <w:sz w:val="22"/>
          <w:szCs w:val="22"/>
        </w:rPr>
        <w:t>Omnium</w:t>
      </w:r>
      <w:proofErr w:type="spellEnd"/>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El texto original</w:t>
      </w:r>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del himno</w:t>
      </w:r>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ha sido restaurad</w:t>
      </w:r>
      <w:r w:rsidR="00EE5512">
        <w:rPr>
          <w:rStyle w:val="hps"/>
          <w:rFonts w:ascii="Comic Sans MS" w:hAnsi="Comic Sans MS"/>
          <w:i/>
          <w:color w:val="auto"/>
          <w:sz w:val="22"/>
          <w:szCs w:val="22"/>
        </w:rPr>
        <w:t>o</w:t>
      </w:r>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en la liturgia</w:t>
      </w:r>
      <w:r w:rsidR="00EE5512" w:rsidRPr="00EE5512">
        <w:rPr>
          <w:rFonts w:ascii="Comic Sans MS" w:hAnsi="Comic Sans MS"/>
          <w:i/>
          <w:color w:val="auto"/>
          <w:sz w:val="22"/>
          <w:szCs w:val="22"/>
        </w:rPr>
        <w:t xml:space="preserve"> </w:t>
      </w:r>
      <w:r w:rsidR="00EE5512" w:rsidRPr="00EE5512">
        <w:rPr>
          <w:rStyle w:val="hps"/>
          <w:rFonts w:ascii="Comic Sans MS" w:hAnsi="Comic Sans MS"/>
          <w:i/>
          <w:color w:val="auto"/>
          <w:sz w:val="22"/>
          <w:szCs w:val="22"/>
        </w:rPr>
        <w:t>actual.</w:t>
      </w:r>
    </w:p>
    <w:p w:rsidR="00774AF4" w:rsidRPr="00CD0DC5" w:rsidRDefault="00BE1363" w:rsidP="009A7DB0">
      <w:r>
        <w:t xml:space="preserve">                                                                                                             </w:t>
      </w:r>
      <w:r w:rsidR="00DF518C">
        <w:t xml:space="preserve">           </w:t>
      </w:r>
      <w:r>
        <w:t xml:space="preserve">  </w:t>
      </w:r>
      <w:hyperlink r:id="rId98" w:history="1">
        <w:r w:rsidRPr="00BE1363">
          <w:rPr>
            <w:rStyle w:val="Hipervnculo"/>
            <w:sz w:val="22"/>
            <w:szCs w:val="22"/>
          </w:rPr>
          <w:t>mp3</w:t>
        </w:r>
      </w:hyperlink>
      <w:r w:rsidRPr="00BE1363">
        <w:rPr>
          <w:color w:val="1F497D" w:themeColor="text2"/>
          <w:sz w:val="22"/>
          <w:szCs w:val="22"/>
        </w:rPr>
        <w:t xml:space="preserve">           </w:t>
      </w:r>
    </w:p>
    <w:p w:rsidR="009A7DB0" w:rsidRDefault="009A7DB0" w:rsidP="009A7DB0">
      <w:r>
        <w:rPr>
          <w:noProof/>
          <w:lang w:eastAsia="es-ES"/>
        </w:rPr>
        <w:drawing>
          <wp:inline distT="0" distB="0" distL="0" distR="0">
            <wp:extent cx="5400040" cy="1080052"/>
            <wp:effectExtent l="19050" t="0" r="0" b="0"/>
            <wp:docPr id="11" name="Imagen 10" descr="C:\Documents and Settings\Pedro\Escritorio\ff\ff2012\gregorian\Christe_Redemptor_Omnium\BMP\Christe redemptor omniu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Christe_Redemptor_Omnium\BMP\Christe redemptor omnium-1.BMP"/>
                    <pic:cNvPicPr>
                      <a:picLocks noChangeAspect="1" noChangeArrowheads="1"/>
                    </pic:cNvPicPr>
                  </pic:nvPicPr>
                  <pic:blipFill>
                    <a:blip r:embed="rId99" cstate="print"/>
                    <a:srcRect/>
                    <a:stretch>
                      <a:fillRect/>
                    </a:stretch>
                  </pic:blipFill>
                  <pic:spPr bwMode="auto">
                    <a:xfrm>
                      <a:off x="0" y="0"/>
                      <a:ext cx="5400040" cy="1080052"/>
                    </a:xfrm>
                    <a:prstGeom prst="rect">
                      <a:avLst/>
                    </a:prstGeom>
                    <a:noFill/>
                    <a:ln w="9525">
                      <a:noFill/>
                      <a:miter lim="800000"/>
                      <a:headEnd/>
                      <a:tailEnd/>
                    </a:ln>
                  </pic:spPr>
                </pic:pic>
              </a:graphicData>
            </a:graphic>
          </wp:inline>
        </w:drawing>
      </w:r>
    </w:p>
    <w:p w:rsidR="00774AF4" w:rsidRPr="009A7DB0" w:rsidRDefault="00774AF4" w:rsidP="009A7DB0">
      <w:r w:rsidRPr="00774AF4">
        <w:rPr>
          <w:rFonts w:ascii="Comic Sans MS" w:hAnsi="Comic Sans MS"/>
          <w:i/>
          <w:color w:val="auto"/>
          <w:sz w:val="20"/>
          <w:szCs w:val="20"/>
        </w:rPr>
        <w:t>Oh Cristo Redentor del mundo, Unigénito del Padre,</w:t>
      </w:r>
    </w:p>
    <w:p w:rsidR="009A7DB0" w:rsidRDefault="009A7DB0" w:rsidP="009A7DB0">
      <w:r>
        <w:rPr>
          <w:noProof/>
          <w:lang w:eastAsia="es-ES"/>
        </w:rPr>
        <w:drawing>
          <wp:inline distT="0" distB="0" distL="0" distR="0">
            <wp:extent cx="5400040" cy="1079297"/>
            <wp:effectExtent l="19050" t="0" r="0" b="0"/>
            <wp:docPr id="3" name="Imagen 2" descr="C:\Documents and Settings\Pedro\Escritorio\ff\ff2012\gregorian\Christe_Redemptor_Omnium\BMP\Christe redemptor omniu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Christe_Redemptor_Omnium\BMP\Christe redemptor omnium-2.BMP"/>
                    <pic:cNvPicPr>
                      <a:picLocks noChangeAspect="1" noChangeArrowheads="1"/>
                    </pic:cNvPicPr>
                  </pic:nvPicPr>
                  <pic:blipFill>
                    <a:blip r:embed="rId100" cstate="print"/>
                    <a:srcRect/>
                    <a:stretch>
                      <a:fillRect/>
                    </a:stretch>
                  </pic:blipFill>
                  <pic:spPr bwMode="auto">
                    <a:xfrm>
                      <a:off x="0" y="0"/>
                      <a:ext cx="5400040" cy="1079297"/>
                    </a:xfrm>
                    <a:prstGeom prst="rect">
                      <a:avLst/>
                    </a:prstGeom>
                    <a:noFill/>
                    <a:ln w="9525">
                      <a:noFill/>
                      <a:miter lim="800000"/>
                      <a:headEnd/>
                      <a:tailEnd/>
                    </a:ln>
                  </pic:spPr>
                </pic:pic>
              </a:graphicData>
            </a:graphic>
          </wp:inline>
        </w:drawing>
      </w:r>
    </w:p>
    <w:p w:rsidR="00774AF4" w:rsidRPr="00774AF4" w:rsidRDefault="00A16A27" w:rsidP="00774AF4">
      <w:pPr>
        <w:rPr>
          <w:rFonts w:ascii="Comic Sans MS" w:hAnsi="Comic Sans MS"/>
          <w:i/>
          <w:color w:val="auto"/>
          <w:sz w:val="20"/>
          <w:szCs w:val="20"/>
        </w:rPr>
      </w:pPr>
      <w:r>
        <w:rPr>
          <w:rFonts w:ascii="Comic Sans MS" w:hAnsi="Comic Sans MS"/>
          <w:i/>
          <w:color w:val="auto"/>
          <w:sz w:val="20"/>
          <w:szCs w:val="20"/>
        </w:rPr>
        <w:t xml:space="preserve"> </w:t>
      </w:r>
      <w:r w:rsidR="001262C0">
        <w:rPr>
          <w:rFonts w:ascii="Comic Sans MS" w:hAnsi="Comic Sans MS"/>
          <w:i/>
          <w:color w:val="auto"/>
          <w:sz w:val="20"/>
          <w:szCs w:val="20"/>
        </w:rPr>
        <w:t>A</w:t>
      </w:r>
      <w:r>
        <w:rPr>
          <w:rFonts w:ascii="Comic Sans MS" w:hAnsi="Comic Sans MS"/>
          <w:i/>
          <w:color w:val="auto"/>
          <w:sz w:val="20"/>
          <w:szCs w:val="20"/>
        </w:rPr>
        <w:t xml:space="preserve">ntes del principio, </w:t>
      </w:r>
      <w:r w:rsidR="00774AF4">
        <w:rPr>
          <w:rFonts w:ascii="Comic Sans MS" w:hAnsi="Comic Sans MS"/>
          <w:i/>
          <w:color w:val="auto"/>
          <w:sz w:val="20"/>
          <w:szCs w:val="20"/>
        </w:rPr>
        <w:t xml:space="preserve"> </w:t>
      </w:r>
      <w:r>
        <w:rPr>
          <w:rFonts w:ascii="Comic Sans MS" w:hAnsi="Comic Sans MS"/>
          <w:i/>
          <w:color w:val="auto"/>
          <w:sz w:val="20"/>
          <w:szCs w:val="20"/>
        </w:rPr>
        <w:t>nacido de modo inefable</w:t>
      </w:r>
      <w:r w:rsidR="00774AF4" w:rsidRPr="00774AF4">
        <w:rPr>
          <w:rFonts w:ascii="Comic Sans MS" w:hAnsi="Comic Sans MS"/>
          <w:i/>
          <w:color w:val="auto"/>
          <w:sz w:val="20"/>
          <w:szCs w:val="20"/>
        </w:rPr>
        <w:t>.</w:t>
      </w:r>
    </w:p>
    <w:p w:rsidR="009A7DB0" w:rsidRDefault="009A7DB0" w:rsidP="009A7DB0">
      <w:r>
        <w:rPr>
          <w:noProof/>
          <w:lang w:eastAsia="es-ES"/>
        </w:rPr>
        <w:drawing>
          <wp:inline distT="0" distB="0" distL="0" distR="0">
            <wp:extent cx="5400040" cy="1079297"/>
            <wp:effectExtent l="19050" t="0" r="0" b="0"/>
            <wp:docPr id="4" name="Imagen 3" descr="C:\Documents and Settings\Pedro\Escritorio\ff\ff2012\gregorian\Christe_Redemptor_Omnium\BMP\Christe redemptor omnium-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Christe_Redemptor_Omnium\BMP\Christe redemptor omnium-3.BMP"/>
                    <pic:cNvPicPr>
                      <a:picLocks noChangeAspect="1" noChangeArrowheads="1"/>
                    </pic:cNvPicPr>
                  </pic:nvPicPr>
                  <pic:blipFill>
                    <a:blip r:embed="rId101" cstate="print"/>
                    <a:srcRect/>
                    <a:stretch>
                      <a:fillRect/>
                    </a:stretch>
                  </pic:blipFill>
                  <pic:spPr bwMode="auto">
                    <a:xfrm>
                      <a:off x="0" y="0"/>
                      <a:ext cx="5400040" cy="1079297"/>
                    </a:xfrm>
                    <a:prstGeom prst="rect">
                      <a:avLst/>
                    </a:prstGeom>
                    <a:noFill/>
                    <a:ln w="9525">
                      <a:noFill/>
                      <a:miter lim="800000"/>
                      <a:headEnd/>
                      <a:tailEnd/>
                    </a:ln>
                  </pic:spPr>
                </pic:pic>
              </a:graphicData>
            </a:graphic>
          </wp:inline>
        </w:drawing>
      </w:r>
    </w:p>
    <w:p w:rsidR="00774AF4" w:rsidRPr="00774AF4" w:rsidRDefault="00A600D1" w:rsidP="009A7DB0">
      <w:pPr>
        <w:rPr>
          <w:rFonts w:ascii="Comic Sans MS" w:hAnsi="Comic Sans MS"/>
          <w:i/>
          <w:color w:val="auto"/>
          <w:sz w:val="20"/>
          <w:szCs w:val="20"/>
        </w:rPr>
      </w:pPr>
      <w:r>
        <w:rPr>
          <w:rFonts w:ascii="Comic Sans MS" w:hAnsi="Comic Sans MS"/>
          <w:i/>
          <w:color w:val="auto"/>
          <w:sz w:val="20"/>
          <w:szCs w:val="20"/>
        </w:rPr>
        <w:t xml:space="preserve">Tú, </w:t>
      </w:r>
      <w:r w:rsidR="00774AF4" w:rsidRPr="00774AF4">
        <w:rPr>
          <w:rFonts w:ascii="Comic Sans MS" w:hAnsi="Comic Sans MS"/>
          <w:i/>
          <w:color w:val="auto"/>
          <w:sz w:val="20"/>
          <w:szCs w:val="20"/>
        </w:rPr>
        <w:t xml:space="preserve">Luz y el Resplandor del Padre, nuestra continua esperanza, </w:t>
      </w:r>
    </w:p>
    <w:p w:rsidR="009A7DB0" w:rsidRDefault="00C84A11" w:rsidP="009A7DB0">
      <w:r>
        <w:rPr>
          <w:noProof/>
          <w:lang w:eastAsia="es-ES"/>
        </w:rPr>
        <w:drawing>
          <wp:inline distT="0" distB="0" distL="0" distR="0">
            <wp:extent cx="5400040" cy="1079297"/>
            <wp:effectExtent l="19050" t="0" r="0" b="0"/>
            <wp:docPr id="12" name="Imagen 11" descr="C:\Documents and Settings\Pedro\Escritorio\ff\ff2012\gregorian\Christe_Redemptor_Omnium\BMP\Christe redemptor omnium-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Christe_Redemptor_Omnium\BMP\Christe redemptor omnium-4.BMP"/>
                    <pic:cNvPicPr>
                      <a:picLocks noChangeAspect="1" noChangeArrowheads="1"/>
                    </pic:cNvPicPr>
                  </pic:nvPicPr>
                  <pic:blipFill>
                    <a:blip r:embed="rId102" cstate="print"/>
                    <a:srcRect/>
                    <a:stretch>
                      <a:fillRect/>
                    </a:stretch>
                  </pic:blipFill>
                  <pic:spPr bwMode="auto">
                    <a:xfrm>
                      <a:off x="0" y="0"/>
                      <a:ext cx="5400040" cy="1079297"/>
                    </a:xfrm>
                    <a:prstGeom prst="rect">
                      <a:avLst/>
                    </a:prstGeom>
                    <a:noFill/>
                    <a:ln w="9525">
                      <a:noFill/>
                      <a:miter lim="800000"/>
                      <a:headEnd/>
                      <a:tailEnd/>
                    </a:ln>
                  </pic:spPr>
                </pic:pic>
              </a:graphicData>
            </a:graphic>
          </wp:inline>
        </w:drawing>
      </w:r>
    </w:p>
    <w:p w:rsidR="00774AF4" w:rsidRPr="00774AF4" w:rsidRDefault="00774AF4" w:rsidP="00774AF4">
      <w:pPr>
        <w:rPr>
          <w:rFonts w:ascii="Comic Sans MS" w:hAnsi="Comic Sans MS"/>
          <w:i/>
          <w:color w:val="auto"/>
          <w:sz w:val="20"/>
          <w:szCs w:val="20"/>
        </w:rPr>
      </w:pPr>
      <w:r w:rsidRPr="00774AF4">
        <w:rPr>
          <w:rFonts w:ascii="Comic Sans MS" w:hAnsi="Comic Sans MS"/>
          <w:i/>
          <w:color w:val="auto"/>
          <w:sz w:val="20"/>
          <w:szCs w:val="20"/>
        </w:rPr>
        <w:t>acoge las súplicas que ele</w:t>
      </w:r>
      <w:r w:rsidR="00A32918">
        <w:rPr>
          <w:rFonts w:ascii="Comic Sans MS" w:hAnsi="Comic Sans MS"/>
          <w:i/>
          <w:color w:val="auto"/>
          <w:sz w:val="20"/>
          <w:szCs w:val="20"/>
        </w:rPr>
        <w:t xml:space="preserve">van desde toda </w:t>
      </w:r>
      <w:r w:rsidRPr="00774AF4">
        <w:rPr>
          <w:rFonts w:ascii="Comic Sans MS" w:hAnsi="Comic Sans MS"/>
          <w:i/>
          <w:color w:val="auto"/>
          <w:sz w:val="20"/>
          <w:szCs w:val="20"/>
        </w:rPr>
        <w:t xml:space="preserve">la </w:t>
      </w:r>
      <w:r w:rsidR="00A32918">
        <w:rPr>
          <w:rFonts w:ascii="Comic Sans MS" w:hAnsi="Comic Sans MS"/>
          <w:i/>
          <w:color w:val="auto"/>
          <w:sz w:val="20"/>
          <w:szCs w:val="20"/>
        </w:rPr>
        <w:t>T</w:t>
      </w:r>
      <w:r w:rsidRPr="00774AF4">
        <w:rPr>
          <w:rFonts w:ascii="Comic Sans MS" w:hAnsi="Comic Sans MS"/>
          <w:i/>
          <w:color w:val="auto"/>
          <w:sz w:val="20"/>
          <w:szCs w:val="20"/>
        </w:rPr>
        <w:t>ierra</w:t>
      </w:r>
      <w:r>
        <w:rPr>
          <w:rFonts w:ascii="Comic Sans MS" w:hAnsi="Comic Sans MS"/>
          <w:i/>
          <w:color w:val="auto"/>
          <w:sz w:val="20"/>
          <w:szCs w:val="20"/>
        </w:rPr>
        <w:t xml:space="preserve"> </w:t>
      </w:r>
      <w:r w:rsidRPr="00774AF4">
        <w:rPr>
          <w:rFonts w:ascii="Comic Sans MS" w:hAnsi="Comic Sans MS"/>
          <w:i/>
          <w:color w:val="auto"/>
          <w:sz w:val="20"/>
          <w:szCs w:val="20"/>
        </w:rPr>
        <w:t>tus fieles</w:t>
      </w:r>
      <w:r>
        <w:rPr>
          <w:rFonts w:ascii="Comic Sans MS" w:hAnsi="Comic Sans MS"/>
          <w:i/>
          <w:color w:val="auto"/>
          <w:sz w:val="20"/>
          <w:szCs w:val="20"/>
        </w:rPr>
        <w:t xml:space="preserve"> </w:t>
      </w:r>
      <w:r w:rsidRPr="00774AF4">
        <w:rPr>
          <w:rFonts w:ascii="Comic Sans MS" w:hAnsi="Comic Sans MS"/>
          <w:i/>
          <w:color w:val="auto"/>
          <w:sz w:val="20"/>
          <w:szCs w:val="20"/>
        </w:rPr>
        <w:t>.</w:t>
      </w:r>
    </w:p>
    <w:p w:rsidR="00C84A11" w:rsidRDefault="00C84A11" w:rsidP="009A7DB0"/>
    <w:p w:rsidR="009A7DB0" w:rsidRDefault="009A7DB0" w:rsidP="009A7DB0">
      <w:r>
        <w:rPr>
          <w:noProof/>
          <w:lang w:eastAsia="es-ES"/>
        </w:rPr>
        <w:lastRenderedPageBreak/>
        <w:drawing>
          <wp:inline distT="0" distB="0" distL="0" distR="0">
            <wp:extent cx="5400040" cy="1079297"/>
            <wp:effectExtent l="19050" t="0" r="0" b="0"/>
            <wp:docPr id="6" name="Imagen 5" descr="C:\Documents and Settings\Pedro\Escritorio\ff\ff2012\gregorian\Christe_Redemptor_Omnium\BMP\Christe redemptor omnium-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Christe_Redemptor_Omnium\BMP\Christe redemptor omnium-5.BMP"/>
                    <pic:cNvPicPr>
                      <a:picLocks noChangeAspect="1" noChangeArrowheads="1"/>
                    </pic:cNvPicPr>
                  </pic:nvPicPr>
                  <pic:blipFill>
                    <a:blip r:embed="rId103" cstate="print"/>
                    <a:srcRect/>
                    <a:stretch>
                      <a:fillRect/>
                    </a:stretch>
                  </pic:blipFill>
                  <pic:spPr bwMode="auto">
                    <a:xfrm>
                      <a:off x="0" y="0"/>
                      <a:ext cx="5400040" cy="1079297"/>
                    </a:xfrm>
                    <a:prstGeom prst="rect">
                      <a:avLst/>
                    </a:prstGeom>
                    <a:noFill/>
                    <a:ln w="9525">
                      <a:noFill/>
                      <a:miter lim="800000"/>
                      <a:headEnd/>
                      <a:tailEnd/>
                    </a:ln>
                  </pic:spPr>
                </pic:pic>
              </a:graphicData>
            </a:graphic>
          </wp:inline>
        </w:drawing>
      </w:r>
    </w:p>
    <w:p w:rsidR="00774AF4" w:rsidRPr="00774AF4" w:rsidRDefault="008F43F5" w:rsidP="00774AF4">
      <w:pPr>
        <w:rPr>
          <w:rFonts w:ascii="Comic Sans MS" w:hAnsi="Comic Sans MS"/>
          <w:i/>
          <w:color w:val="auto"/>
          <w:sz w:val="20"/>
          <w:szCs w:val="20"/>
        </w:rPr>
      </w:pPr>
      <w:r>
        <w:rPr>
          <w:rFonts w:ascii="Comic Sans MS" w:hAnsi="Comic Sans MS"/>
          <w:i/>
          <w:color w:val="auto"/>
          <w:sz w:val="20"/>
          <w:szCs w:val="20"/>
        </w:rPr>
        <w:t>Autor de la salvación, r</w:t>
      </w:r>
      <w:r w:rsidR="00774AF4" w:rsidRPr="00774AF4">
        <w:rPr>
          <w:rFonts w:ascii="Comic Sans MS" w:hAnsi="Comic Sans MS"/>
          <w:i/>
          <w:color w:val="auto"/>
          <w:sz w:val="20"/>
          <w:szCs w:val="20"/>
        </w:rPr>
        <w:t>ecuerda</w:t>
      </w:r>
      <w:r w:rsidR="00BE1363">
        <w:rPr>
          <w:rFonts w:ascii="Comic Sans MS" w:hAnsi="Comic Sans MS"/>
          <w:i/>
          <w:color w:val="auto"/>
          <w:sz w:val="20"/>
          <w:szCs w:val="20"/>
        </w:rPr>
        <w:t xml:space="preserve"> que de nuestro cuerpo</w:t>
      </w:r>
      <w:r w:rsidR="00774AF4" w:rsidRPr="00774AF4">
        <w:rPr>
          <w:rFonts w:ascii="Comic Sans MS" w:hAnsi="Comic Sans MS"/>
          <w:i/>
          <w:color w:val="auto"/>
          <w:sz w:val="20"/>
          <w:szCs w:val="20"/>
        </w:rPr>
        <w:t xml:space="preserve">, en otro tiempo, </w:t>
      </w:r>
    </w:p>
    <w:p w:rsidR="007F7B1E" w:rsidRDefault="007F7B1E" w:rsidP="003C53DA">
      <w:pPr>
        <w:rPr>
          <w:rFonts w:ascii="Comic Sans MS" w:hAnsi="Comic Sans MS"/>
          <w:i/>
          <w:color w:val="auto"/>
          <w:sz w:val="20"/>
          <w:szCs w:val="20"/>
        </w:rPr>
      </w:pPr>
      <w:r>
        <w:rPr>
          <w:rFonts w:ascii="Comic Sans MS" w:hAnsi="Comic Sans MS"/>
          <w:i/>
          <w:noProof/>
          <w:color w:val="auto"/>
          <w:sz w:val="20"/>
          <w:szCs w:val="20"/>
          <w:lang w:eastAsia="es-ES"/>
        </w:rPr>
        <w:drawing>
          <wp:inline distT="0" distB="0" distL="0" distR="0">
            <wp:extent cx="5400040" cy="1080764"/>
            <wp:effectExtent l="19050" t="0" r="0" b="0"/>
            <wp:docPr id="90" name="Imagen 1" descr="C:\Documents and Settings\Pedro\Escritorio\ff\ff2012\gregorian\Christe_Redemptor_Omnium\BMP\Christe redemptor omnium-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Christe_Redemptor_Omnium\BMP\Christe redemptor omnium-6.BMP"/>
                    <pic:cNvPicPr>
                      <a:picLocks noChangeAspect="1" noChangeArrowheads="1"/>
                    </pic:cNvPicPr>
                  </pic:nvPicPr>
                  <pic:blipFill>
                    <a:blip r:embed="rId104" cstate="print"/>
                    <a:srcRect/>
                    <a:stretch>
                      <a:fillRect/>
                    </a:stretch>
                  </pic:blipFill>
                  <pic:spPr bwMode="auto">
                    <a:xfrm>
                      <a:off x="0" y="0"/>
                      <a:ext cx="5400040" cy="1080764"/>
                    </a:xfrm>
                    <a:prstGeom prst="rect">
                      <a:avLst/>
                    </a:prstGeom>
                    <a:noFill/>
                    <a:ln w="9525">
                      <a:noFill/>
                      <a:miter lim="800000"/>
                      <a:headEnd/>
                      <a:tailEnd/>
                    </a:ln>
                  </pic:spPr>
                </pic:pic>
              </a:graphicData>
            </a:graphic>
          </wp:inline>
        </w:drawing>
      </w:r>
    </w:p>
    <w:p w:rsidR="003C53DA" w:rsidRPr="00774AF4" w:rsidRDefault="00BE1363" w:rsidP="003C53DA">
      <w:pPr>
        <w:rPr>
          <w:rFonts w:ascii="Comic Sans MS" w:hAnsi="Comic Sans MS"/>
          <w:i/>
          <w:color w:val="auto"/>
          <w:sz w:val="20"/>
          <w:szCs w:val="20"/>
        </w:rPr>
      </w:pPr>
      <w:r>
        <w:rPr>
          <w:rFonts w:ascii="Comic Sans MS" w:hAnsi="Comic Sans MS"/>
          <w:i/>
          <w:color w:val="auto"/>
          <w:sz w:val="20"/>
          <w:szCs w:val="20"/>
        </w:rPr>
        <w:t xml:space="preserve">naciendo </w:t>
      </w:r>
      <w:r w:rsidR="003C53DA" w:rsidRPr="00774AF4">
        <w:rPr>
          <w:rFonts w:ascii="Comic Sans MS" w:hAnsi="Comic Sans MS"/>
          <w:i/>
          <w:color w:val="auto"/>
          <w:sz w:val="20"/>
          <w:szCs w:val="20"/>
        </w:rPr>
        <w:t xml:space="preserve">de la Virgen Inmaculada, </w:t>
      </w:r>
      <w:r>
        <w:rPr>
          <w:rFonts w:ascii="Comic Sans MS" w:hAnsi="Comic Sans MS"/>
          <w:i/>
          <w:color w:val="auto"/>
          <w:sz w:val="20"/>
          <w:szCs w:val="20"/>
        </w:rPr>
        <w:t>asumiste la forma</w:t>
      </w:r>
      <w:r w:rsidR="003C53DA" w:rsidRPr="00774AF4">
        <w:rPr>
          <w:rFonts w:ascii="Comic Sans MS" w:hAnsi="Comic Sans MS"/>
          <w:i/>
          <w:color w:val="auto"/>
          <w:sz w:val="20"/>
          <w:szCs w:val="20"/>
        </w:rPr>
        <w:t>.</w:t>
      </w:r>
    </w:p>
    <w:p w:rsidR="008F43F5" w:rsidRDefault="008F43F5" w:rsidP="009A7DB0">
      <w:r>
        <w:rPr>
          <w:noProof/>
          <w:lang w:eastAsia="es-ES"/>
        </w:rPr>
        <w:drawing>
          <wp:inline distT="0" distB="0" distL="0" distR="0">
            <wp:extent cx="5400040" cy="1079297"/>
            <wp:effectExtent l="19050" t="0" r="0" b="0"/>
            <wp:docPr id="254" name="Imagen 25" descr="C:\Documents and Settings\Pedro\Escritorio\ff\ff2012\gregorian\Christe_Redemptor_Omnium\BMP\Christe redemptor omnium-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Pedro\Escritorio\ff\ff2012\gregorian\Christe_Redemptor_Omnium\BMP\Christe redemptor omnium-7.BMP"/>
                    <pic:cNvPicPr>
                      <a:picLocks noChangeAspect="1" noChangeArrowheads="1"/>
                    </pic:cNvPicPr>
                  </pic:nvPicPr>
                  <pic:blipFill>
                    <a:blip r:embed="rId105" cstate="print"/>
                    <a:srcRect/>
                    <a:stretch>
                      <a:fillRect/>
                    </a:stretch>
                  </pic:blipFill>
                  <pic:spPr bwMode="auto">
                    <a:xfrm>
                      <a:off x="0" y="0"/>
                      <a:ext cx="5400040" cy="1079297"/>
                    </a:xfrm>
                    <a:prstGeom prst="rect">
                      <a:avLst/>
                    </a:prstGeom>
                    <a:noFill/>
                    <a:ln w="9525">
                      <a:noFill/>
                      <a:miter lim="800000"/>
                      <a:headEnd/>
                      <a:tailEnd/>
                    </a:ln>
                  </pic:spPr>
                </pic:pic>
              </a:graphicData>
            </a:graphic>
          </wp:inline>
        </w:drawing>
      </w:r>
    </w:p>
    <w:p w:rsidR="008F43F5" w:rsidRPr="008F43F5" w:rsidRDefault="008F43F5" w:rsidP="009A7DB0">
      <w:pPr>
        <w:rPr>
          <w:rFonts w:ascii="Comic Sans MS" w:hAnsi="Comic Sans MS"/>
          <w:i/>
          <w:color w:val="auto"/>
          <w:sz w:val="20"/>
          <w:szCs w:val="20"/>
        </w:rPr>
      </w:pPr>
      <w:r>
        <w:rPr>
          <w:rFonts w:ascii="Comic Sans MS" w:hAnsi="Comic Sans MS"/>
          <w:i/>
          <w:color w:val="auto"/>
          <w:sz w:val="20"/>
          <w:szCs w:val="20"/>
        </w:rPr>
        <w:t>L</w:t>
      </w:r>
      <w:r w:rsidRPr="00774AF4">
        <w:rPr>
          <w:rFonts w:ascii="Comic Sans MS" w:hAnsi="Comic Sans MS"/>
          <w:i/>
          <w:color w:val="auto"/>
          <w:sz w:val="20"/>
          <w:szCs w:val="20"/>
        </w:rPr>
        <w:t>o a</w:t>
      </w:r>
      <w:r w:rsidR="000B6784">
        <w:rPr>
          <w:rFonts w:ascii="Comic Sans MS" w:hAnsi="Comic Sans MS"/>
          <w:i/>
          <w:color w:val="auto"/>
          <w:sz w:val="20"/>
          <w:szCs w:val="20"/>
        </w:rPr>
        <w:t>testigua esta fiesta de hoy que se celebra</w:t>
      </w:r>
      <w:r>
        <w:rPr>
          <w:rFonts w:ascii="Comic Sans MS" w:hAnsi="Comic Sans MS"/>
          <w:i/>
          <w:color w:val="auto"/>
          <w:sz w:val="20"/>
          <w:szCs w:val="20"/>
        </w:rPr>
        <w:t xml:space="preserve"> cada año,</w:t>
      </w:r>
    </w:p>
    <w:p w:rsidR="00C84A11" w:rsidRDefault="00C84A11" w:rsidP="009A7DB0">
      <w:r>
        <w:rPr>
          <w:noProof/>
          <w:lang w:eastAsia="es-ES"/>
        </w:rPr>
        <w:drawing>
          <wp:inline distT="0" distB="0" distL="0" distR="0">
            <wp:extent cx="5400040" cy="1079297"/>
            <wp:effectExtent l="19050" t="0" r="0" b="0"/>
            <wp:docPr id="18" name="Imagen 17" descr="C:\Documents and Settings\Pedro\Escritorio\ff\ff2012\gregorian\Christe_Redemptor_Omnium\BMP\Christe redemptor omnium-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Escritorio\ff\ff2012\gregorian\Christe_Redemptor_Omnium\BMP\Christe redemptor omnium-8.BMP"/>
                    <pic:cNvPicPr>
                      <a:picLocks noChangeAspect="1" noChangeArrowheads="1"/>
                    </pic:cNvPicPr>
                  </pic:nvPicPr>
                  <pic:blipFill>
                    <a:blip r:embed="rId106" cstate="print"/>
                    <a:srcRect/>
                    <a:stretch>
                      <a:fillRect/>
                    </a:stretch>
                  </pic:blipFill>
                  <pic:spPr bwMode="auto">
                    <a:xfrm>
                      <a:off x="0" y="0"/>
                      <a:ext cx="5400040" cy="1079297"/>
                    </a:xfrm>
                    <a:prstGeom prst="rect">
                      <a:avLst/>
                    </a:prstGeom>
                    <a:noFill/>
                    <a:ln w="9525">
                      <a:noFill/>
                      <a:miter lim="800000"/>
                      <a:headEnd/>
                      <a:tailEnd/>
                    </a:ln>
                  </pic:spPr>
                </pic:pic>
              </a:graphicData>
            </a:graphic>
          </wp:inline>
        </w:drawing>
      </w:r>
    </w:p>
    <w:p w:rsidR="008F43F5" w:rsidRPr="00774AF4" w:rsidRDefault="008F43F5" w:rsidP="008F43F5">
      <w:pPr>
        <w:rPr>
          <w:rFonts w:ascii="Comic Sans MS" w:hAnsi="Comic Sans MS"/>
          <w:i/>
          <w:color w:val="auto"/>
          <w:sz w:val="20"/>
          <w:szCs w:val="20"/>
        </w:rPr>
      </w:pPr>
      <w:r>
        <w:rPr>
          <w:rFonts w:ascii="Comic Sans MS" w:hAnsi="Comic Sans MS"/>
          <w:i/>
          <w:color w:val="auto"/>
          <w:sz w:val="20"/>
          <w:szCs w:val="20"/>
        </w:rPr>
        <w:t>Que s</w:t>
      </w:r>
      <w:r w:rsidRPr="00774AF4">
        <w:rPr>
          <w:rFonts w:ascii="Comic Sans MS" w:hAnsi="Comic Sans MS"/>
          <w:i/>
          <w:color w:val="auto"/>
          <w:sz w:val="20"/>
          <w:szCs w:val="20"/>
        </w:rPr>
        <w:t>ólo en Ti, Señor, venido de la sede del Padre e</w:t>
      </w:r>
      <w:r w:rsidR="003C53DA">
        <w:rPr>
          <w:rFonts w:ascii="Comic Sans MS" w:hAnsi="Comic Sans MS"/>
          <w:i/>
          <w:color w:val="auto"/>
          <w:sz w:val="20"/>
          <w:szCs w:val="20"/>
        </w:rPr>
        <w:t>ncuentra el mundo su salvación;</w:t>
      </w:r>
    </w:p>
    <w:p w:rsidR="00C84A11" w:rsidRDefault="00C84A11" w:rsidP="009A7DB0">
      <w:r>
        <w:rPr>
          <w:noProof/>
          <w:lang w:eastAsia="es-ES"/>
        </w:rPr>
        <w:drawing>
          <wp:inline distT="0" distB="0" distL="0" distR="0">
            <wp:extent cx="5400040" cy="1079297"/>
            <wp:effectExtent l="19050" t="0" r="0" b="0"/>
            <wp:docPr id="19" name="Imagen 18" descr="C:\Documents and Settings\Pedro\Escritorio\ff\ff2012\gregorian\Christe_Redemptor_Omnium\BMP\Christe redemptor omnium-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edro\Escritorio\ff\ff2012\gregorian\Christe_Redemptor_Omnium\BMP\Christe redemptor omnium-9.BMP"/>
                    <pic:cNvPicPr>
                      <a:picLocks noChangeAspect="1" noChangeArrowheads="1"/>
                    </pic:cNvPicPr>
                  </pic:nvPicPr>
                  <pic:blipFill>
                    <a:blip r:embed="rId107" cstate="print"/>
                    <a:srcRect/>
                    <a:stretch>
                      <a:fillRect/>
                    </a:stretch>
                  </pic:blipFill>
                  <pic:spPr bwMode="auto">
                    <a:xfrm>
                      <a:off x="0" y="0"/>
                      <a:ext cx="5400040" cy="1079297"/>
                    </a:xfrm>
                    <a:prstGeom prst="rect">
                      <a:avLst/>
                    </a:prstGeom>
                    <a:noFill/>
                    <a:ln w="9525">
                      <a:noFill/>
                      <a:miter lim="800000"/>
                      <a:headEnd/>
                      <a:tailEnd/>
                    </a:ln>
                  </pic:spPr>
                </pic:pic>
              </a:graphicData>
            </a:graphic>
          </wp:inline>
        </w:drawing>
      </w:r>
    </w:p>
    <w:p w:rsidR="003C53DA" w:rsidRPr="003C53DA" w:rsidRDefault="003C53DA" w:rsidP="009A7DB0">
      <w:pPr>
        <w:rPr>
          <w:rFonts w:ascii="Comic Sans MS" w:hAnsi="Comic Sans MS"/>
          <w:i/>
          <w:color w:val="auto"/>
          <w:sz w:val="20"/>
          <w:szCs w:val="20"/>
        </w:rPr>
      </w:pPr>
      <w:r>
        <w:rPr>
          <w:rFonts w:ascii="Comic Sans MS" w:hAnsi="Comic Sans MS"/>
          <w:i/>
          <w:color w:val="auto"/>
          <w:sz w:val="20"/>
          <w:szCs w:val="20"/>
        </w:rPr>
        <w:t>E</w:t>
      </w:r>
      <w:r w:rsidRPr="00774AF4">
        <w:rPr>
          <w:rFonts w:ascii="Comic Sans MS" w:hAnsi="Comic Sans MS"/>
          <w:i/>
          <w:color w:val="auto"/>
          <w:sz w:val="20"/>
          <w:szCs w:val="20"/>
        </w:rPr>
        <w:t xml:space="preserve">l cielo, la tierra, el mar y todo cuanto hay en ellos, </w:t>
      </w:r>
    </w:p>
    <w:p w:rsidR="00C84A11" w:rsidRDefault="00C84A11" w:rsidP="009A7DB0">
      <w:r>
        <w:rPr>
          <w:noProof/>
          <w:lang w:eastAsia="es-ES"/>
        </w:rPr>
        <w:lastRenderedPageBreak/>
        <w:drawing>
          <wp:inline distT="0" distB="0" distL="0" distR="0">
            <wp:extent cx="5400040" cy="1079297"/>
            <wp:effectExtent l="19050" t="0" r="0" b="0"/>
            <wp:docPr id="248" name="Imagen 19" descr="C:\Documents and Settings\Pedro\Escritorio\ff\ff2012\gregorian\Christe_Redemptor_Omnium\BMP\Christe redemptor omnium-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edro\Escritorio\ff\ff2012\gregorian\Christe_Redemptor_Omnium\BMP\Christe redemptor omnium-10.BMP"/>
                    <pic:cNvPicPr>
                      <a:picLocks noChangeAspect="1" noChangeArrowheads="1"/>
                    </pic:cNvPicPr>
                  </pic:nvPicPr>
                  <pic:blipFill>
                    <a:blip r:embed="rId108" cstate="print"/>
                    <a:srcRect/>
                    <a:stretch>
                      <a:fillRect/>
                    </a:stretch>
                  </pic:blipFill>
                  <pic:spPr bwMode="auto">
                    <a:xfrm>
                      <a:off x="0" y="0"/>
                      <a:ext cx="5400040" cy="1079297"/>
                    </a:xfrm>
                    <a:prstGeom prst="rect">
                      <a:avLst/>
                    </a:prstGeom>
                    <a:noFill/>
                    <a:ln w="9525">
                      <a:noFill/>
                      <a:miter lim="800000"/>
                      <a:headEnd/>
                      <a:tailEnd/>
                    </a:ln>
                  </pic:spPr>
                </pic:pic>
              </a:graphicData>
            </a:graphic>
          </wp:inline>
        </w:drawing>
      </w:r>
    </w:p>
    <w:p w:rsidR="003C53DA" w:rsidRPr="003C53DA" w:rsidRDefault="00EB153B" w:rsidP="009A7DB0">
      <w:pPr>
        <w:rPr>
          <w:rFonts w:ascii="Comic Sans MS" w:hAnsi="Comic Sans MS"/>
          <w:i/>
          <w:color w:val="auto"/>
          <w:sz w:val="20"/>
          <w:szCs w:val="20"/>
        </w:rPr>
      </w:pPr>
      <w:r>
        <w:rPr>
          <w:rFonts w:ascii="Comic Sans MS" w:hAnsi="Comic Sans MS"/>
          <w:i/>
          <w:color w:val="auto"/>
          <w:sz w:val="20"/>
          <w:szCs w:val="20"/>
        </w:rPr>
        <w:t>e</w:t>
      </w:r>
      <w:r w:rsidR="003C53DA">
        <w:rPr>
          <w:rFonts w:ascii="Comic Sans MS" w:hAnsi="Comic Sans MS"/>
          <w:i/>
          <w:color w:val="auto"/>
          <w:sz w:val="20"/>
          <w:szCs w:val="20"/>
        </w:rPr>
        <w:t>n honor d</w:t>
      </w:r>
      <w:r w:rsidR="003C53DA" w:rsidRPr="00774AF4">
        <w:rPr>
          <w:rFonts w:ascii="Comic Sans MS" w:hAnsi="Comic Sans MS"/>
          <w:i/>
          <w:color w:val="auto"/>
          <w:sz w:val="20"/>
          <w:szCs w:val="20"/>
        </w:rPr>
        <w:t>e</w:t>
      </w:r>
      <w:r w:rsidR="00A600D1">
        <w:rPr>
          <w:rFonts w:ascii="Comic Sans MS" w:hAnsi="Comic Sans MS"/>
          <w:i/>
          <w:color w:val="auto"/>
          <w:sz w:val="20"/>
          <w:szCs w:val="20"/>
        </w:rPr>
        <w:t>l Autor de tu venida, entonan exultantes este cántico</w:t>
      </w:r>
      <w:r w:rsidR="003C53DA" w:rsidRPr="00774AF4">
        <w:rPr>
          <w:rFonts w:ascii="Comic Sans MS" w:hAnsi="Comic Sans MS"/>
          <w:i/>
          <w:color w:val="auto"/>
          <w:sz w:val="20"/>
          <w:szCs w:val="20"/>
        </w:rPr>
        <w:t>.</w:t>
      </w:r>
    </w:p>
    <w:p w:rsidR="00C84A11" w:rsidRDefault="00C84A11" w:rsidP="009A7DB0">
      <w:r>
        <w:rPr>
          <w:noProof/>
          <w:lang w:eastAsia="es-ES"/>
        </w:rPr>
        <w:drawing>
          <wp:inline distT="0" distB="0" distL="0" distR="0">
            <wp:extent cx="5400040" cy="1079297"/>
            <wp:effectExtent l="19050" t="0" r="0" b="0"/>
            <wp:docPr id="249" name="Imagen 20" descr="C:\Documents and Settings\Pedro\Escritorio\ff\ff2012\gregorian\Christe_Redemptor_Omnium\BMP\Christe redemptor omnium-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Pedro\Escritorio\ff\ff2012\gregorian\Christe_Redemptor_Omnium\BMP\Christe redemptor omnium-11.BMP"/>
                    <pic:cNvPicPr>
                      <a:picLocks noChangeAspect="1" noChangeArrowheads="1"/>
                    </pic:cNvPicPr>
                  </pic:nvPicPr>
                  <pic:blipFill>
                    <a:blip r:embed="rId109" cstate="print"/>
                    <a:srcRect/>
                    <a:stretch>
                      <a:fillRect/>
                    </a:stretch>
                  </pic:blipFill>
                  <pic:spPr bwMode="auto">
                    <a:xfrm>
                      <a:off x="0" y="0"/>
                      <a:ext cx="5400040" cy="1079297"/>
                    </a:xfrm>
                    <a:prstGeom prst="rect">
                      <a:avLst/>
                    </a:prstGeom>
                    <a:noFill/>
                    <a:ln w="9525">
                      <a:noFill/>
                      <a:miter lim="800000"/>
                      <a:headEnd/>
                      <a:tailEnd/>
                    </a:ln>
                  </pic:spPr>
                </pic:pic>
              </a:graphicData>
            </a:graphic>
          </wp:inline>
        </w:drawing>
      </w:r>
    </w:p>
    <w:p w:rsidR="003C53DA" w:rsidRPr="003C53DA" w:rsidRDefault="003C53DA" w:rsidP="009A7DB0">
      <w:pPr>
        <w:rPr>
          <w:rFonts w:ascii="Comic Sans MS" w:hAnsi="Comic Sans MS"/>
          <w:i/>
          <w:color w:val="auto"/>
          <w:sz w:val="20"/>
          <w:szCs w:val="20"/>
        </w:rPr>
      </w:pPr>
      <w:r w:rsidRPr="00774AF4">
        <w:rPr>
          <w:rFonts w:ascii="Comic Sans MS" w:hAnsi="Comic Sans MS"/>
          <w:i/>
          <w:color w:val="auto"/>
          <w:sz w:val="20"/>
          <w:szCs w:val="20"/>
        </w:rPr>
        <w:t xml:space="preserve">Y nosotros que hemos sido redimidos con tu Sangre preciosísima, </w:t>
      </w:r>
    </w:p>
    <w:p w:rsidR="00C84A11" w:rsidRDefault="00C84A11" w:rsidP="009A7DB0">
      <w:r>
        <w:rPr>
          <w:noProof/>
          <w:lang w:eastAsia="es-ES"/>
        </w:rPr>
        <w:drawing>
          <wp:inline distT="0" distB="0" distL="0" distR="0">
            <wp:extent cx="5400040" cy="1079297"/>
            <wp:effectExtent l="19050" t="0" r="0" b="0"/>
            <wp:docPr id="250" name="Imagen 21" descr="C:\Documents and Settings\Pedro\Escritorio\ff\ff2012\gregorian\Christe_Redemptor_Omnium\BMP\Christe redemptor omnium-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Pedro\Escritorio\ff\ff2012\gregorian\Christe_Redemptor_Omnium\BMP\Christe redemptor omnium-12.BMP"/>
                    <pic:cNvPicPr>
                      <a:picLocks noChangeAspect="1" noChangeArrowheads="1"/>
                    </pic:cNvPicPr>
                  </pic:nvPicPr>
                  <pic:blipFill>
                    <a:blip r:embed="rId110" cstate="print"/>
                    <a:srcRect/>
                    <a:stretch>
                      <a:fillRect/>
                    </a:stretch>
                  </pic:blipFill>
                  <pic:spPr bwMode="auto">
                    <a:xfrm>
                      <a:off x="0" y="0"/>
                      <a:ext cx="5400040" cy="1079297"/>
                    </a:xfrm>
                    <a:prstGeom prst="rect">
                      <a:avLst/>
                    </a:prstGeom>
                    <a:noFill/>
                    <a:ln w="9525">
                      <a:noFill/>
                      <a:miter lim="800000"/>
                      <a:headEnd/>
                      <a:tailEnd/>
                    </a:ln>
                  </pic:spPr>
                </pic:pic>
              </a:graphicData>
            </a:graphic>
          </wp:inline>
        </w:drawing>
      </w:r>
    </w:p>
    <w:p w:rsidR="003C53DA" w:rsidRPr="003C53DA" w:rsidRDefault="003C53DA" w:rsidP="009A7DB0">
      <w:pPr>
        <w:rPr>
          <w:rFonts w:ascii="Comic Sans MS" w:hAnsi="Comic Sans MS"/>
          <w:i/>
          <w:color w:val="auto"/>
          <w:sz w:val="20"/>
          <w:szCs w:val="20"/>
        </w:rPr>
      </w:pPr>
      <w:r w:rsidRPr="00774AF4">
        <w:rPr>
          <w:rFonts w:ascii="Comic Sans MS" w:hAnsi="Comic Sans MS"/>
          <w:i/>
          <w:color w:val="auto"/>
          <w:sz w:val="20"/>
          <w:szCs w:val="20"/>
        </w:rPr>
        <w:t>T</w:t>
      </w:r>
      <w:r w:rsidR="00EA038C">
        <w:rPr>
          <w:rFonts w:ascii="Comic Sans MS" w:hAnsi="Comic Sans MS"/>
          <w:i/>
          <w:color w:val="auto"/>
          <w:sz w:val="20"/>
          <w:szCs w:val="20"/>
        </w:rPr>
        <w:t>e cantamos</w:t>
      </w:r>
      <w:r w:rsidRPr="00774AF4">
        <w:rPr>
          <w:rFonts w:ascii="Comic Sans MS" w:hAnsi="Comic Sans MS"/>
          <w:i/>
          <w:color w:val="auto"/>
          <w:sz w:val="20"/>
          <w:szCs w:val="20"/>
        </w:rPr>
        <w:t xml:space="preserve"> en el día de tu na</w:t>
      </w:r>
      <w:r w:rsidR="00EA038C">
        <w:rPr>
          <w:rFonts w:ascii="Comic Sans MS" w:hAnsi="Comic Sans MS"/>
          <w:i/>
          <w:color w:val="auto"/>
          <w:sz w:val="20"/>
          <w:szCs w:val="20"/>
        </w:rPr>
        <w:t xml:space="preserve">cimiento </w:t>
      </w:r>
      <w:r w:rsidR="00A600D1">
        <w:rPr>
          <w:rFonts w:ascii="Comic Sans MS" w:hAnsi="Comic Sans MS"/>
          <w:i/>
          <w:color w:val="auto"/>
          <w:sz w:val="20"/>
          <w:szCs w:val="20"/>
        </w:rPr>
        <w:t xml:space="preserve">un himno </w:t>
      </w:r>
      <w:r w:rsidRPr="00774AF4">
        <w:rPr>
          <w:rFonts w:ascii="Comic Sans MS" w:hAnsi="Comic Sans MS"/>
          <w:i/>
          <w:color w:val="auto"/>
          <w:sz w:val="20"/>
          <w:szCs w:val="20"/>
        </w:rPr>
        <w:t>nuevo.</w:t>
      </w:r>
    </w:p>
    <w:p w:rsidR="00C84A11" w:rsidRDefault="00C84A11" w:rsidP="009A7DB0">
      <w:r>
        <w:rPr>
          <w:noProof/>
          <w:lang w:eastAsia="es-ES"/>
        </w:rPr>
        <w:drawing>
          <wp:inline distT="0" distB="0" distL="0" distR="0">
            <wp:extent cx="5400040" cy="1079297"/>
            <wp:effectExtent l="19050" t="0" r="0" b="0"/>
            <wp:docPr id="251" name="Imagen 22" descr="C:\Documents and Settings\Pedro\Escritorio\ff\ff2012\gregorian\Christe_Redemptor_Omnium\BMP\Christe redemptor omnium-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Pedro\Escritorio\ff\ff2012\gregorian\Christe_Redemptor_Omnium\BMP\Christe redemptor omnium-13.BMP"/>
                    <pic:cNvPicPr>
                      <a:picLocks noChangeAspect="1" noChangeArrowheads="1"/>
                    </pic:cNvPicPr>
                  </pic:nvPicPr>
                  <pic:blipFill>
                    <a:blip r:embed="rId111" cstate="print"/>
                    <a:srcRect/>
                    <a:stretch>
                      <a:fillRect/>
                    </a:stretch>
                  </pic:blipFill>
                  <pic:spPr bwMode="auto">
                    <a:xfrm>
                      <a:off x="0" y="0"/>
                      <a:ext cx="5400040" cy="1079297"/>
                    </a:xfrm>
                    <a:prstGeom prst="rect">
                      <a:avLst/>
                    </a:prstGeom>
                    <a:noFill/>
                    <a:ln w="9525">
                      <a:noFill/>
                      <a:miter lim="800000"/>
                      <a:headEnd/>
                      <a:tailEnd/>
                    </a:ln>
                  </pic:spPr>
                </pic:pic>
              </a:graphicData>
            </a:graphic>
          </wp:inline>
        </w:drawing>
      </w:r>
    </w:p>
    <w:p w:rsidR="003C53DA" w:rsidRPr="003C53DA" w:rsidRDefault="003C53DA" w:rsidP="009A7DB0">
      <w:pPr>
        <w:rPr>
          <w:rFonts w:ascii="Comic Sans MS" w:hAnsi="Comic Sans MS"/>
          <w:i/>
          <w:color w:val="auto"/>
          <w:sz w:val="20"/>
          <w:szCs w:val="20"/>
        </w:rPr>
      </w:pPr>
      <w:r w:rsidRPr="00774AF4">
        <w:rPr>
          <w:rFonts w:ascii="Comic Sans MS" w:hAnsi="Comic Sans MS"/>
          <w:i/>
          <w:color w:val="auto"/>
          <w:sz w:val="20"/>
          <w:szCs w:val="20"/>
        </w:rPr>
        <w:t xml:space="preserve">Gloria a Ti, Jesús, que has nacido de </w:t>
      </w:r>
      <w:smartTag w:uri="urn:schemas-microsoft-com:office:smarttags" w:element="PersonName">
        <w:smartTagPr>
          <w:attr w:name="ProductID" w:val="la Virgen"/>
        </w:smartTagPr>
        <w:r w:rsidRPr="00774AF4">
          <w:rPr>
            <w:rFonts w:ascii="Comic Sans MS" w:hAnsi="Comic Sans MS"/>
            <w:i/>
            <w:color w:val="auto"/>
            <w:sz w:val="20"/>
            <w:szCs w:val="20"/>
          </w:rPr>
          <w:t>la Virgen</w:t>
        </w:r>
      </w:smartTag>
      <w:r w:rsidRPr="00774AF4">
        <w:rPr>
          <w:rFonts w:ascii="Comic Sans MS" w:hAnsi="Comic Sans MS"/>
          <w:i/>
          <w:color w:val="auto"/>
          <w:sz w:val="20"/>
          <w:szCs w:val="20"/>
        </w:rPr>
        <w:t xml:space="preserve">, </w:t>
      </w:r>
    </w:p>
    <w:p w:rsidR="00C431D6" w:rsidRDefault="00C431D6" w:rsidP="003C53DA">
      <w:pPr>
        <w:rPr>
          <w:rFonts w:ascii="Comic Sans MS" w:hAnsi="Comic Sans MS"/>
          <w:i/>
          <w:color w:val="auto"/>
          <w:sz w:val="20"/>
          <w:szCs w:val="20"/>
        </w:rPr>
      </w:pPr>
      <w:r>
        <w:rPr>
          <w:noProof/>
          <w:lang w:eastAsia="es-ES"/>
        </w:rPr>
        <w:drawing>
          <wp:inline distT="0" distB="0" distL="0" distR="0">
            <wp:extent cx="5731510" cy="1146302"/>
            <wp:effectExtent l="19050" t="0" r="2540" b="0"/>
            <wp:docPr id="13" name="Imagen 1" descr="C:\Documents and Settings\Pedro\Escritorio\ff\ff2012\gregorian\Christe_Redemptor_Omnium\BMP\Christe redemptor omnium-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Christe_Redemptor_Omnium\BMP\Christe redemptor omnium-14.BMP"/>
                    <pic:cNvPicPr>
                      <a:picLocks noChangeAspect="1" noChangeArrowheads="1"/>
                    </pic:cNvPicPr>
                  </pic:nvPicPr>
                  <pic:blipFill>
                    <a:blip r:embed="rId112" cstate="print"/>
                    <a:srcRect/>
                    <a:stretch>
                      <a:fillRect/>
                    </a:stretch>
                  </pic:blipFill>
                  <pic:spPr bwMode="auto">
                    <a:xfrm>
                      <a:off x="0" y="0"/>
                      <a:ext cx="5731510" cy="1146302"/>
                    </a:xfrm>
                    <a:prstGeom prst="rect">
                      <a:avLst/>
                    </a:prstGeom>
                    <a:noFill/>
                    <a:ln w="9525">
                      <a:noFill/>
                      <a:miter lim="800000"/>
                      <a:headEnd/>
                      <a:tailEnd/>
                    </a:ln>
                  </pic:spPr>
                </pic:pic>
              </a:graphicData>
            </a:graphic>
          </wp:inline>
        </w:drawing>
      </w:r>
    </w:p>
    <w:p w:rsidR="003C53DA" w:rsidRPr="00774AF4" w:rsidRDefault="003C53DA" w:rsidP="003C53DA">
      <w:pPr>
        <w:rPr>
          <w:rFonts w:ascii="Comic Sans MS" w:hAnsi="Comic Sans MS"/>
          <w:i/>
          <w:color w:val="auto"/>
          <w:sz w:val="20"/>
          <w:szCs w:val="20"/>
        </w:rPr>
      </w:pPr>
      <w:r w:rsidRPr="00774AF4">
        <w:rPr>
          <w:rFonts w:ascii="Comic Sans MS" w:hAnsi="Comic Sans MS"/>
          <w:i/>
          <w:color w:val="auto"/>
          <w:sz w:val="20"/>
          <w:szCs w:val="20"/>
        </w:rPr>
        <w:t>y también al Padre y al Espíritu Sa</w:t>
      </w:r>
      <w:r w:rsidR="00EA038C">
        <w:rPr>
          <w:rFonts w:ascii="Comic Sans MS" w:hAnsi="Comic Sans MS"/>
          <w:i/>
          <w:color w:val="auto"/>
          <w:sz w:val="20"/>
          <w:szCs w:val="20"/>
        </w:rPr>
        <w:t>nto, por los siglos sin término.</w:t>
      </w:r>
      <w:r w:rsidRPr="00774AF4">
        <w:rPr>
          <w:rFonts w:ascii="Comic Sans MS" w:hAnsi="Comic Sans MS"/>
          <w:i/>
          <w:color w:val="auto"/>
          <w:sz w:val="20"/>
          <w:szCs w:val="20"/>
        </w:rPr>
        <w:t xml:space="preserve"> Amén.</w:t>
      </w:r>
    </w:p>
    <w:p w:rsidR="003C53DA" w:rsidRDefault="003C53DA" w:rsidP="009A7DB0"/>
    <w:p w:rsidR="0085636C" w:rsidRPr="00EB153B" w:rsidRDefault="00DD240F" w:rsidP="00A109B0">
      <w:pPr>
        <w:pStyle w:val="Ttulo1"/>
        <w:rPr>
          <w:rFonts w:ascii="Comic Sans MS" w:eastAsia="Times New Roman" w:hAnsi="Comic Sans MS" w:cs="Times New Roman"/>
          <w:bCs/>
          <w:i/>
          <w:color w:val="auto"/>
          <w:sz w:val="20"/>
          <w:szCs w:val="20"/>
          <w:lang w:eastAsia="es-ES"/>
        </w:rPr>
      </w:pPr>
      <w:bookmarkStart w:id="20" w:name="_hlk119498481"/>
      <w:bookmarkStart w:id="21" w:name="_hlk119498485"/>
      <w:bookmarkStart w:id="22" w:name="_hlk119498490"/>
      <w:bookmarkStart w:id="23" w:name="_hlk119498493"/>
      <w:bookmarkStart w:id="24" w:name="_hlk119498498"/>
      <w:bookmarkStart w:id="25" w:name="_hlk119498502"/>
      <w:bookmarkStart w:id="26" w:name="_Toc353296926"/>
      <w:bookmarkStart w:id="27" w:name="_Toc405545037"/>
      <w:bookmarkEnd w:id="20"/>
      <w:bookmarkEnd w:id="21"/>
      <w:bookmarkEnd w:id="22"/>
      <w:bookmarkEnd w:id="23"/>
      <w:bookmarkEnd w:id="24"/>
      <w:bookmarkEnd w:id="25"/>
      <w:r w:rsidRPr="001D6188">
        <w:rPr>
          <w:rFonts w:eastAsia="Times New Roman" w:cs="Times New Roman"/>
          <w:bCs/>
          <w:color w:val="4F81BD" w:themeColor="accent1"/>
          <w:sz w:val="32"/>
          <w:szCs w:val="32"/>
          <w:lang w:eastAsia="es-ES"/>
        </w:rPr>
        <w:lastRenderedPageBreak/>
        <w:t>Credo</w:t>
      </w:r>
      <w:bookmarkEnd w:id="26"/>
      <w:bookmarkEnd w:id="27"/>
    </w:p>
    <w:p w:rsidR="00414DCC" w:rsidRDefault="00AD325E" w:rsidP="00414DCC">
      <w:pPr>
        <w:spacing w:after="0" w:line="240" w:lineRule="auto"/>
        <w:rPr>
          <w:lang w:eastAsia="es-ES"/>
        </w:rPr>
      </w:pPr>
      <w:r>
        <w:rPr>
          <w:rFonts w:eastAsia="Times New Roman" w:cs="Times New Roman"/>
          <w:bCs/>
          <w:color w:val="4F81BD" w:themeColor="accent1"/>
          <w:szCs w:val="32"/>
          <w:lang w:eastAsia="es-ES"/>
        </w:rPr>
        <w:fldChar w:fldCharType="begin"/>
      </w:r>
      <w:r w:rsidR="006E4B5F">
        <w:instrText xml:space="preserve"> XE "</w:instrText>
      </w:r>
      <w:r w:rsidR="006E4B5F" w:rsidRPr="003C334C">
        <w:rPr>
          <w:rFonts w:eastAsia="Times New Roman" w:cs="Times New Roman"/>
          <w:bCs/>
          <w:color w:val="4F81BD" w:themeColor="accent1"/>
          <w:szCs w:val="32"/>
          <w:lang w:eastAsia="es-ES"/>
        </w:rPr>
        <w:instrText>Credo</w:instrText>
      </w:r>
      <w:r w:rsidR="006E4B5F">
        <w:instrText xml:space="preserve">" </w:instrText>
      </w:r>
      <w:r>
        <w:rPr>
          <w:rFonts w:eastAsia="Times New Roman" w:cs="Times New Roman"/>
          <w:bCs/>
          <w:color w:val="4F81BD" w:themeColor="accent1"/>
          <w:szCs w:val="32"/>
          <w:lang w:eastAsia="es-ES"/>
        </w:rPr>
        <w:fldChar w:fldCharType="end"/>
      </w:r>
      <w:r w:rsidR="00C22DBA">
        <w:rPr>
          <w:lang w:eastAsia="es-ES"/>
        </w:rPr>
        <w:t xml:space="preserve">  </w:t>
      </w:r>
    </w:p>
    <w:p w:rsidR="00414DCC" w:rsidRDefault="00C22DBA" w:rsidP="00414DCC">
      <w:pPr>
        <w:spacing w:after="0"/>
        <w:jc w:val="both"/>
        <w:rPr>
          <w:rFonts w:ascii="Comic Sans MS" w:eastAsia="Times New Roman" w:hAnsi="Comic Sans MS" w:cs="Times New Roman"/>
          <w:bCs/>
          <w:color w:val="auto"/>
          <w:sz w:val="20"/>
          <w:szCs w:val="20"/>
          <w:lang w:eastAsia="es-ES"/>
        </w:rPr>
      </w:pPr>
      <w:r>
        <w:rPr>
          <w:lang w:eastAsia="es-ES"/>
        </w:rPr>
        <w:t xml:space="preserve"> </w:t>
      </w:r>
      <w:r w:rsidR="00A83D30">
        <w:rPr>
          <w:lang w:eastAsia="es-ES"/>
        </w:rPr>
        <w:t xml:space="preserve">  </w:t>
      </w:r>
      <w:r w:rsidR="0085636C" w:rsidRPr="0085636C">
        <w:rPr>
          <w:rFonts w:ascii="Comic Sans MS" w:eastAsia="Times New Roman" w:hAnsi="Comic Sans MS" w:cs="Times New Roman"/>
          <w:bCs/>
          <w:color w:val="auto"/>
          <w:sz w:val="20"/>
          <w:szCs w:val="20"/>
          <w:lang w:eastAsia="es-ES"/>
        </w:rPr>
        <w:t>El Credo es el resumen dogmátic</w:t>
      </w:r>
      <w:r w:rsidR="00A83D30">
        <w:rPr>
          <w:rFonts w:ascii="Comic Sans MS" w:eastAsia="Times New Roman" w:hAnsi="Comic Sans MS" w:cs="Times New Roman"/>
          <w:bCs/>
          <w:color w:val="auto"/>
          <w:sz w:val="20"/>
          <w:szCs w:val="20"/>
          <w:lang w:eastAsia="es-ES"/>
        </w:rPr>
        <w:t xml:space="preserve">o de la fe católica. </w:t>
      </w:r>
      <w:r w:rsidR="00A83D30" w:rsidRPr="00A83D30">
        <w:rPr>
          <w:rFonts w:ascii="Comic Sans MS" w:eastAsia="Times New Roman" w:hAnsi="Comic Sans MS" w:cs="Times New Roman"/>
          <w:bCs/>
          <w:color w:val="auto"/>
          <w:sz w:val="20"/>
          <w:szCs w:val="20"/>
          <w:lang w:eastAsia="es-ES"/>
        </w:rPr>
        <w:t xml:space="preserve">La verdad revelada de la Santísima Trinidad ha estado desde los orígenes en la raíz de la fe viva de la Iglesia, principalmente en el acto del Bautismo. Encuentra su expresión en la regla de la fe bautismal, formulada en la predicación, la catequesis y la oración de la Iglesia. Estas formulaciones se encuentran ya en los escritos apostólicos, como este saludo recogido en la liturgia eucarística: "La gracia del Señor Jesucristo, el amor de Dios y la comunión del Espíritu Santo sean con todos vosotros" (2 Co 13,13; cf. 1 Co 12,4-6; </w:t>
      </w:r>
      <w:proofErr w:type="spellStart"/>
      <w:r w:rsidR="00A83D30" w:rsidRPr="00A83D30">
        <w:rPr>
          <w:rFonts w:ascii="Comic Sans MS" w:eastAsia="Times New Roman" w:hAnsi="Comic Sans MS" w:cs="Times New Roman"/>
          <w:bCs/>
          <w:color w:val="auto"/>
          <w:sz w:val="20"/>
          <w:szCs w:val="20"/>
          <w:lang w:eastAsia="es-ES"/>
        </w:rPr>
        <w:t>Ef</w:t>
      </w:r>
      <w:proofErr w:type="spellEnd"/>
      <w:r w:rsidR="00A83D30" w:rsidRPr="00A83D30">
        <w:rPr>
          <w:rFonts w:ascii="Comic Sans MS" w:eastAsia="Times New Roman" w:hAnsi="Comic Sans MS" w:cs="Times New Roman"/>
          <w:bCs/>
          <w:color w:val="auto"/>
          <w:sz w:val="20"/>
          <w:szCs w:val="20"/>
          <w:lang w:eastAsia="es-ES"/>
        </w:rPr>
        <w:t xml:space="preserve"> 4,4-6).</w:t>
      </w:r>
      <w:r w:rsidR="00A83D30">
        <w:rPr>
          <w:rFonts w:ascii="Comic Sans MS" w:eastAsia="Times New Roman" w:hAnsi="Comic Sans MS" w:cs="Times New Roman"/>
          <w:bCs/>
          <w:color w:val="auto"/>
          <w:sz w:val="20"/>
          <w:szCs w:val="20"/>
          <w:lang w:eastAsia="es-ES"/>
        </w:rPr>
        <w:t xml:space="preserve"> El Credo comenzó a ser rezado</w:t>
      </w:r>
      <w:r w:rsidR="0085636C" w:rsidRPr="0085636C">
        <w:rPr>
          <w:rFonts w:ascii="Comic Sans MS" w:eastAsia="Times New Roman" w:hAnsi="Comic Sans MS" w:cs="Times New Roman"/>
          <w:bCs/>
          <w:color w:val="auto"/>
          <w:sz w:val="20"/>
          <w:szCs w:val="20"/>
          <w:lang w:eastAsia="es-ES"/>
        </w:rPr>
        <w:t xml:space="preserve"> en la Misa en algunas regiones (de España y del Este) a partir del siglo VI aproximadamente, hasta que en el siglo XI la Iglesia de Rom</w:t>
      </w:r>
      <w:r w:rsidR="00414DCC">
        <w:rPr>
          <w:rFonts w:ascii="Comic Sans MS" w:eastAsia="Times New Roman" w:hAnsi="Comic Sans MS" w:cs="Times New Roman"/>
          <w:bCs/>
          <w:color w:val="auto"/>
          <w:sz w:val="20"/>
          <w:szCs w:val="20"/>
          <w:lang w:eastAsia="es-ES"/>
        </w:rPr>
        <w:t xml:space="preserve">a lo incorporó al rito de forma </w:t>
      </w:r>
      <w:r w:rsidR="0085636C" w:rsidRPr="0085636C">
        <w:rPr>
          <w:rFonts w:ascii="Comic Sans MS" w:eastAsia="Times New Roman" w:hAnsi="Comic Sans MS" w:cs="Times New Roman"/>
          <w:bCs/>
          <w:color w:val="auto"/>
          <w:sz w:val="20"/>
          <w:szCs w:val="20"/>
          <w:lang w:eastAsia="es-ES"/>
        </w:rPr>
        <w:t xml:space="preserve">definitiva. </w:t>
      </w:r>
    </w:p>
    <w:p w:rsidR="003F6F05" w:rsidRDefault="003F6F05" w:rsidP="00414DCC">
      <w:pPr>
        <w:spacing w:after="0"/>
        <w:jc w:val="both"/>
        <w:rPr>
          <w:rFonts w:ascii="Comic Sans MS" w:eastAsia="Times New Roman" w:hAnsi="Comic Sans MS" w:cs="Times New Roman"/>
          <w:bCs/>
          <w:color w:val="auto"/>
          <w:sz w:val="20"/>
          <w:szCs w:val="20"/>
          <w:lang w:eastAsia="es-ES"/>
        </w:rPr>
      </w:pPr>
    </w:p>
    <w:p w:rsidR="0085636C" w:rsidRPr="00414DCC" w:rsidRDefault="00414DCC" w:rsidP="00414DCC">
      <w:pPr>
        <w:spacing w:after="0"/>
        <w:jc w:val="both"/>
        <w:rPr>
          <w:rFonts w:ascii="Comic Sans MS" w:eastAsia="Times New Roman" w:hAnsi="Comic Sans MS" w:cs="Times New Roman"/>
          <w:bCs/>
          <w:color w:val="auto"/>
          <w:sz w:val="20"/>
          <w:szCs w:val="20"/>
          <w:lang w:eastAsia="es-ES"/>
        </w:rPr>
      </w:pPr>
      <w:r>
        <w:rPr>
          <w:rFonts w:ascii="Comic Sans MS" w:eastAsia="Times New Roman" w:hAnsi="Comic Sans MS" w:cs="Times New Roman"/>
          <w:bCs/>
          <w:color w:val="auto"/>
          <w:sz w:val="20"/>
          <w:szCs w:val="20"/>
          <w:lang w:eastAsia="es-ES"/>
        </w:rPr>
        <w:t xml:space="preserve">   </w:t>
      </w:r>
      <w:r w:rsidR="0085636C" w:rsidRPr="0085636C">
        <w:rPr>
          <w:rFonts w:ascii="Comic Sans MS" w:eastAsia="Times New Roman" w:hAnsi="Comic Sans MS" w:cs="Times New Roman"/>
          <w:bCs/>
          <w:color w:val="auto"/>
          <w:sz w:val="20"/>
          <w:szCs w:val="20"/>
          <w:lang w:eastAsia="es-ES"/>
        </w:rPr>
        <w:t xml:space="preserve">El texto </w:t>
      </w:r>
      <w:r w:rsidR="0085636C">
        <w:rPr>
          <w:rFonts w:ascii="Comic Sans MS" w:eastAsia="Times New Roman" w:hAnsi="Comic Sans MS" w:cs="Times New Roman"/>
          <w:bCs/>
          <w:color w:val="auto"/>
          <w:sz w:val="20"/>
          <w:szCs w:val="20"/>
          <w:lang w:eastAsia="es-ES"/>
        </w:rPr>
        <w:t xml:space="preserve">actual </w:t>
      </w:r>
      <w:r w:rsidR="0085636C" w:rsidRPr="0085636C">
        <w:rPr>
          <w:rFonts w:ascii="Comic Sans MS" w:eastAsia="Times New Roman" w:hAnsi="Comic Sans MS" w:cs="Times New Roman"/>
          <w:bCs/>
          <w:color w:val="auto"/>
          <w:sz w:val="20"/>
          <w:szCs w:val="20"/>
          <w:lang w:eastAsia="es-ES"/>
        </w:rPr>
        <w:t>proviene básicamente del Primer Concilio de Nicea (325), con algunas modificaciones introducidas en el Primer Concilio de Constantin</w:t>
      </w:r>
      <w:r w:rsidR="00A83D30">
        <w:rPr>
          <w:rFonts w:ascii="Comic Sans MS" w:eastAsia="Times New Roman" w:hAnsi="Comic Sans MS" w:cs="Times New Roman"/>
          <w:bCs/>
          <w:color w:val="auto"/>
          <w:sz w:val="20"/>
          <w:szCs w:val="20"/>
          <w:lang w:eastAsia="es-ES"/>
        </w:rPr>
        <w:t xml:space="preserve">opla (381), sobre </w:t>
      </w:r>
      <w:r w:rsidR="0085636C" w:rsidRPr="0085636C">
        <w:rPr>
          <w:rFonts w:ascii="Comic Sans MS" w:eastAsia="Times New Roman" w:hAnsi="Comic Sans MS" w:cs="Times New Roman"/>
          <w:bCs/>
          <w:color w:val="auto"/>
          <w:sz w:val="20"/>
          <w:szCs w:val="20"/>
          <w:lang w:eastAsia="es-ES"/>
        </w:rPr>
        <w:t>el</w:t>
      </w:r>
      <w:r w:rsidR="003F6F05">
        <w:rPr>
          <w:rFonts w:ascii="Comic Sans MS" w:eastAsia="Times New Roman" w:hAnsi="Comic Sans MS" w:cs="Times New Roman"/>
          <w:bCs/>
          <w:color w:val="auto"/>
          <w:sz w:val="20"/>
          <w:szCs w:val="20"/>
          <w:lang w:eastAsia="es-ES"/>
        </w:rPr>
        <w:t xml:space="preserve"> carácter </w:t>
      </w:r>
      <w:r w:rsidR="0085636C" w:rsidRPr="0085636C">
        <w:rPr>
          <w:rFonts w:ascii="Comic Sans MS" w:eastAsia="Times New Roman" w:hAnsi="Comic Sans MS" w:cs="Times New Roman"/>
          <w:bCs/>
          <w:color w:val="auto"/>
          <w:sz w:val="20"/>
          <w:szCs w:val="20"/>
          <w:lang w:eastAsia="es-ES"/>
        </w:rPr>
        <w:t xml:space="preserve">del Espíritu Santo, y en el Tercer Concilio de Toledo (589), que añadía que el Espíritu Santo procede del </w:t>
      </w:r>
      <w:r w:rsidR="00136923">
        <w:rPr>
          <w:rFonts w:ascii="Comic Sans MS" w:eastAsia="Times New Roman" w:hAnsi="Comic Sans MS" w:cs="Times New Roman"/>
          <w:bCs/>
          <w:color w:val="auto"/>
          <w:sz w:val="20"/>
          <w:szCs w:val="20"/>
          <w:lang w:eastAsia="es-ES"/>
        </w:rPr>
        <w:t xml:space="preserve">Padre y del Hijo (antes </w:t>
      </w:r>
      <w:r w:rsidR="0085636C" w:rsidRPr="0085636C">
        <w:rPr>
          <w:rFonts w:ascii="Comic Sans MS" w:eastAsia="Times New Roman" w:hAnsi="Comic Sans MS" w:cs="Times New Roman"/>
          <w:bCs/>
          <w:color w:val="auto"/>
          <w:sz w:val="20"/>
          <w:szCs w:val="20"/>
          <w:lang w:eastAsia="es-ES"/>
        </w:rPr>
        <w:t>decía que venía del Padre</w:t>
      </w:r>
      <w:r w:rsidR="00136923">
        <w:rPr>
          <w:rFonts w:ascii="Comic Sans MS" w:eastAsia="Times New Roman" w:hAnsi="Comic Sans MS" w:cs="Times New Roman"/>
          <w:bCs/>
          <w:color w:val="auto"/>
          <w:sz w:val="20"/>
          <w:szCs w:val="20"/>
          <w:lang w:eastAsia="es-ES"/>
        </w:rPr>
        <w:t xml:space="preserve"> por el Hijo</w:t>
      </w:r>
      <w:r w:rsidR="0085636C" w:rsidRPr="0085636C">
        <w:rPr>
          <w:rFonts w:ascii="Comic Sans MS" w:eastAsia="Times New Roman" w:hAnsi="Comic Sans MS" w:cs="Times New Roman"/>
          <w:bCs/>
          <w:color w:val="auto"/>
          <w:sz w:val="20"/>
          <w:szCs w:val="20"/>
          <w:lang w:eastAsia="es-ES"/>
        </w:rPr>
        <w:t xml:space="preserve">). Esto último se denominó </w:t>
      </w:r>
      <w:hyperlink r:id="rId113" w:history="1">
        <w:r w:rsidR="0085636C" w:rsidRPr="0085636C">
          <w:rPr>
            <w:rFonts w:ascii="Comic Sans MS" w:eastAsia="Times New Roman" w:hAnsi="Comic Sans MS" w:cs="Times New Roman"/>
            <w:bCs/>
            <w:color w:val="auto"/>
            <w:sz w:val="20"/>
            <w:szCs w:val="20"/>
            <w:lang w:eastAsia="es-ES"/>
          </w:rPr>
          <w:t xml:space="preserve">cláusula </w:t>
        </w:r>
        <w:proofErr w:type="spellStart"/>
        <w:r w:rsidR="0085636C" w:rsidRPr="0085636C">
          <w:rPr>
            <w:rFonts w:ascii="Comic Sans MS" w:eastAsia="Times New Roman" w:hAnsi="Comic Sans MS" w:cs="Times New Roman"/>
            <w:bCs/>
            <w:color w:val="auto"/>
            <w:sz w:val="20"/>
            <w:szCs w:val="20"/>
            <w:lang w:eastAsia="es-ES"/>
          </w:rPr>
          <w:t>filioque</w:t>
        </w:r>
        <w:proofErr w:type="spellEnd"/>
      </w:hyperlink>
      <w:r w:rsidR="0085636C" w:rsidRPr="0085636C">
        <w:rPr>
          <w:rFonts w:ascii="Comic Sans MS" w:eastAsia="Times New Roman" w:hAnsi="Comic Sans MS" w:cs="Times New Roman"/>
          <w:bCs/>
          <w:color w:val="auto"/>
          <w:sz w:val="20"/>
          <w:szCs w:val="20"/>
          <w:lang w:eastAsia="es-ES"/>
        </w:rPr>
        <w:t>, y marcó el origen de las disputas entre la Iglesia Ortodoxa y la Católica, cuyo cisma se produciría unos cinco siglos después, en el año 1054. El Credo Niceno original, sin embargo, es aceptado por la mayoría de Iglesias (protestantes, ortodoxa y anglicana).</w:t>
      </w:r>
    </w:p>
    <w:p w:rsidR="00DD240F" w:rsidRDefault="00DD240F" w:rsidP="00DD240F">
      <w:r>
        <w:rPr>
          <w:lang w:eastAsia="es-ES"/>
        </w:rPr>
        <w:t xml:space="preserve">                                                                                                        </w:t>
      </w:r>
      <w:r w:rsidR="00505DA9">
        <w:rPr>
          <w:lang w:eastAsia="es-ES"/>
        </w:rPr>
        <w:t xml:space="preserve">  </w:t>
      </w:r>
      <w:r w:rsidR="00277793">
        <w:rPr>
          <w:lang w:eastAsia="es-ES"/>
        </w:rPr>
        <w:t xml:space="preserve"> </w:t>
      </w:r>
      <w:r w:rsidR="00DF518C">
        <w:rPr>
          <w:lang w:eastAsia="es-ES"/>
        </w:rPr>
        <w:t xml:space="preserve">            </w:t>
      </w:r>
      <w:r w:rsidR="00277793">
        <w:rPr>
          <w:lang w:eastAsia="es-ES"/>
        </w:rPr>
        <w:t xml:space="preserve"> </w:t>
      </w:r>
      <w:r w:rsidR="00505DA9">
        <w:rPr>
          <w:lang w:eastAsia="es-ES"/>
        </w:rPr>
        <w:t xml:space="preserve"> </w:t>
      </w:r>
      <w:hyperlink r:id="rId114" w:history="1">
        <w:r w:rsidRPr="00DD240F">
          <w:rPr>
            <w:rStyle w:val="Hipervnculo"/>
            <w:sz w:val="24"/>
            <w:szCs w:val="24"/>
            <w:lang w:eastAsia="es-ES"/>
          </w:rPr>
          <w:t>mp3</w:t>
        </w:r>
      </w:hyperlink>
    </w:p>
    <w:p w:rsidR="00F95BB1" w:rsidRDefault="00F95BB1" w:rsidP="00DD240F">
      <w:pPr>
        <w:rPr>
          <w:sz w:val="24"/>
          <w:szCs w:val="24"/>
          <w:lang w:eastAsia="es-ES"/>
        </w:rPr>
      </w:pPr>
      <w:r>
        <w:rPr>
          <w:noProof/>
          <w:sz w:val="24"/>
          <w:szCs w:val="24"/>
          <w:lang w:eastAsia="es-ES"/>
        </w:rPr>
        <w:drawing>
          <wp:inline distT="0" distB="0" distL="0" distR="0">
            <wp:extent cx="5400040" cy="583404"/>
            <wp:effectExtent l="19050" t="0" r="0" b="0"/>
            <wp:docPr id="23" name="Imagen 1" descr="C:\Documents and Settings\Pedro\Escritorio\ff\ff2012\gregorian\credoiii\BMP\credoII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credoiii\BMP\credoIII-1.BMP"/>
                    <pic:cNvPicPr>
                      <a:picLocks noChangeAspect="1" noChangeArrowheads="1"/>
                    </pic:cNvPicPr>
                  </pic:nvPicPr>
                  <pic:blipFill>
                    <a:blip r:embed="rId115" cstate="print"/>
                    <a:srcRect/>
                    <a:stretch>
                      <a:fillRect/>
                    </a:stretch>
                  </pic:blipFill>
                  <pic:spPr bwMode="auto">
                    <a:xfrm>
                      <a:off x="0" y="0"/>
                      <a:ext cx="5400040" cy="583404"/>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76693"/>
            <wp:effectExtent l="19050" t="0" r="0" b="0"/>
            <wp:docPr id="24" name="Imagen 2" descr="C:\Documents and Settings\Pedro\Escritorio\ff\ff2012\gregorian\credoiii\BMP\credoII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credoiii\BMP\credoIII-2.BMP"/>
                    <pic:cNvPicPr>
                      <a:picLocks noChangeAspect="1" noChangeArrowheads="1"/>
                    </pic:cNvPicPr>
                  </pic:nvPicPr>
                  <pic:blipFill>
                    <a:blip r:embed="rId116" cstate="print"/>
                    <a:srcRect/>
                    <a:stretch>
                      <a:fillRect/>
                    </a:stretch>
                  </pic:blipFill>
                  <pic:spPr bwMode="auto">
                    <a:xfrm>
                      <a:off x="0" y="0"/>
                      <a:ext cx="5400040" cy="676693"/>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08660"/>
            <wp:effectExtent l="19050" t="0" r="0" b="0"/>
            <wp:docPr id="27" name="Imagen 3" descr="C:\Documents and Settings\Pedro\Escritorio\ff\ff2012\gregorian\credoiii\BMP\credoIII-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credoiii\BMP\credoIII-3.BMP"/>
                    <pic:cNvPicPr>
                      <a:picLocks noChangeAspect="1" noChangeArrowheads="1"/>
                    </pic:cNvPicPr>
                  </pic:nvPicPr>
                  <pic:blipFill>
                    <a:blip r:embed="rId117" cstate="print"/>
                    <a:srcRect/>
                    <a:stretch>
                      <a:fillRect/>
                    </a:stretch>
                  </pic:blipFill>
                  <pic:spPr bwMode="auto">
                    <a:xfrm>
                      <a:off x="0" y="0"/>
                      <a:ext cx="5400040" cy="608660"/>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54015"/>
            <wp:effectExtent l="19050" t="0" r="0" b="0"/>
            <wp:docPr id="28" name="Imagen 4" descr="C:\Documents and Settings\Pedro\Escritorio\ff\ff2012\gregorian\credoiii\BMP\credoIII-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credoiii\BMP\credoIII-4.BMP"/>
                    <pic:cNvPicPr>
                      <a:picLocks noChangeAspect="1" noChangeArrowheads="1"/>
                    </pic:cNvPicPr>
                  </pic:nvPicPr>
                  <pic:blipFill>
                    <a:blip r:embed="rId118" cstate="print"/>
                    <a:srcRect/>
                    <a:stretch>
                      <a:fillRect/>
                    </a:stretch>
                  </pic:blipFill>
                  <pic:spPr bwMode="auto">
                    <a:xfrm>
                      <a:off x="0" y="0"/>
                      <a:ext cx="5400040" cy="654015"/>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54015"/>
            <wp:effectExtent l="19050" t="0" r="0" b="0"/>
            <wp:docPr id="39" name="Imagen 5" descr="C:\Documents and Settings\Pedro\Escritorio\ff\ff2012\gregorian\credoiii\BMP\credoIII-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credoiii\BMP\credoIII-5.BMP"/>
                    <pic:cNvPicPr>
                      <a:picLocks noChangeAspect="1" noChangeArrowheads="1"/>
                    </pic:cNvPicPr>
                  </pic:nvPicPr>
                  <pic:blipFill>
                    <a:blip r:embed="rId119" cstate="print"/>
                    <a:srcRect/>
                    <a:stretch>
                      <a:fillRect/>
                    </a:stretch>
                  </pic:blipFill>
                  <pic:spPr bwMode="auto">
                    <a:xfrm>
                      <a:off x="0" y="0"/>
                      <a:ext cx="5400040" cy="654015"/>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lastRenderedPageBreak/>
        <w:drawing>
          <wp:inline distT="0" distB="0" distL="0" distR="0">
            <wp:extent cx="5400040" cy="676693"/>
            <wp:effectExtent l="19050" t="0" r="0" b="0"/>
            <wp:docPr id="40" name="Imagen 6" descr="C:\Documents and Settings\Pedro\Escritorio\ff\ff2012\gregorian\credoiii\BMP\credoIII-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credoiii\BMP\credoIII-6.BMP"/>
                    <pic:cNvPicPr>
                      <a:picLocks noChangeAspect="1" noChangeArrowheads="1"/>
                    </pic:cNvPicPr>
                  </pic:nvPicPr>
                  <pic:blipFill>
                    <a:blip r:embed="rId120" cstate="print"/>
                    <a:srcRect/>
                    <a:stretch>
                      <a:fillRect/>
                    </a:stretch>
                  </pic:blipFill>
                  <pic:spPr bwMode="auto">
                    <a:xfrm>
                      <a:off x="0" y="0"/>
                      <a:ext cx="5400040" cy="676693"/>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76693"/>
            <wp:effectExtent l="19050" t="0" r="0" b="0"/>
            <wp:docPr id="42" name="Imagen 7" descr="C:\Documents and Settings\Pedro\Escritorio\ff\ff2012\gregorian\credoiii\BMP\credoIII-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credoiii\BMP\credoIII-7.BMP"/>
                    <pic:cNvPicPr>
                      <a:picLocks noChangeAspect="1" noChangeArrowheads="1"/>
                    </pic:cNvPicPr>
                  </pic:nvPicPr>
                  <pic:blipFill>
                    <a:blip r:embed="rId121" cstate="print"/>
                    <a:srcRect/>
                    <a:stretch>
                      <a:fillRect/>
                    </a:stretch>
                  </pic:blipFill>
                  <pic:spPr bwMode="auto">
                    <a:xfrm>
                      <a:off x="0" y="0"/>
                      <a:ext cx="5400040" cy="676693"/>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31338"/>
            <wp:effectExtent l="19050" t="0" r="0" b="0"/>
            <wp:docPr id="43" name="Imagen 8" descr="C:\Documents and Settings\Pedro\Escritorio\ff\ff2012\gregorian\credoiii\BMP\credoIII-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credoiii\BMP\credoIII-8.BMP"/>
                    <pic:cNvPicPr>
                      <a:picLocks noChangeAspect="1" noChangeArrowheads="1"/>
                    </pic:cNvPicPr>
                  </pic:nvPicPr>
                  <pic:blipFill>
                    <a:blip r:embed="rId122" cstate="print"/>
                    <a:srcRect/>
                    <a:stretch>
                      <a:fillRect/>
                    </a:stretch>
                  </pic:blipFill>
                  <pic:spPr bwMode="auto">
                    <a:xfrm>
                      <a:off x="0" y="0"/>
                      <a:ext cx="5400040" cy="631338"/>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76693"/>
            <wp:effectExtent l="19050" t="0" r="0" b="0"/>
            <wp:docPr id="45" name="Imagen 9" descr="C:\Documents and Settings\Pedro\Escritorio\ff\ff2012\gregorian\credoiii\BMP\credoIII-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credoiii\BMP\credoIII-9.BMP"/>
                    <pic:cNvPicPr>
                      <a:picLocks noChangeAspect="1" noChangeArrowheads="1"/>
                    </pic:cNvPicPr>
                  </pic:nvPicPr>
                  <pic:blipFill>
                    <a:blip r:embed="rId123" cstate="print"/>
                    <a:srcRect/>
                    <a:stretch>
                      <a:fillRect/>
                    </a:stretch>
                  </pic:blipFill>
                  <pic:spPr bwMode="auto">
                    <a:xfrm>
                      <a:off x="0" y="0"/>
                      <a:ext cx="5400040" cy="676693"/>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31338"/>
            <wp:effectExtent l="19050" t="0" r="0" b="0"/>
            <wp:docPr id="46" name="Imagen 10" descr="C:\Documents and Settings\Pedro\Escritorio\ff\ff2012\gregorian\credoiii\BMP\credoIII-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credoiii\BMP\credoIII-10.BMP"/>
                    <pic:cNvPicPr>
                      <a:picLocks noChangeAspect="1" noChangeArrowheads="1"/>
                    </pic:cNvPicPr>
                  </pic:nvPicPr>
                  <pic:blipFill>
                    <a:blip r:embed="rId124" cstate="print"/>
                    <a:srcRect/>
                    <a:stretch>
                      <a:fillRect/>
                    </a:stretch>
                  </pic:blipFill>
                  <pic:spPr bwMode="auto">
                    <a:xfrm>
                      <a:off x="0" y="0"/>
                      <a:ext cx="5400040" cy="631338"/>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76693"/>
            <wp:effectExtent l="19050" t="0" r="0" b="0"/>
            <wp:docPr id="47" name="Imagen 11" descr="C:\Documents and Settings\Pedro\Escritorio\ff\ff2012\gregorian\credoiii\BMP\credoIII-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credoiii\BMP\credoIII-11.BMP"/>
                    <pic:cNvPicPr>
                      <a:picLocks noChangeAspect="1" noChangeArrowheads="1"/>
                    </pic:cNvPicPr>
                  </pic:nvPicPr>
                  <pic:blipFill>
                    <a:blip r:embed="rId125" cstate="print"/>
                    <a:srcRect/>
                    <a:stretch>
                      <a:fillRect/>
                    </a:stretch>
                  </pic:blipFill>
                  <pic:spPr bwMode="auto">
                    <a:xfrm>
                      <a:off x="0" y="0"/>
                      <a:ext cx="5400040" cy="676693"/>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54015"/>
            <wp:effectExtent l="19050" t="0" r="0" b="0"/>
            <wp:docPr id="48" name="Imagen 12" descr="C:\Documents and Settings\Pedro\Escritorio\ff\ff2012\gregorian\credoiii\BMP\credoIII-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credoiii\BMP\credoIII-12.BMP"/>
                    <pic:cNvPicPr>
                      <a:picLocks noChangeAspect="1" noChangeArrowheads="1"/>
                    </pic:cNvPicPr>
                  </pic:nvPicPr>
                  <pic:blipFill>
                    <a:blip r:embed="rId126" cstate="print"/>
                    <a:srcRect/>
                    <a:stretch>
                      <a:fillRect/>
                    </a:stretch>
                  </pic:blipFill>
                  <pic:spPr bwMode="auto">
                    <a:xfrm>
                      <a:off x="0" y="0"/>
                      <a:ext cx="5400040" cy="654015"/>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76693"/>
            <wp:effectExtent l="19050" t="0" r="0" b="0"/>
            <wp:docPr id="49" name="Imagen 13" descr="C:\Documents and Settings\Pedro\Escritorio\ff\ff2012\gregorian\credoiii\BMP\credoIII-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credoiii\BMP\credoIII-13.BMP"/>
                    <pic:cNvPicPr>
                      <a:picLocks noChangeAspect="1" noChangeArrowheads="1"/>
                    </pic:cNvPicPr>
                  </pic:nvPicPr>
                  <pic:blipFill>
                    <a:blip r:embed="rId127" cstate="print"/>
                    <a:srcRect/>
                    <a:stretch>
                      <a:fillRect/>
                    </a:stretch>
                  </pic:blipFill>
                  <pic:spPr bwMode="auto">
                    <a:xfrm>
                      <a:off x="0" y="0"/>
                      <a:ext cx="5400040" cy="676693"/>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31338"/>
            <wp:effectExtent l="19050" t="0" r="0" b="0"/>
            <wp:docPr id="50" name="Imagen 14" descr="C:\Documents and Settings\Pedro\Escritorio\ff\ff2012\gregorian\credoiii\BMP\credoIII-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credoiii\BMP\credoIII-14.BMP"/>
                    <pic:cNvPicPr>
                      <a:picLocks noChangeAspect="1" noChangeArrowheads="1"/>
                    </pic:cNvPicPr>
                  </pic:nvPicPr>
                  <pic:blipFill>
                    <a:blip r:embed="rId128" cstate="print"/>
                    <a:srcRect/>
                    <a:stretch>
                      <a:fillRect/>
                    </a:stretch>
                  </pic:blipFill>
                  <pic:spPr bwMode="auto">
                    <a:xfrm>
                      <a:off x="0" y="0"/>
                      <a:ext cx="5400040" cy="631338"/>
                    </a:xfrm>
                    <a:prstGeom prst="rect">
                      <a:avLst/>
                    </a:prstGeom>
                    <a:noFill/>
                    <a:ln w="9525">
                      <a:noFill/>
                      <a:miter lim="800000"/>
                      <a:headEnd/>
                      <a:tailEnd/>
                    </a:ln>
                  </pic:spPr>
                </pic:pic>
              </a:graphicData>
            </a:graphic>
          </wp:inline>
        </w:drawing>
      </w:r>
    </w:p>
    <w:p w:rsidR="00EF4AF0" w:rsidRDefault="00EF4AF0" w:rsidP="00DD240F">
      <w:pPr>
        <w:rPr>
          <w:sz w:val="24"/>
          <w:szCs w:val="24"/>
          <w:lang w:eastAsia="es-ES"/>
        </w:rPr>
      </w:pPr>
      <w:r>
        <w:rPr>
          <w:noProof/>
          <w:sz w:val="24"/>
          <w:szCs w:val="24"/>
          <w:lang w:eastAsia="es-ES"/>
        </w:rPr>
        <w:drawing>
          <wp:inline distT="0" distB="0" distL="0" distR="0">
            <wp:extent cx="5400040" cy="654015"/>
            <wp:effectExtent l="19050" t="0" r="0" b="0"/>
            <wp:docPr id="51" name="Imagen 15" descr="C:\Documents and Settings\Pedro\Escritorio\ff\ff2012\gregorian\credoiii\BMP\credoIII-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edro\Escritorio\ff\ff2012\gregorian\credoiii\BMP\credoIII-15.BMP"/>
                    <pic:cNvPicPr>
                      <a:picLocks noChangeAspect="1" noChangeArrowheads="1"/>
                    </pic:cNvPicPr>
                  </pic:nvPicPr>
                  <pic:blipFill>
                    <a:blip r:embed="rId129" cstate="print"/>
                    <a:srcRect/>
                    <a:stretch>
                      <a:fillRect/>
                    </a:stretch>
                  </pic:blipFill>
                  <pic:spPr bwMode="auto">
                    <a:xfrm>
                      <a:off x="0" y="0"/>
                      <a:ext cx="5400040" cy="654015"/>
                    </a:xfrm>
                    <a:prstGeom prst="rect">
                      <a:avLst/>
                    </a:prstGeom>
                    <a:noFill/>
                    <a:ln w="9525">
                      <a:noFill/>
                      <a:miter lim="800000"/>
                      <a:headEnd/>
                      <a:tailEnd/>
                    </a:ln>
                  </pic:spPr>
                </pic:pic>
              </a:graphicData>
            </a:graphic>
          </wp:inline>
        </w:drawing>
      </w:r>
    </w:p>
    <w:p w:rsidR="00EF4AF0" w:rsidRPr="00414DCC" w:rsidRDefault="00EF4AF0" w:rsidP="00EF4AF0">
      <w:pPr>
        <w:rPr>
          <w:sz w:val="24"/>
          <w:szCs w:val="24"/>
          <w:lang w:eastAsia="es-ES"/>
        </w:rPr>
      </w:pPr>
      <w:r>
        <w:rPr>
          <w:noProof/>
          <w:sz w:val="24"/>
          <w:szCs w:val="24"/>
          <w:lang w:eastAsia="es-ES"/>
        </w:rPr>
        <w:lastRenderedPageBreak/>
        <w:drawing>
          <wp:inline distT="0" distB="0" distL="0" distR="0">
            <wp:extent cx="5400040" cy="654015"/>
            <wp:effectExtent l="19050" t="0" r="0" b="0"/>
            <wp:docPr id="53" name="Imagen 16" descr="C:\Documents and Settings\Pedro\Escritorio\ff\ff2012\gregorian\credoiii\BMP\credoIII-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Escritorio\ff\ff2012\gregorian\credoiii\BMP\credoIII-16.BMP"/>
                    <pic:cNvPicPr>
                      <a:picLocks noChangeAspect="1" noChangeArrowheads="1"/>
                    </pic:cNvPicPr>
                  </pic:nvPicPr>
                  <pic:blipFill>
                    <a:blip r:embed="rId130" cstate="print"/>
                    <a:srcRect/>
                    <a:stretch>
                      <a:fillRect/>
                    </a:stretch>
                  </pic:blipFill>
                  <pic:spPr bwMode="auto">
                    <a:xfrm>
                      <a:off x="0" y="0"/>
                      <a:ext cx="5400040" cy="654015"/>
                    </a:xfrm>
                    <a:prstGeom prst="rect">
                      <a:avLst/>
                    </a:prstGeom>
                    <a:noFill/>
                    <a:ln w="9525">
                      <a:noFill/>
                      <a:miter lim="800000"/>
                      <a:headEnd/>
                      <a:tailEnd/>
                    </a:ln>
                  </pic:spPr>
                </pic:pic>
              </a:graphicData>
            </a:graphic>
          </wp:inline>
        </w:drawing>
      </w:r>
      <w:r>
        <w:rPr>
          <w:noProof/>
          <w:sz w:val="24"/>
          <w:szCs w:val="24"/>
          <w:lang w:eastAsia="es-ES"/>
        </w:rPr>
        <w:drawing>
          <wp:inline distT="0" distB="0" distL="0" distR="0">
            <wp:extent cx="5400040" cy="654015"/>
            <wp:effectExtent l="19050" t="0" r="0" b="0"/>
            <wp:docPr id="152" name="Imagen 17" descr="C:\Documents and Settings\Pedro\Escritorio\ff\ff2012\gregorian\credoiii\BMP\credoIII-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Escritorio\ff\ff2012\gregorian\credoiii\BMP\credoIII-17.BMP"/>
                    <pic:cNvPicPr>
                      <a:picLocks noChangeAspect="1" noChangeArrowheads="1"/>
                    </pic:cNvPicPr>
                  </pic:nvPicPr>
                  <pic:blipFill>
                    <a:blip r:embed="rId131" cstate="print"/>
                    <a:srcRect/>
                    <a:stretch>
                      <a:fillRect/>
                    </a:stretch>
                  </pic:blipFill>
                  <pic:spPr bwMode="auto">
                    <a:xfrm>
                      <a:off x="0" y="0"/>
                      <a:ext cx="5400040" cy="654015"/>
                    </a:xfrm>
                    <a:prstGeom prst="rect">
                      <a:avLst/>
                    </a:prstGeom>
                    <a:noFill/>
                    <a:ln w="9525">
                      <a:noFill/>
                      <a:miter lim="800000"/>
                      <a:headEnd/>
                      <a:tailEnd/>
                    </a:ln>
                  </pic:spPr>
                </pic:pic>
              </a:graphicData>
            </a:graphic>
          </wp:inline>
        </w:drawing>
      </w:r>
    </w:p>
    <w:p w:rsidR="006040CD" w:rsidRPr="00402689" w:rsidRDefault="006040CD" w:rsidP="006040CD">
      <w:pPr>
        <w:rPr>
          <w:sz w:val="28"/>
        </w:rPr>
      </w:pPr>
      <w:r w:rsidRPr="00402689">
        <w:rPr>
          <w:sz w:val="28"/>
        </w:rPr>
        <w:t>Adoro te devote</w:t>
      </w:r>
      <w:r w:rsidR="00AD325E">
        <w:rPr>
          <w:sz w:val="28"/>
        </w:rPr>
        <w:fldChar w:fldCharType="begin"/>
      </w:r>
      <w:r>
        <w:instrText xml:space="preserve"> XE "</w:instrText>
      </w:r>
      <w:r w:rsidRPr="000B7C21">
        <w:rPr>
          <w:sz w:val="28"/>
        </w:rPr>
        <w:instrText>Adoro te devote</w:instrText>
      </w:r>
      <w:r>
        <w:instrText xml:space="preserve">" </w:instrText>
      </w:r>
      <w:r w:rsidR="00AD325E">
        <w:rPr>
          <w:sz w:val="28"/>
        </w:rPr>
        <w:fldChar w:fldCharType="end"/>
      </w:r>
    </w:p>
    <w:p w:rsidR="006040CD" w:rsidRPr="0078306A" w:rsidRDefault="006040CD" w:rsidP="006040CD">
      <w:pPr>
        <w:jc w:val="both"/>
        <w:rPr>
          <w:rFonts w:ascii="Comic Sans MS" w:hAnsi="Comic Sans MS"/>
          <w:color w:val="auto"/>
          <w:sz w:val="20"/>
          <w:szCs w:val="20"/>
        </w:rPr>
      </w:pPr>
      <w:r>
        <w:rPr>
          <w:rFonts w:ascii="Comic Sans MS" w:hAnsi="Comic Sans MS"/>
          <w:color w:val="auto"/>
          <w:sz w:val="20"/>
          <w:szCs w:val="20"/>
        </w:rPr>
        <w:t xml:space="preserve">   </w:t>
      </w:r>
      <w:r w:rsidRPr="0078306A">
        <w:rPr>
          <w:rFonts w:ascii="Comic Sans MS" w:hAnsi="Comic Sans MS"/>
          <w:color w:val="auto"/>
          <w:sz w:val="20"/>
          <w:szCs w:val="20"/>
        </w:rPr>
        <w:t xml:space="preserve">Es uno de los cinco himnos que Santo </w:t>
      </w:r>
      <w:hyperlink r:id="rId132" w:tooltip="Tomas de Aquino" w:history="1">
        <w:r w:rsidRPr="0078306A">
          <w:rPr>
            <w:rStyle w:val="Hipervnculo"/>
            <w:rFonts w:ascii="Comic Sans MS" w:hAnsi="Comic Sans MS"/>
            <w:color w:val="auto"/>
            <w:sz w:val="20"/>
            <w:szCs w:val="20"/>
            <w:u w:val="none"/>
          </w:rPr>
          <w:t>Tomas de Aquino</w:t>
        </w:r>
      </w:hyperlink>
      <w:r w:rsidRPr="0078306A">
        <w:rPr>
          <w:rFonts w:ascii="Comic Sans MS" w:hAnsi="Comic Sans MS"/>
          <w:color w:val="auto"/>
          <w:sz w:val="20"/>
          <w:szCs w:val="20"/>
        </w:rPr>
        <w:t xml:space="preserve"> compuso en honor de Jesús en el </w:t>
      </w:r>
      <w:hyperlink r:id="rId133" w:tooltip="Santísimo Sacramento" w:history="1">
        <w:r w:rsidRPr="0078306A">
          <w:rPr>
            <w:rStyle w:val="Hipervnculo"/>
            <w:rFonts w:ascii="Comic Sans MS" w:hAnsi="Comic Sans MS"/>
            <w:color w:val="auto"/>
            <w:sz w:val="20"/>
            <w:szCs w:val="20"/>
            <w:u w:val="none"/>
          </w:rPr>
          <w:t>Santísimo Sacramento</w:t>
        </w:r>
      </w:hyperlink>
      <w:r w:rsidRPr="0078306A">
        <w:rPr>
          <w:rFonts w:ascii="Comic Sans MS" w:hAnsi="Comic Sans MS"/>
          <w:color w:val="auto"/>
          <w:sz w:val="20"/>
          <w:szCs w:val="20"/>
        </w:rPr>
        <w:t xml:space="preserve"> a solicitud del </w:t>
      </w:r>
      <w:hyperlink r:id="rId134" w:tooltip="Papa Urbano IV" w:history="1">
        <w:r w:rsidRPr="0078306A">
          <w:rPr>
            <w:rStyle w:val="Hipervnculo"/>
            <w:rFonts w:ascii="Comic Sans MS" w:hAnsi="Comic Sans MS"/>
            <w:color w:val="auto"/>
            <w:sz w:val="20"/>
            <w:szCs w:val="20"/>
            <w:u w:val="none"/>
          </w:rPr>
          <w:t>Papa Urbano IV</w:t>
        </w:r>
      </w:hyperlink>
      <w:r w:rsidRPr="0078306A">
        <w:rPr>
          <w:rFonts w:ascii="Comic Sans MS" w:hAnsi="Comic Sans MS"/>
          <w:color w:val="auto"/>
          <w:sz w:val="20"/>
          <w:szCs w:val="20"/>
        </w:rPr>
        <w:t xml:space="preserve"> con motivo de haber establecido por primera vez la Fiesta del </w:t>
      </w:r>
      <w:hyperlink r:id="rId135" w:tooltip="Corpus Christi" w:history="1">
        <w:r w:rsidRPr="0078306A">
          <w:rPr>
            <w:rStyle w:val="Hipervnculo"/>
            <w:rFonts w:ascii="Comic Sans MS" w:hAnsi="Comic Sans MS"/>
            <w:color w:val="auto"/>
            <w:sz w:val="20"/>
            <w:szCs w:val="20"/>
            <w:u w:val="none"/>
          </w:rPr>
          <w:t>Corpus Christi</w:t>
        </w:r>
      </w:hyperlink>
      <w:r w:rsidRPr="0078306A">
        <w:rPr>
          <w:rFonts w:ascii="Comic Sans MS" w:hAnsi="Comic Sans MS"/>
          <w:color w:val="auto"/>
          <w:sz w:val="20"/>
          <w:szCs w:val="20"/>
        </w:rPr>
        <w:t xml:space="preserve"> en </w:t>
      </w:r>
      <w:hyperlink r:id="rId136" w:tooltip="1264" w:history="1">
        <w:r w:rsidRPr="0078306A">
          <w:rPr>
            <w:rStyle w:val="Hipervnculo"/>
            <w:rFonts w:ascii="Comic Sans MS" w:hAnsi="Comic Sans MS"/>
            <w:color w:val="auto"/>
            <w:sz w:val="20"/>
            <w:szCs w:val="20"/>
            <w:u w:val="none"/>
          </w:rPr>
          <w:t>1264</w:t>
        </w:r>
      </w:hyperlink>
      <w:r w:rsidRPr="0078306A">
        <w:rPr>
          <w:rFonts w:ascii="Comic Sans MS" w:hAnsi="Comic Sans MS"/>
          <w:color w:val="auto"/>
          <w:sz w:val="20"/>
          <w:szCs w:val="20"/>
        </w:rPr>
        <w:t xml:space="preserve">. El himno se encuentra en el </w:t>
      </w:r>
      <w:hyperlink r:id="rId137" w:tooltip="Misal Romano" w:history="1">
        <w:r w:rsidRPr="0078306A">
          <w:rPr>
            <w:rStyle w:val="Hipervnculo"/>
            <w:rFonts w:ascii="Comic Sans MS" w:hAnsi="Comic Sans MS"/>
            <w:color w:val="auto"/>
            <w:sz w:val="20"/>
            <w:szCs w:val="20"/>
            <w:u w:val="none"/>
          </w:rPr>
          <w:t>Misal Romano</w:t>
        </w:r>
      </w:hyperlink>
      <w:r w:rsidRPr="0078306A">
        <w:rPr>
          <w:rFonts w:ascii="Comic Sans MS" w:hAnsi="Comic Sans MS"/>
          <w:color w:val="auto"/>
          <w:sz w:val="20"/>
          <w:szCs w:val="20"/>
        </w:rPr>
        <w:t xml:space="preserve"> como una oración de acción de gracias, después de la Misa una indulgencia parcial se concede a los fieles que recen con devoción este himno.</w:t>
      </w:r>
    </w:p>
    <w:p w:rsidR="00DF518C" w:rsidRDefault="006040CD" w:rsidP="00DF518C">
      <w:pPr>
        <w:spacing w:line="240" w:lineRule="auto"/>
        <w:jc w:val="both"/>
        <w:rPr>
          <w:rFonts w:ascii="Comic Sans MS" w:hAnsi="Comic Sans MS"/>
          <w:color w:val="auto"/>
          <w:sz w:val="20"/>
          <w:szCs w:val="20"/>
        </w:rPr>
      </w:pPr>
      <w:r>
        <w:rPr>
          <w:rFonts w:ascii="Comic Sans MS" w:hAnsi="Comic Sans MS"/>
          <w:color w:val="auto"/>
          <w:sz w:val="20"/>
          <w:szCs w:val="20"/>
        </w:rPr>
        <w:t xml:space="preserve">   </w:t>
      </w:r>
      <w:r w:rsidRPr="0078306A">
        <w:rPr>
          <w:rFonts w:ascii="Comic Sans MS" w:hAnsi="Comic Sans MS"/>
          <w:color w:val="auto"/>
          <w:sz w:val="20"/>
          <w:szCs w:val="20"/>
        </w:rPr>
        <w:t xml:space="preserve">Se cuenta una bella historia en torno a la fiesta litúrgica del Corpus Christi, que surge tardíamente en la Iglesia, en 1264. Para la confección del oficio litúrgico de dicha fiesta, fueron invitados los dos mejores teólogos de aquel tiempo: el dominico Tomás de Aquino, el que sería calificado como "doctor </w:t>
      </w:r>
      <w:proofErr w:type="spellStart"/>
      <w:r w:rsidRPr="0078306A">
        <w:rPr>
          <w:rFonts w:ascii="Comic Sans MS" w:hAnsi="Comic Sans MS"/>
          <w:color w:val="auto"/>
          <w:sz w:val="20"/>
          <w:szCs w:val="20"/>
        </w:rPr>
        <w:t>angelicus</w:t>
      </w:r>
      <w:proofErr w:type="spellEnd"/>
      <w:r w:rsidRPr="0078306A">
        <w:rPr>
          <w:rFonts w:ascii="Comic Sans MS" w:hAnsi="Comic Sans MS"/>
          <w:color w:val="auto"/>
          <w:sz w:val="20"/>
          <w:szCs w:val="20"/>
        </w:rPr>
        <w:t xml:space="preserve">", y el franciscano Buenaventura de </w:t>
      </w:r>
      <w:proofErr w:type="spellStart"/>
      <w:r w:rsidRPr="0078306A">
        <w:rPr>
          <w:rFonts w:ascii="Comic Sans MS" w:hAnsi="Comic Sans MS"/>
          <w:color w:val="auto"/>
          <w:sz w:val="20"/>
          <w:szCs w:val="20"/>
        </w:rPr>
        <w:t>Fidanza</w:t>
      </w:r>
      <w:proofErr w:type="spellEnd"/>
      <w:r w:rsidRPr="0078306A">
        <w:rPr>
          <w:rFonts w:ascii="Comic Sans MS" w:hAnsi="Comic Sans MS"/>
          <w:color w:val="auto"/>
          <w:sz w:val="20"/>
          <w:szCs w:val="20"/>
        </w:rPr>
        <w:t xml:space="preserve">, al que se le llamó tanto doctor </w:t>
      </w:r>
      <w:proofErr w:type="spellStart"/>
      <w:r w:rsidRPr="0078306A">
        <w:rPr>
          <w:rFonts w:ascii="Comic Sans MS" w:hAnsi="Comic Sans MS"/>
          <w:color w:val="auto"/>
          <w:sz w:val="20"/>
          <w:szCs w:val="20"/>
        </w:rPr>
        <w:t>piadosus</w:t>
      </w:r>
      <w:proofErr w:type="spellEnd"/>
      <w:r w:rsidRPr="0078306A">
        <w:rPr>
          <w:rFonts w:ascii="Comic Sans MS" w:hAnsi="Comic Sans MS"/>
          <w:color w:val="auto"/>
          <w:sz w:val="20"/>
          <w:szCs w:val="20"/>
        </w:rPr>
        <w:t xml:space="preserve"> como, sobre todo, doctor </w:t>
      </w:r>
      <w:proofErr w:type="spellStart"/>
      <w:r w:rsidRPr="0078306A">
        <w:rPr>
          <w:rFonts w:ascii="Comic Sans MS" w:hAnsi="Comic Sans MS"/>
          <w:color w:val="auto"/>
          <w:sz w:val="20"/>
          <w:szCs w:val="20"/>
        </w:rPr>
        <w:t>seraficus</w:t>
      </w:r>
      <w:proofErr w:type="spellEnd"/>
      <w:r w:rsidRPr="0078306A">
        <w:rPr>
          <w:rFonts w:ascii="Comic Sans MS" w:hAnsi="Comic Sans MS"/>
          <w:color w:val="auto"/>
          <w:sz w:val="20"/>
          <w:szCs w:val="20"/>
        </w:rPr>
        <w:t xml:space="preserve">. Intervino primero santo Tomás y leyó ante el Papa y los cardenales su famoso Adoro te devote. Cuando acabó su lectura, san Buenaventura comenzó a romper el himno que él mismo había compuesto, afirmando que era tal la belleza del himno leído que no merecía la pena escuchar el que él había compuesto.                                                                                            </w:t>
      </w:r>
      <w:r w:rsidR="00DF518C">
        <w:rPr>
          <w:rFonts w:ascii="Comic Sans MS" w:hAnsi="Comic Sans MS"/>
          <w:color w:val="auto"/>
          <w:sz w:val="20"/>
          <w:szCs w:val="20"/>
        </w:rPr>
        <w:t xml:space="preserve">                   </w:t>
      </w:r>
    </w:p>
    <w:p w:rsidR="00DF518C" w:rsidRDefault="00DF518C" w:rsidP="00DF518C">
      <w:pPr>
        <w:jc w:val="both"/>
        <w:rPr>
          <w:rStyle w:val="Hipervnculo"/>
          <w:sz w:val="20"/>
          <w:szCs w:val="20"/>
        </w:rPr>
      </w:pPr>
      <w:r>
        <w:rPr>
          <w:rFonts w:ascii="Comic Sans MS" w:hAnsi="Comic Sans MS"/>
          <w:color w:val="auto"/>
          <w:sz w:val="20"/>
          <w:szCs w:val="20"/>
        </w:rPr>
        <w:t xml:space="preserve">                                                                                                                                               </w:t>
      </w:r>
      <w:hyperlink r:id="rId138" w:history="1">
        <w:r w:rsidR="006040CD" w:rsidRPr="00617A08">
          <w:rPr>
            <w:rStyle w:val="Hipervnculo"/>
            <w:sz w:val="20"/>
            <w:szCs w:val="20"/>
          </w:rPr>
          <w:t>mp3</w:t>
        </w:r>
      </w:hyperlink>
    </w:p>
    <w:p w:rsidR="00900B51" w:rsidRPr="00DF518C" w:rsidRDefault="00900B51" w:rsidP="00DF518C">
      <w:pPr>
        <w:jc w:val="both"/>
      </w:pPr>
      <w:r w:rsidRPr="00402689">
        <w:t>Adoro te devote (corto</w:t>
      </w:r>
      <w:r w:rsidR="00590F9A">
        <w:t xml:space="preserve">)                                                                                 </w:t>
      </w:r>
      <w:r w:rsidR="002837D8">
        <w:rPr>
          <w:rFonts w:ascii="Comic Sans MS" w:hAnsi="Comic Sans MS"/>
          <w:b/>
          <w:bCs/>
          <w:color w:val="auto"/>
          <w:sz w:val="20"/>
          <w:szCs w:val="20"/>
        </w:rPr>
        <w:t xml:space="preserve">                                                                 </w:t>
      </w:r>
    </w:p>
    <w:p w:rsidR="00900B51" w:rsidRDefault="00900B51" w:rsidP="00900B51">
      <w:r>
        <w:rPr>
          <w:noProof/>
          <w:lang w:eastAsia="es-ES"/>
        </w:rPr>
        <w:drawing>
          <wp:inline distT="0" distB="0" distL="0" distR="0">
            <wp:extent cx="5400040" cy="624519"/>
            <wp:effectExtent l="19050" t="0" r="0" b="0"/>
            <wp:docPr id="95" name="Imagen 12" descr="C:\Documents and Settings\Pedro\Escritorio\ff\ff2012\gregoriano\Adoro te\BMP\Adorotecor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o\Adoro te\BMP\Adorotecorto-1.BMP"/>
                    <pic:cNvPicPr>
                      <a:picLocks noChangeAspect="1" noChangeArrowheads="1"/>
                    </pic:cNvPicPr>
                  </pic:nvPicPr>
                  <pic:blipFill>
                    <a:blip r:embed="rId139" cstate="print"/>
                    <a:srcRect/>
                    <a:stretch>
                      <a:fillRect/>
                    </a:stretch>
                  </pic:blipFill>
                  <pic:spPr bwMode="auto">
                    <a:xfrm>
                      <a:off x="0" y="0"/>
                      <a:ext cx="5400040" cy="624519"/>
                    </a:xfrm>
                    <a:prstGeom prst="rect">
                      <a:avLst/>
                    </a:prstGeom>
                    <a:noFill/>
                    <a:ln w="9525">
                      <a:noFill/>
                      <a:miter lim="800000"/>
                      <a:headEnd/>
                      <a:tailEnd/>
                    </a:ln>
                  </pic:spPr>
                </pic:pic>
              </a:graphicData>
            </a:graphic>
          </wp:inline>
        </w:drawing>
      </w:r>
    </w:p>
    <w:p w:rsidR="00900B51" w:rsidRDefault="00301124" w:rsidP="00900B51">
      <w:r>
        <w:rPr>
          <w:noProof/>
          <w:lang w:eastAsia="es-ES"/>
        </w:rPr>
        <w:drawing>
          <wp:inline distT="0" distB="0" distL="0" distR="0">
            <wp:extent cx="5400040" cy="672005"/>
            <wp:effectExtent l="19050" t="0" r="0" b="0"/>
            <wp:docPr id="139" name="Imagen 17" descr="C:\Documents and Settings\Pedro\Mis documentos\Dropbox\ff2012\gregoriano\Adoro te\BMP\Adoro_te_devot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Mis documentos\Dropbox\ff2012\gregoriano\Adoro te\BMP\Adoro_te_devote-2.BMP"/>
                    <pic:cNvPicPr>
                      <a:picLocks noChangeAspect="1" noChangeArrowheads="1"/>
                    </pic:cNvPicPr>
                  </pic:nvPicPr>
                  <pic:blipFill>
                    <a:blip r:embed="rId140" cstate="print"/>
                    <a:srcRect/>
                    <a:stretch>
                      <a:fillRect/>
                    </a:stretch>
                  </pic:blipFill>
                  <pic:spPr bwMode="auto">
                    <a:xfrm>
                      <a:off x="0" y="0"/>
                      <a:ext cx="5400040" cy="672005"/>
                    </a:xfrm>
                    <a:prstGeom prst="rect">
                      <a:avLst/>
                    </a:prstGeom>
                    <a:noFill/>
                    <a:ln w="9525">
                      <a:noFill/>
                      <a:miter lim="800000"/>
                      <a:headEnd/>
                      <a:tailEnd/>
                    </a:ln>
                  </pic:spPr>
                </pic:pic>
              </a:graphicData>
            </a:graphic>
          </wp:inline>
        </w:drawing>
      </w:r>
      <w:r w:rsidR="00900B51">
        <w:rPr>
          <w:noProof/>
          <w:lang w:eastAsia="es-ES"/>
        </w:rPr>
        <w:drawing>
          <wp:inline distT="0" distB="0" distL="0" distR="0">
            <wp:extent cx="5400040" cy="623902"/>
            <wp:effectExtent l="19050" t="0" r="0" b="0"/>
            <wp:docPr id="97" name="Imagen 14" descr="C:\Documents and Settings\Pedro\Escritorio\ff\ff2012\gregoriano\Adoro te\BMP\Adorotecort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o\Adoro te\BMP\Adorotecorto-3.BMP"/>
                    <pic:cNvPicPr>
                      <a:picLocks noChangeAspect="1" noChangeArrowheads="1"/>
                    </pic:cNvPicPr>
                  </pic:nvPicPr>
                  <pic:blipFill>
                    <a:blip r:embed="rId141" cstate="print"/>
                    <a:srcRect/>
                    <a:stretch>
                      <a:fillRect/>
                    </a:stretch>
                  </pic:blipFill>
                  <pic:spPr bwMode="auto">
                    <a:xfrm>
                      <a:off x="0" y="0"/>
                      <a:ext cx="5400040" cy="623902"/>
                    </a:xfrm>
                    <a:prstGeom prst="rect">
                      <a:avLst/>
                    </a:prstGeom>
                    <a:noFill/>
                    <a:ln w="9525">
                      <a:noFill/>
                      <a:miter lim="800000"/>
                      <a:headEnd/>
                      <a:tailEnd/>
                    </a:ln>
                  </pic:spPr>
                </pic:pic>
              </a:graphicData>
            </a:graphic>
          </wp:inline>
        </w:drawing>
      </w:r>
    </w:p>
    <w:p w:rsidR="00301124" w:rsidRDefault="00301124" w:rsidP="00301124">
      <w:r>
        <w:rPr>
          <w:noProof/>
          <w:lang w:eastAsia="es-ES"/>
        </w:rPr>
        <w:lastRenderedPageBreak/>
        <w:drawing>
          <wp:inline distT="0" distB="0" distL="0" distR="0">
            <wp:extent cx="5400040" cy="672005"/>
            <wp:effectExtent l="19050" t="0" r="0" b="0"/>
            <wp:docPr id="137" name="Imagen 15" descr="C:\Documents and Settings\Pedro\Mis documentos\Dropbox\ff2012\gregoriano\Adoro te\BMP\Adoro_te_devot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edro\Mis documentos\Dropbox\ff2012\gregoriano\Adoro te\BMP\Adoro_te_devote-6.BMP"/>
                    <pic:cNvPicPr>
                      <a:picLocks noChangeAspect="1" noChangeArrowheads="1"/>
                    </pic:cNvPicPr>
                  </pic:nvPicPr>
                  <pic:blipFill>
                    <a:blip r:embed="rId142" cstate="print"/>
                    <a:srcRect/>
                    <a:stretch>
                      <a:fillRect/>
                    </a:stretch>
                  </pic:blipFill>
                  <pic:spPr bwMode="auto">
                    <a:xfrm>
                      <a:off x="0" y="0"/>
                      <a:ext cx="5400040" cy="672005"/>
                    </a:xfrm>
                    <a:prstGeom prst="rect">
                      <a:avLst/>
                    </a:prstGeom>
                    <a:noFill/>
                    <a:ln w="9525">
                      <a:noFill/>
                      <a:miter lim="800000"/>
                      <a:headEnd/>
                      <a:tailEnd/>
                    </a:ln>
                  </pic:spPr>
                </pic:pic>
              </a:graphicData>
            </a:graphic>
          </wp:inline>
        </w:drawing>
      </w:r>
      <w:r w:rsidR="00900B51">
        <w:rPr>
          <w:noProof/>
          <w:lang w:eastAsia="es-ES"/>
        </w:rPr>
        <w:drawing>
          <wp:inline distT="0" distB="0" distL="0" distR="0">
            <wp:extent cx="5400040" cy="623902"/>
            <wp:effectExtent l="19050" t="0" r="0" b="0"/>
            <wp:docPr id="99" name="Imagen 16" descr="C:\Documents and Settings\Pedro\Escritorio\ff\ff2012\gregoriano\Adoro te\BMP\Adorotecorto-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Escritorio\ff\ff2012\gregoriano\Adoro te\BMP\Adorotecorto-5.BMP"/>
                    <pic:cNvPicPr>
                      <a:picLocks noChangeAspect="1" noChangeArrowheads="1"/>
                    </pic:cNvPicPr>
                  </pic:nvPicPr>
                  <pic:blipFill>
                    <a:blip r:embed="rId143" cstate="print"/>
                    <a:srcRect/>
                    <a:stretch>
                      <a:fillRect/>
                    </a:stretch>
                  </pic:blipFill>
                  <pic:spPr bwMode="auto">
                    <a:xfrm>
                      <a:off x="0" y="0"/>
                      <a:ext cx="5400040" cy="623902"/>
                    </a:xfrm>
                    <a:prstGeom prst="rect">
                      <a:avLst/>
                    </a:prstGeom>
                    <a:noFill/>
                    <a:ln w="9525">
                      <a:noFill/>
                      <a:miter lim="800000"/>
                      <a:headEnd/>
                      <a:tailEnd/>
                    </a:ln>
                  </pic:spPr>
                </pic:pic>
              </a:graphicData>
            </a:graphic>
          </wp:inline>
        </w:drawing>
      </w:r>
      <w:r>
        <w:rPr>
          <w:b/>
          <w:bCs/>
          <w:noProof/>
          <w:lang w:eastAsia="es-ES"/>
        </w:rPr>
        <w:drawing>
          <wp:inline distT="0" distB="0" distL="0" distR="0">
            <wp:extent cx="5400040" cy="688005"/>
            <wp:effectExtent l="19050" t="0" r="0" b="0"/>
            <wp:docPr id="138" name="Imagen 16" descr="C:\Documents and Settings\Pedro\Mis documentos\Dropbox\ff2012\gregoriano\Adoro te\BMP\Adoro_te_devot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Mis documentos\Dropbox\ff2012\gregoriano\Adoro te\BMP\Adoro_te_devote-14.BMP"/>
                    <pic:cNvPicPr>
                      <a:picLocks noChangeAspect="1" noChangeArrowheads="1"/>
                    </pic:cNvPicPr>
                  </pic:nvPicPr>
                  <pic:blipFill>
                    <a:blip r:embed="rId144" cstate="print"/>
                    <a:srcRect/>
                    <a:stretch>
                      <a:fillRect/>
                    </a:stretch>
                  </pic:blipFill>
                  <pic:spPr bwMode="auto">
                    <a:xfrm>
                      <a:off x="0" y="0"/>
                      <a:ext cx="5400040" cy="688005"/>
                    </a:xfrm>
                    <a:prstGeom prst="rect">
                      <a:avLst/>
                    </a:prstGeom>
                    <a:noFill/>
                    <a:ln w="9525">
                      <a:noFill/>
                      <a:miter lim="800000"/>
                      <a:headEnd/>
                      <a:tailEnd/>
                    </a:ln>
                  </pic:spPr>
                </pic:pic>
              </a:graphicData>
            </a:graphic>
          </wp:inline>
        </w:drawing>
      </w:r>
    </w:p>
    <w:p w:rsidR="00900B51" w:rsidRDefault="00900B51" w:rsidP="0063578B">
      <w:pPr>
        <w:pStyle w:val="Ttulo1"/>
      </w:pPr>
      <w:bookmarkStart w:id="28" w:name="_Toc353296927"/>
      <w:bookmarkStart w:id="29" w:name="_Toc405545038"/>
      <w:r>
        <w:t>Adoro te devote (co</w:t>
      </w:r>
      <w:r w:rsidR="0010625C">
        <w:t>n texto</w:t>
      </w:r>
      <w:r w:rsidR="0063578B">
        <w:t xml:space="preserve"> en español</w:t>
      </w:r>
      <w:r w:rsidR="0010625C">
        <w:t>)</w:t>
      </w:r>
      <w:bookmarkEnd w:id="28"/>
      <w:bookmarkEnd w:id="29"/>
    </w:p>
    <w:p w:rsidR="00301124" w:rsidRPr="00301124" w:rsidRDefault="00301124" w:rsidP="00301124"/>
    <w:p w:rsidR="00900B51" w:rsidRPr="0078306A" w:rsidRDefault="000F432F" w:rsidP="0010625C">
      <w:pPr>
        <w:rPr>
          <w:rFonts w:ascii="Comic Sans MS" w:eastAsia="Times New Roman" w:hAnsi="Comic Sans MS" w:cs="Times New Roman"/>
          <w:bCs/>
          <w:color w:val="auto"/>
          <w:sz w:val="20"/>
          <w:szCs w:val="20"/>
          <w:lang w:eastAsia="es-ES"/>
        </w:rPr>
      </w:pPr>
      <w:r>
        <w:rPr>
          <w:noProof/>
          <w:lang w:eastAsia="es-ES"/>
        </w:rPr>
        <w:drawing>
          <wp:inline distT="0" distB="0" distL="0" distR="0">
            <wp:extent cx="5731510" cy="662963"/>
            <wp:effectExtent l="19050" t="0" r="2540" b="0"/>
            <wp:docPr id="44" name="Imagen 1" descr="C:\Documents and Settings\Pedro\Escritorio\ff\ff2012\gregorian\adorote\Adorotecor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adorote\Adorotecorto-1.BMP"/>
                    <pic:cNvPicPr>
                      <a:picLocks noChangeAspect="1" noChangeArrowheads="1"/>
                    </pic:cNvPicPr>
                  </pic:nvPicPr>
                  <pic:blipFill>
                    <a:blip r:embed="rId145" cstate="print"/>
                    <a:srcRect/>
                    <a:stretch>
                      <a:fillRect/>
                    </a:stretch>
                  </pic:blipFill>
                  <pic:spPr bwMode="auto">
                    <a:xfrm>
                      <a:off x="0" y="0"/>
                      <a:ext cx="5731510" cy="662963"/>
                    </a:xfrm>
                    <a:prstGeom prst="rect">
                      <a:avLst/>
                    </a:prstGeom>
                    <a:noFill/>
                    <a:ln w="9525">
                      <a:noFill/>
                      <a:miter lim="800000"/>
                      <a:headEnd/>
                      <a:tailEnd/>
                    </a:ln>
                  </pic:spPr>
                </pic:pic>
              </a:graphicData>
            </a:graphic>
          </wp:inline>
        </w:drawing>
      </w:r>
      <w:r>
        <w:rPr>
          <w:noProof/>
          <w:lang w:eastAsia="es-ES"/>
        </w:rPr>
        <w:drawing>
          <wp:inline distT="0" distB="0" distL="0" distR="0">
            <wp:extent cx="5731510" cy="713255"/>
            <wp:effectExtent l="19050" t="0" r="2540" b="0"/>
            <wp:docPr id="277" name="Imagen 8" descr="C:\Documents and Settings\Pedro\Escritorio\ff\ff2012\gregorian\adorote\Adorotecor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adorote\Adorotecorto-2.BMP"/>
                    <pic:cNvPicPr>
                      <a:picLocks noChangeAspect="1" noChangeArrowheads="1"/>
                    </pic:cNvPicPr>
                  </pic:nvPicPr>
                  <pic:blipFill>
                    <a:blip r:embed="rId146" cstate="print"/>
                    <a:srcRect/>
                    <a:stretch>
                      <a:fillRect/>
                    </a:stretch>
                  </pic:blipFill>
                  <pic:spPr bwMode="auto">
                    <a:xfrm>
                      <a:off x="0" y="0"/>
                      <a:ext cx="5731510" cy="713255"/>
                    </a:xfrm>
                    <a:prstGeom prst="rect">
                      <a:avLst/>
                    </a:prstGeom>
                    <a:noFill/>
                    <a:ln w="9525">
                      <a:noFill/>
                      <a:miter lim="800000"/>
                      <a:headEnd/>
                      <a:tailEnd/>
                    </a:ln>
                  </pic:spPr>
                </pic:pic>
              </a:graphicData>
            </a:graphic>
          </wp:inline>
        </w:drawing>
      </w:r>
      <w:r w:rsidR="00900B51" w:rsidRPr="0078306A">
        <w:rPr>
          <w:rFonts w:ascii="Comic Sans MS" w:eastAsia="Times New Roman" w:hAnsi="Comic Sans MS" w:cs="Times New Roman"/>
          <w:bCs/>
          <w:color w:val="auto"/>
          <w:sz w:val="20"/>
          <w:szCs w:val="20"/>
          <w:lang w:eastAsia="es-ES"/>
        </w:rPr>
        <w:t>Te adoro con devoción, Dios escondido, oculto verdaderamente bajo estas apariencias.</w:t>
      </w:r>
      <w:r w:rsidR="0010625C" w:rsidRPr="0078306A">
        <w:rPr>
          <w:rFonts w:ascii="Comic Sans MS" w:eastAsia="Times New Roman" w:hAnsi="Comic Sans MS" w:cs="Times New Roman"/>
          <w:bCs/>
          <w:color w:val="auto"/>
          <w:sz w:val="20"/>
          <w:szCs w:val="20"/>
          <w:lang w:eastAsia="es-ES"/>
        </w:rPr>
        <w:t xml:space="preserve">       </w:t>
      </w:r>
      <w:r w:rsidR="00DF518C">
        <w:rPr>
          <w:rFonts w:ascii="Comic Sans MS" w:eastAsia="Times New Roman" w:hAnsi="Comic Sans MS" w:cs="Times New Roman"/>
          <w:bCs/>
          <w:color w:val="auto"/>
          <w:sz w:val="20"/>
          <w:szCs w:val="20"/>
          <w:lang w:eastAsia="es-ES"/>
        </w:rPr>
        <w:t xml:space="preserve">        </w:t>
      </w:r>
      <w:r w:rsidR="00900B51" w:rsidRPr="0078306A">
        <w:rPr>
          <w:rFonts w:ascii="Comic Sans MS" w:eastAsia="Times New Roman" w:hAnsi="Comic Sans MS" w:cs="Times New Roman"/>
          <w:bCs/>
          <w:color w:val="auto"/>
          <w:sz w:val="20"/>
          <w:szCs w:val="20"/>
          <w:lang w:eastAsia="es-ES"/>
        </w:rPr>
        <w:t>A Ti se somete mi corazón por completo, y se rinde totalmente al contemplarte.</w:t>
      </w:r>
    </w:p>
    <w:p w:rsidR="0010625C" w:rsidRPr="0078306A" w:rsidRDefault="00F22CBA" w:rsidP="0010625C">
      <w:pPr>
        <w:spacing w:before="100" w:beforeAutospacing="1" w:after="0" w:line="240" w:lineRule="auto"/>
        <w:rPr>
          <w:rFonts w:ascii="Comic Sans MS" w:eastAsia="Times New Roman" w:hAnsi="Comic Sans MS" w:cs="Times New Roman"/>
          <w:bCs/>
          <w:i/>
          <w:color w:val="auto"/>
          <w:sz w:val="20"/>
          <w:szCs w:val="20"/>
          <w:lang w:eastAsia="es-ES"/>
        </w:rPr>
      </w:pPr>
      <w:r>
        <w:rPr>
          <w:rFonts w:ascii="Comic Sans MS" w:eastAsia="Times New Roman" w:hAnsi="Comic Sans MS" w:cs="Times New Roman"/>
          <w:bCs/>
          <w:noProof/>
          <w:color w:val="auto"/>
          <w:sz w:val="20"/>
          <w:szCs w:val="20"/>
          <w:lang w:eastAsia="es-ES"/>
        </w:rPr>
        <w:drawing>
          <wp:inline distT="0" distB="0" distL="0" distR="0">
            <wp:extent cx="5731510" cy="662308"/>
            <wp:effectExtent l="19050" t="0" r="2540" b="0"/>
            <wp:docPr id="182" name="Imagen 2" descr="C:\Documents and Settings\Pedro\Escritorio\ff\ff2012\gregorian\adorote\Adorotecort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adorote\Adorotecorto-3.BMP"/>
                    <pic:cNvPicPr>
                      <a:picLocks noChangeAspect="1" noChangeArrowheads="1"/>
                    </pic:cNvPicPr>
                  </pic:nvPicPr>
                  <pic:blipFill>
                    <a:blip r:embed="rId147" cstate="print"/>
                    <a:srcRect/>
                    <a:stretch>
                      <a:fillRect/>
                    </a:stretch>
                  </pic:blipFill>
                  <pic:spPr bwMode="auto">
                    <a:xfrm>
                      <a:off x="0" y="0"/>
                      <a:ext cx="5731510" cy="662308"/>
                    </a:xfrm>
                    <a:prstGeom prst="rect">
                      <a:avLst/>
                    </a:prstGeom>
                    <a:noFill/>
                    <a:ln w="9525">
                      <a:noFill/>
                      <a:miter lim="800000"/>
                      <a:headEnd/>
                      <a:tailEnd/>
                    </a:ln>
                  </pic:spPr>
                </pic:pic>
              </a:graphicData>
            </a:graphic>
          </wp:inline>
        </w:drawing>
      </w:r>
      <w:r w:rsidR="000F432F">
        <w:rPr>
          <w:rFonts w:ascii="Comic Sans MS" w:eastAsia="Times New Roman" w:hAnsi="Comic Sans MS" w:cs="Times New Roman"/>
          <w:bCs/>
          <w:noProof/>
          <w:color w:val="auto"/>
          <w:sz w:val="20"/>
          <w:szCs w:val="20"/>
          <w:lang w:eastAsia="es-ES"/>
        </w:rPr>
        <w:drawing>
          <wp:inline distT="0" distB="0" distL="0" distR="0">
            <wp:extent cx="5731510" cy="713255"/>
            <wp:effectExtent l="19050" t="0" r="2540" b="0"/>
            <wp:docPr id="151" name="Imagen 6" descr="C:\Documents and Settings\Pedro\Escritorio\ff\ff2012\gregorian\adorote\Adorotecort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adorote\Adorotecorto-4.BMP"/>
                    <pic:cNvPicPr>
                      <a:picLocks noChangeAspect="1" noChangeArrowheads="1"/>
                    </pic:cNvPicPr>
                  </pic:nvPicPr>
                  <pic:blipFill>
                    <a:blip r:embed="rId148" cstate="print"/>
                    <a:srcRect/>
                    <a:stretch>
                      <a:fillRect/>
                    </a:stretch>
                  </pic:blipFill>
                  <pic:spPr bwMode="auto">
                    <a:xfrm>
                      <a:off x="0" y="0"/>
                      <a:ext cx="5731510" cy="713255"/>
                    </a:xfrm>
                    <a:prstGeom prst="rect">
                      <a:avLst/>
                    </a:prstGeom>
                    <a:noFill/>
                    <a:ln w="9525">
                      <a:noFill/>
                      <a:miter lim="800000"/>
                      <a:headEnd/>
                      <a:tailEnd/>
                    </a:ln>
                  </pic:spPr>
                </pic:pic>
              </a:graphicData>
            </a:graphic>
          </wp:inline>
        </w:drawing>
      </w:r>
      <w:r w:rsidR="0010625C" w:rsidRPr="0078306A">
        <w:rPr>
          <w:rFonts w:ascii="Comic Sans MS" w:eastAsia="Times New Roman" w:hAnsi="Comic Sans MS" w:cs="Times New Roman"/>
          <w:bCs/>
          <w:i/>
          <w:color w:val="auto"/>
          <w:sz w:val="20"/>
          <w:szCs w:val="20"/>
          <w:lang w:eastAsia="es-ES"/>
        </w:rPr>
        <w:t xml:space="preserve">En Ti, se equivocan vista, tacto, gusto; pero basta el oído para creer con firmeza; </w:t>
      </w:r>
    </w:p>
    <w:p w:rsidR="0010625C" w:rsidRPr="0078306A" w:rsidRDefault="0010625C" w:rsidP="0010625C">
      <w:pPr>
        <w:spacing w:after="0" w:line="240" w:lineRule="auto"/>
        <w:rPr>
          <w:rFonts w:ascii="Comic Sans MS" w:eastAsia="Times New Roman" w:hAnsi="Comic Sans MS" w:cs="Times New Roman"/>
          <w:bCs/>
          <w:i/>
          <w:color w:val="auto"/>
          <w:sz w:val="20"/>
          <w:szCs w:val="20"/>
          <w:lang w:eastAsia="es-ES"/>
        </w:rPr>
      </w:pPr>
      <w:r w:rsidRPr="0078306A">
        <w:rPr>
          <w:rFonts w:ascii="Comic Sans MS" w:eastAsia="Times New Roman" w:hAnsi="Comic Sans MS" w:cs="Times New Roman"/>
          <w:bCs/>
          <w:i/>
          <w:color w:val="auto"/>
          <w:sz w:val="20"/>
          <w:szCs w:val="20"/>
          <w:lang w:eastAsia="es-ES"/>
        </w:rPr>
        <w:t xml:space="preserve">creo todo lo que ha dicho el Hijo de Dios: nada más verdadero que esta Palabra de verdad. </w:t>
      </w:r>
    </w:p>
    <w:p w:rsidR="00900B51" w:rsidRPr="0078306A" w:rsidRDefault="000F432F" w:rsidP="00900B51">
      <w:pPr>
        <w:spacing w:after="0" w:line="240" w:lineRule="auto"/>
        <w:rPr>
          <w:rFonts w:ascii="Comic Sans MS" w:eastAsia="Times New Roman" w:hAnsi="Comic Sans MS" w:cs="Times New Roman"/>
          <w:bCs/>
          <w:color w:val="auto"/>
          <w:sz w:val="20"/>
          <w:szCs w:val="20"/>
          <w:lang w:eastAsia="es-ES"/>
        </w:rPr>
      </w:pPr>
      <w:r>
        <w:rPr>
          <w:rFonts w:ascii="Comic Sans MS" w:hAnsi="Comic Sans MS"/>
          <w:noProof/>
          <w:sz w:val="20"/>
          <w:szCs w:val="20"/>
          <w:lang w:eastAsia="es-ES"/>
        </w:rPr>
        <w:drawing>
          <wp:inline distT="0" distB="0" distL="0" distR="0">
            <wp:extent cx="5731510" cy="662308"/>
            <wp:effectExtent l="19050" t="0" r="2540" b="0"/>
            <wp:docPr id="278" name="Imagen 9" descr="C:\Documents and Settings\Pedro\Escritorio\ff\ff2012\gregorian\adorote\Adorotecorto-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adorote\Adorotecorto-5.BMP"/>
                    <pic:cNvPicPr>
                      <a:picLocks noChangeAspect="1" noChangeArrowheads="1"/>
                    </pic:cNvPicPr>
                  </pic:nvPicPr>
                  <pic:blipFill>
                    <a:blip r:embed="rId149" cstate="print"/>
                    <a:srcRect/>
                    <a:stretch>
                      <a:fillRect/>
                    </a:stretch>
                  </pic:blipFill>
                  <pic:spPr bwMode="auto">
                    <a:xfrm>
                      <a:off x="0" y="0"/>
                      <a:ext cx="5731510" cy="662308"/>
                    </a:xfrm>
                    <a:prstGeom prst="rect">
                      <a:avLst/>
                    </a:prstGeom>
                    <a:noFill/>
                    <a:ln w="9525">
                      <a:noFill/>
                      <a:miter lim="800000"/>
                      <a:headEnd/>
                      <a:tailEnd/>
                    </a:ln>
                  </pic:spPr>
                </pic:pic>
              </a:graphicData>
            </a:graphic>
          </wp:inline>
        </w:drawing>
      </w:r>
      <w:r>
        <w:rPr>
          <w:noProof/>
          <w:lang w:eastAsia="es-ES"/>
        </w:rPr>
        <w:drawing>
          <wp:inline distT="0" distB="0" distL="0" distR="0">
            <wp:extent cx="5731510" cy="713255"/>
            <wp:effectExtent l="19050" t="0" r="2540" b="0"/>
            <wp:docPr id="279" name="Imagen 10" descr="C:\Documents and Settings\Pedro\Escritorio\ff\ff2012\gregorian\adorote\Adorotecorto-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adorote\Adorotecorto-6.BMP"/>
                    <pic:cNvPicPr>
                      <a:picLocks noChangeAspect="1" noChangeArrowheads="1"/>
                    </pic:cNvPicPr>
                  </pic:nvPicPr>
                  <pic:blipFill>
                    <a:blip r:embed="rId150" cstate="print"/>
                    <a:srcRect/>
                    <a:stretch>
                      <a:fillRect/>
                    </a:stretch>
                  </pic:blipFill>
                  <pic:spPr bwMode="auto">
                    <a:xfrm>
                      <a:off x="0" y="0"/>
                      <a:ext cx="5731510" cy="713255"/>
                    </a:xfrm>
                    <a:prstGeom prst="rect">
                      <a:avLst/>
                    </a:prstGeom>
                    <a:noFill/>
                    <a:ln w="9525">
                      <a:noFill/>
                      <a:miter lim="800000"/>
                      <a:headEnd/>
                      <a:tailEnd/>
                    </a:ln>
                  </pic:spPr>
                </pic:pic>
              </a:graphicData>
            </a:graphic>
          </wp:inline>
        </w:drawing>
      </w:r>
      <w:r w:rsidR="00DF518C">
        <w:rPr>
          <w:rFonts w:ascii="Comic Sans MS" w:eastAsia="Times New Roman" w:hAnsi="Comic Sans MS" w:cs="Times New Roman"/>
          <w:bCs/>
          <w:color w:val="auto"/>
          <w:sz w:val="20"/>
          <w:szCs w:val="20"/>
          <w:lang w:eastAsia="es-ES"/>
        </w:rPr>
        <w:t xml:space="preserve">    </w:t>
      </w:r>
      <w:r w:rsidR="00900B51" w:rsidRPr="0078306A">
        <w:rPr>
          <w:rFonts w:ascii="Comic Sans MS" w:eastAsia="Times New Roman" w:hAnsi="Comic Sans MS" w:cs="Times New Roman"/>
          <w:bCs/>
          <w:color w:val="auto"/>
          <w:sz w:val="20"/>
          <w:szCs w:val="20"/>
          <w:lang w:eastAsia="es-ES"/>
        </w:rPr>
        <w:t>En la Cruz se escondía sólo la Divinidad, pero aquí se esconde también la Humanidad;</w:t>
      </w:r>
    </w:p>
    <w:p w:rsidR="00900B51" w:rsidRPr="0078306A" w:rsidRDefault="00900B51" w:rsidP="00900B51">
      <w:pPr>
        <w:spacing w:after="0" w:line="240" w:lineRule="auto"/>
        <w:rPr>
          <w:rFonts w:ascii="Comic Sans MS" w:eastAsia="Times New Roman" w:hAnsi="Comic Sans MS" w:cs="Times New Roman"/>
          <w:bCs/>
          <w:color w:val="auto"/>
          <w:sz w:val="20"/>
          <w:szCs w:val="20"/>
          <w:lang w:eastAsia="es-ES"/>
        </w:rPr>
      </w:pPr>
      <w:r w:rsidRPr="0078306A">
        <w:rPr>
          <w:rFonts w:ascii="Comic Sans MS" w:eastAsia="Times New Roman" w:hAnsi="Comic Sans MS" w:cs="Times New Roman"/>
          <w:bCs/>
          <w:color w:val="auto"/>
          <w:sz w:val="20"/>
          <w:szCs w:val="20"/>
          <w:lang w:eastAsia="es-ES"/>
        </w:rPr>
        <w:t>sin embargo, creo y confieso ambas cosas, y pido lo que pidió aquel ladrón arrepentido.</w:t>
      </w:r>
    </w:p>
    <w:p w:rsidR="0010625C" w:rsidRPr="0078306A" w:rsidRDefault="0010625C" w:rsidP="00900B51">
      <w:pPr>
        <w:spacing w:after="0" w:line="240" w:lineRule="auto"/>
        <w:rPr>
          <w:rFonts w:ascii="Comic Sans MS" w:eastAsia="Times New Roman" w:hAnsi="Comic Sans MS" w:cs="Times New Roman"/>
          <w:bCs/>
          <w:color w:val="auto"/>
          <w:sz w:val="20"/>
          <w:szCs w:val="20"/>
          <w:lang w:eastAsia="es-ES"/>
        </w:rPr>
      </w:pPr>
    </w:p>
    <w:p w:rsidR="000F432F" w:rsidRDefault="000F432F" w:rsidP="00900B51">
      <w:pPr>
        <w:spacing w:after="0" w:line="240" w:lineRule="auto"/>
        <w:rPr>
          <w:rFonts w:ascii="Comic Sans MS" w:eastAsia="Times New Roman" w:hAnsi="Comic Sans MS" w:cs="Times New Roman"/>
          <w:bCs/>
          <w:color w:val="auto"/>
          <w:sz w:val="20"/>
          <w:szCs w:val="20"/>
          <w:lang w:eastAsia="es-ES"/>
        </w:rPr>
      </w:pPr>
      <w:r>
        <w:rPr>
          <w:rFonts w:ascii="Comic Sans MS" w:eastAsia="Times New Roman" w:hAnsi="Comic Sans MS" w:cs="Times New Roman"/>
          <w:bCs/>
          <w:noProof/>
          <w:color w:val="auto"/>
          <w:sz w:val="20"/>
          <w:szCs w:val="20"/>
          <w:lang w:eastAsia="es-ES"/>
        </w:rPr>
        <w:lastRenderedPageBreak/>
        <w:drawing>
          <wp:inline distT="0" distB="0" distL="0" distR="0">
            <wp:extent cx="5731510" cy="662308"/>
            <wp:effectExtent l="19050" t="0" r="2540" b="0"/>
            <wp:docPr id="280" name="Imagen 11" descr="C:\Documents and Settings\Pedro\Escritorio\ff\ff2012\gregorian\adorote\Adorotecorto-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adorote\Adorotecorto-7.BMP"/>
                    <pic:cNvPicPr>
                      <a:picLocks noChangeAspect="1" noChangeArrowheads="1"/>
                    </pic:cNvPicPr>
                  </pic:nvPicPr>
                  <pic:blipFill>
                    <a:blip r:embed="rId151" cstate="print"/>
                    <a:srcRect/>
                    <a:stretch>
                      <a:fillRect/>
                    </a:stretch>
                  </pic:blipFill>
                  <pic:spPr bwMode="auto">
                    <a:xfrm>
                      <a:off x="0" y="0"/>
                      <a:ext cx="5731510" cy="662308"/>
                    </a:xfrm>
                    <a:prstGeom prst="rect">
                      <a:avLst/>
                    </a:prstGeom>
                    <a:noFill/>
                    <a:ln w="9525">
                      <a:noFill/>
                      <a:miter lim="800000"/>
                      <a:headEnd/>
                      <a:tailEnd/>
                    </a:ln>
                  </pic:spPr>
                </pic:pic>
              </a:graphicData>
            </a:graphic>
          </wp:inline>
        </w:drawing>
      </w:r>
    </w:p>
    <w:p w:rsidR="00301124" w:rsidRPr="0078306A" w:rsidRDefault="000F432F" w:rsidP="00301124">
      <w:pPr>
        <w:spacing w:after="0" w:line="240" w:lineRule="auto"/>
        <w:rPr>
          <w:rFonts w:ascii="Comic Sans MS" w:eastAsia="Times New Roman" w:hAnsi="Comic Sans MS" w:cs="Times New Roman"/>
          <w:bCs/>
          <w:i/>
          <w:color w:val="auto"/>
          <w:sz w:val="20"/>
          <w:szCs w:val="20"/>
          <w:lang w:eastAsia="es-ES"/>
        </w:rPr>
      </w:pPr>
      <w:r>
        <w:rPr>
          <w:rFonts w:ascii="Comic Sans MS" w:eastAsia="Times New Roman" w:hAnsi="Comic Sans MS" w:cs="Times New Roman"/>
          <w:bCs/>
          <w:noProof/>
          <w:color w:val="auto"/>
          <w:sz w:val="20"/>
          <w:szCs w:val="20"/>
          <w:lang w:eastAsia="es-ES"/>
        </w:rPr>
        <w:drawing>
          <wp:inline distT="0" distB="0" distL="0" distR="0">
            <wp:extent cx="5731510" cy="713255"/>
            <wp:effectExtent l="19050" t="0" r="2540" b="0"/>
            <wp:docPr id="281" name="Imagen 12" descr="C:\Documents and Settings\Pedro\Escritorio\ff\ff2012\gregorian\adorote\Adorotecorto-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adorote\Adorotecorto-8.BMP"/>
                    <pic:cNvPicPr>
                      <a:picLocks noChangeAspect="1" noChangeArrowheads="1"/>
                    </pic:cNvPicPr>
                  </pic:nvPicPr>
                  <pic:blipFill>
                    <a:blip r:embed="rId152" cstate="print"/>
                    <a:srcRect/>
                    <a:stretch>
                      <a:fillRect/>
                    </a:stretch>
                  </pic:blipFill>
                  <pic:spPr bwMode="auto">
                    <a:xfrm>
                      <a:off x="0" y="0"/>
                      <a:ext cx="5731510" cy="713255"/>
                    </a:xfrm>
                    <a:prstGeom prst="rect">
                      <a:avLst/>
                    </a:prstGeom>
                    <a:noFill/>
                    <a:ln w="9525">
                      <a:noFill/>
                      <a:miter lim="800000"/>
                      <a:headEnd/>
                      <a:tailEnd/>
                    </a:ln>
                  </pic:spPr>
                </pic:pic>
              </a:graphicData>
            </a:graphic>
          </wp:inline>
        </w:drawing>
      </w:r>
      <w:r w:rsidR="00301124" w:rsidRPr="0078306A">
        <w:rPr>
          <w:rFonts w:ascii="Comic Sans MS" w:eastAsia="Times New Roman" w:hAnsi="Comic Sans MS" w:cs="Times New Roman"/>
          <w:bCs/>
          <w:i/>
          <w:color w:val="auto"/>
          <w:sz w:val="20"/>
          <w:szCs w:val="20"/>
          <w:lang w:eastAsia="es-ES"/>
        </w:rPr>
        <w:t xml:space="preserve">No veo las llagas como las vio Tomás pero confieso que eres mi Dios: </w:t>
      </w:r>
    </w:p>
    <w:p w:rsidR="00301124" w:rsidRPr="0078306A" w:rsidRDefault="00301124" w:rsidP="00301124">
      <w:pPr>
        <w:spacing w:after="0" w:line="240" w:lineRule="auto"/>
        <w:rPr>
          <w:rFonts w:ascii="Comic Sans MS" w:eastAsia="Times New Roman" w:hAnsi="Comic Sans MS" w:cs="Times New Roman"/>
          <w:bCs/>
          <w:i/>
          <w:color w:val="auto"/>
          <w:sz w:val="20"/>
          <w:szCs w:val="20"/>
          <w:lang w:eastAsia="es-ES"/>
        </w:rPr>
      </w:pPr>
      <w:r w:rsidRPr="0078306A">
        <w:rPr>
          <w:rFonts w:ascii="Comic Sans MS" w:eastAsia="Times New Roman" w:hAnsi="Comic Sans MS" w:cs="Times New Roman"/>
          <w:bCs/>
          <w:i/>
          <w:color w:val="auto"/>
          <w:sz w:val="20"/>
          <w:szCs w:val="20"/>
          <w:lang w:eastAsia="es-ES"/>
        </w:rPr>
        <w:t xml:space="preserve">haz que yo crea más y más en Ti, que en Ti espere y que te ame. </w:t>
      </w:r>
    </w:p>
    <w:p w:rsidR="0010625C" w:rsidRPr="0078306A" w:rsidRDefault="0010625C" w:rsidP="00900B51">
      <w:pPr>
        <w:spacing w:after="0" w:line="240" w:lineRule="auto"/>
        <w:rPr>
          <w:rFonts w:ascii="Comic Sans MS" w:eastAsia="Times New Roman" w:hAnsi="Comic Sans MS" w:cs="Times New Roman"/>
          <w:bCs/>
          <w:color w:val="auto"/>
          <w:sz w:val="20"/>
          <w:szCs w:val="20"/>
          <w:lang w:eastAsia="es-ES"/>
        </w:rPr>
      </w:pPr>
    </w:p>
    <w:p w:rsidR="00301124" w:rsidRPr="0078306A" w:rsidRDefault="000F432F" w:rsidP="00301124">
      <w:pPr>
        <w:spacing w:after="0" w:line="240" w:lineRule="auto"/>
        <w:rPr>
          <w:rFonts w:ascii="Comic Sans MS" w:eastAsia="Times New Roman" w:hAnsi="Comic Sans MS" w:cs="Times New Roman"/>
          <w:bCs/>
          <w:i/>
          <w:color w:val="auto"/>
          <w:sz w:val="20"/>
          <w:szCs w:val="20"/>
          <w:lang w:eastAsia="es-ES"/>
        </w:rPr>
      </w:pPr>
      <w:r>
        <w:rPr>
          <w:rFonts w:ascii="Comic Sans MS" w:eastAsia="Times New Roman" w:hAnsi="Comic Sans MS" w:cs="Times New Roman"/>
          <w:bCs/>
          <w:noProof/>
          <w:color w:val="auto"/>
          <w:sz w:val="20"/>
          <w:szCs w:val="20"/>
          <w:lang w:eastAsia="es-ES"/>
        </w:rPr>
        <w:drawing>
          <wp:inline distT="0" distB="0" distL="0" distR="0">
            <wp:extent cx="5731510" cy="662308"/>
            <wp:effectExtent l="19050" t="0" r="2540" b="0"/>
            <wp:docPr id="282" name="Imagen 13" descr="C:\Documents and Settings\Pedro\Escritorio\ff\ff2012\gregorian\adorote\Adorotecorto-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adorote\Adorotecorto-9.BMP"/>
                    <pic:cNvPicPr>
                      <a:picLocks noChangeAspect="1" noChangeArrowheads="1"/>
                    </pic:cNvPicPr>
                  </pic:nvPicPr>
                  <pic:blipFill>
                    <a:blip r:embed="rId153" cstate="print"/>
                    <a:srcRect/>
                    <a:stretch>
                      <a:fillRect/>
                    </a:stretch>
                  </pic:blipFill>
                  <pic:spPr bwMode="auto">
                    <a:xfrm>
                      <a:off x="0" y="0"/>
                      <a:ext cx="5731510" cy="662308"/>
                    </a:xfrm>
                    <a:prstGeom prst="rect">
                      <a:avLst/>
                    </a:prstGeom>
                    <a:noFill/>
                    <a:ln w="9525">
                      <a:noFill/>
                      <a:miter lim="800000"/>
                      <a:headEnd/>
                      <a:tailEnd/>
                    </a:ln>
                  </pic:spPr>
                </pic:pic>
              </a:graphicData>
            </a:graphic>
          </wp:inline>
        </w:drawing>
      </w:r>
      <w:r>
        <w:rPr>
          <w:rFonts w:ascii="Comic Sans MS" w:eastAsia="Times New Roman" w:hAnsi="Comic Sans MS" w:cs="Times New Roman"/>
          <w:bCs/>
          <w:noProof/>
          <w:color w:val="auto"/>
          <w:sz w:val="20"/>
          <w:szCs w:val="20"/>
          <w:lang w:eastAsia="es-ES"/>
        </w:rPr>
        <w:drawing>
          <wp:inline distT="0" distB="0" distL="0" distR="0">
            <wp:extent cx="5731510" cy="713255"/>
            <wp:effectExtent l="19050" t="0" r="2540" b="0"/>
            <wp:docPr id="333" name="Imagen 14" descr="C:\Documents and Settings\Pedro\Escritorio\ff\ff2012\gregorian\adorote\Adorotecorto-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adorote\Adorotecorto-10.BMP"/>
                    <pic:cNvPicPr>
                      <a:picLocks noChangeAspect="1" noChangeArrowheads="1"/>
                    </pic:cNvPicPr>
                  </pic:nvPicPr>
                  <pic:blipFill>
                    <a:blip r:embed="rId154" cstate="print"/>
                    <a:srcRect/>
                    <a:stretch>
                      <a:fillRect/>
                    </a:stretch>
                  </pic:blipFill>
                  <pic:spPr bwMode="auto">
                    <a:xfrm>
                      <a:off x="0" y="0"/>
                      <a:ext cx="5731510" cy="713255"/>
                    </a:xfrm>
                    <a:prstGeom prst="rect">
                      <a:avLst/>
                    </a:prstGeom>
                    <a:noFill/>
                    <a:ln w="9525">
                      <a:noFill/>
                      <a:miter lim="800000"/>
                      <a:headEnd/>
                      <a:tailEnd/>
                    </a:ln>
                  </pic:spPr>
                </pic:pic>
              </a:graphicData>
            </a:graphic>
          </wp:inline>
        </w:drawing>
      </w:r>
      <w:r w:rsidR="00301124" w:rsidRPr="0078306A">
        <w:rPr>
          <w:rFonts w:ascii="Comic Sans MS" w:eastAsia="Times New Roman" w:hAnsi="Comic Sans MS" w:cs="Times New Roman"/>
          <w:bCs/>
          <w:i/>
          <w:color w:val="auto"/>
          <w:sz w:val="20"/>
          <w:szCs w:val="20"/>
          <w:lang w:eastAsia="es-ES"/>
        </w:rPr>
        <w:t xml:space="preserve">¡Memorial de la muerte del Señor!  Pan vivo que das vida al hombre: </w:t>
      </w:r>
    </w:p>
    <w:p w:rsidR="00301124" w:rsidRPr="0078306A" w:rsidRDefault="00301124" w:rsidP="00900B51">
      <w:pPr>
        <w:spacing w:after="0" w:line="240" w:lineRule="auto"/>
        <w:rPr>
          <w:rFonts w:ascii="Comic Sans MS" w:eastAsia="Times New Roman" w:hAnsi="Comic Sans MS" w:cs="Times New Roman"/>
          <w:bCs/>
          <w:i/>
          <w:color w:val="auto"/>
          <w:sz w:val="20"/>
          <w:szCs w:val="20"/>
          <w:lang w:eastAsia="es-ES"/>
        </w:rPr>
      </w:pPr>
      <w:r w:rsidRPr="0078306A">
        <w:rPr>
          <w:rFonts w:ascii="Comic Sans MS" w:eastAsia="Times New Roman" w:hAnsi="Comic Sans MS" w:cs="Times New Roman"/>
          <w:bCs/>
          <w:i/>
          <w:color w:val="auto"/>
          <w:sz w:val="20"/>
          <w:szCs w:val="20"/>
          <w:lang w:eastAsia="es-ES"/>
        </w:rPr>
        <w:t xml:space="preserve">concede a mi alma que de Ti viva y que siempre saboree tu dulzura. </w:t>
      </w:r>
    </w:p>
    <w:p w:rsidR="0010625C" w:rsidRPr="0078306A" w:rsidRDefault="0010625C" w:rsidP="00900B51">
      <w:pPr>
        <w:spacing w:after="0" w:line="240" w:lineRule="auto"/>
        <w:rPr>
          <w:rFonts w:ascii="Comic Sans MS" w:eastAsia="Times New Roman" w:hAnsi="Comic Sans MS" w:cs="Times New Roman"/>
          <w:bCs/>
          <w:color w:val="auto"/>
          <w:sz w:val="20"/>
          <w:szCs w:val="20"/>
          <w:lang w:eastAsia="es-ES"/>
        </w:rPr>
      </w:pPr>
    </w:p>
    <w:p w:rsidR="000F432F" w:rsidRDefault="000F432F" w:rsidP="000F432F">
      <w:pPr>
        <w:spacing w:after="0" w:line="240" w:lineRule="auto"/>
        <w:rPr>
          <w:rFonts w:ascii="Comic Sans MS" w:eastAsia="Times New Roman" w:hAnsi="Comic Sans MS" w:cs="Times New Roman"/>
          <w:bCs/>
          <w:i/>
          <w:color w:val="auto"/>
          <w:sz w:val="20"/>
          <w:szCs w:val="20"/>
          <w:lang w:eastAsia="es-ES"/>
        </w:rPr>
      </w:pPr>
      <w:r>
        <w:rPr>
          <w:rFonts w:ascii="Comic Sans MS" w:eastAsia="Times New Roman" w:hAnsi="Comic Sans MS" w:cs="Times New Roman"/>
          <w:bCs/>
          <w:noProof/>
          <w:color w:val="auto"/>
          <w:sz w:val="20"/>
          <w:szCs w:val="20"/>
          <w:lang w:eastAsia="es-ES"/>
        </w:rPr>
        <w:drawing>
          <wp:inline distT="0" distB="0" distL="0" distR="0">
            <wp:extent cx="5731510" cy="662308"/>
            <wp:effectExtent l="19050" t="0" r="2540" b="0"/>
            <wp:docPr id="334" name="Imagen 15" descr="C:\Documents and Settings\Pedro\Escritorio\ff\ff2012\gregorian\adorote\Adorotecorto-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edro\Escritorio\ff\ff2012\gregorian\adorote\Adorotecorto-11.BMP"/>
                    <pic:cNvPicPr>
                      <a:picLocks noChangeAspect="1" noChangeArrowheads="1"/>
                    </pic:cNvPicPr>
                  </pic:nvPicPr>
                  <pic:blipFill>
                    <a:blip r:embed="rId155" cstate="print"/>
                    <a:srcRect/>
                    <a:stretch>
                      <a:fillRect/>
                    </a:stretch>
                  </pic:blipFill>
                  <pic:spPr bwMode="auto">
                    <a:xfrm>
                      <a:off x="0" y="0"/>
                      <a:ext cx="5731510" cy="662308"/>
                    </a:xfrm>
                    <a:prstGeom prst="rect">
                      <a:avLst/>
                    </a:prstGeom>
                    <a:noFill/>
                    <a:ln w="9525">
                      <a:noFill/>
                      <a:miter lim="800000"/>
                      <a:headEnd/>
                      <a:tailEnd/>
                    </a:ln>
                  </pic:spPr>
                </pic:pic>
              </a:graphicData>
            </a:graphic>
          </wp:inline>
        </w:drawing>
      </w:r>
    </w:p>
    <w:p w:rsidR="00301124" w:rsidRPr="000F432F" w:rsidRDefault="000F432F" w:rsidP="000F432F">
      <w:pPr>
        <w:spacing w:after="0" w:line="240" w:lineRule="auto"/>
        <w:rPr>
          <w:rFonts w:ascii="Comic Sans MS" w:eastAsia="Times New Roman" w:hAnsi="Comic Sans MS" w:cs="Times New Roman"/>
          <w:bCs/>
          <w:color w:val="auto"/>
          <w:sz w:val="20"/>
          <w:szCs w:val="20"/>
          <w:lang w:eastAsia="es-ES"/>
        </w:rPr>
      </w:pPr>
      <w:r>
        <w:rPr>
          <w:rFonts w:ascii="Comic Sans MS" w:eastAsia="Times New Roman" w:hAnsi="Comic Sans MS" w:cs="Times New Roman"/>
          <w:bCs/>
          <w:noProof/>
          <w:color w:val="auto"/>
          <w:sz w:val="20"/>
          <w:szCs w:val="20"/>
          <w:lang w:eastAsia="es-ES"/>
        </w:rPr>
        <w:drawing>
          <wp:inline distT="0" distB="0" distL="0" distR="0">
            <wp:extent cx="5731510" cy="713255"/>
            <wp:effectExtent l="19050" t="0" r="2540" b="0"/>
            <wp:docPr id="335" name="Imagen 16" descr="C:\Documents and Settings\Pedro\Escritorio\ff\ff2012\gregorian\adorote\Adorotecorto-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Escritorio\ff\ff2012\gregorian\adorote\Adorotecorto-12.BMP"/>
                    <pic:cNvPicPr>
                      <a:picLocks noChangeAspect="1" noChangeArrowheads="1"/>
                    </pic:cNvPicPr>
                  </pic:nvPicPr>
                  <pic:blipFill>
                    <a:blip r:embed="rId156" cstate="print"/>
                    <a:srcRect/>
                    <a:stretch>
                      <a:fillRect/>
                    </a:stretch>
                  </pic:blipFill>
                  <pic:spPr bwMode="auto">
                    <a:xfrm>
                      <a:off x="0" y="0"/>
                      <a:ext cx="5731510" cy="713255"/>
                    </a:xfrm>
                    <a:prstGeom prst="rect">
                      <a:avLst/>
                    </a:prstGeom>
                    <a:noFill/>
                    <a:ln w="9525">
                      <a:noFill/>
                      <a:miter lim="800000"/>
                      <a:headEnd/>
                      <a:tailEnd/>
                    </a:ln>
                  </pic:spPr>
                </pic:pic>
              </a:graphicData>
            </a:graphic>
          </wp:inline>
        </w:drawing>
      </w:r>
      <w:r>
        <w:rPr>
          <w:rFonts w:ascii="Comic Sans MS" w:eastAsia="Times New Roman" w:hAnsi="Comic Sans MS" w:cs="Times New Roman"/>
          <w:bCs/>
          <w:i/>
          <w:color w:val="auto"/>
          <w:sz w:val="20"/>
          <w:szCs w:val="20"/>
          <w:lang w:eastAsia="es-ES"/>
        </w:rPr>
        <w:t>S</w:t>
      </w:r>
      <w:r w:rsidR="00301124" w:rsidRPr="0078306A">
        <w:rPr>
          <w:rFonts w:ascii="Comic Sans MS" w:eastAsia="Times New Roman" w:hAnsi="Comic Sans MS" w:cs="Times New Roman"/>
          <w:bCs/>
          <w:i/>
          <w:color w:val="auto"/>
          <w:sz w:val="20"/>
          <w:szCs w:val="20"/>
          <w:lang w:eastAsia="es-ES"/>
        </w:rPr>
        <w:t xml:space="preserve">eñor Jesús, Pelícano bueno, límpiame a mí, inmundo, con tu Sangre, </w:t>
      </w:r>
    </w:p>
    <w:p w:rsidR="00301124" w:rsidRDefault="00301124" w:rsidP="00301124">
      <w:pPr>
        <w:spacing w:after="0" w:line="240" w:lineRule="auto"/>
        <w:rPr>
          <w:rFonts w:ascii="Times New Roman" w:eastAsia="Times New Roman" w:hAnsi="Times New Roman" w:cs="Times New Roman"/>
          <w:bCs/>
          <w:color w:val="auto"/>
          <w:sz w:val="24"/>
          <w:szCs w:val="24"/>
          <w:lang w:eastAsia="es-ES"/>
        </w:rPr>
      </w:pPr>
      <w:r w:rsidRPr="0078306A">
        <w:rPr>
          <w:rFonts w:ascii="Comic Sans MS" w:eastAsia="Times New Roman" w:hAnsi="Comic Sans MS" w:cs="Times New Roman"/>
          <w:bCs/>
          <w:i/>
          <w:color w:val="auto"/>
          <w:sz w:val="20"/>
          <w:szCs w:val="20"/>
          <w:lang w:eastAsia="es-ES"/>
        </w:rPr>
        <w:t>de la que una sola gota puede liberar de todos los crímenes al mundo entero.</w:t>
      </w:r>
      <w:r w:rsidRPr="0078306A">
        <w:rPr>
          <w:rFonts w:ascii="Times New Roman" w:eastAsia="Times New Roman" w:hAnsi="Times New Roman" w:cs="Times New Roman"/>
          <w:bCs/>
          <w:color w:val="auto"/>
          <w:sz w:val="24"/>
          <w:szCs w:val="24"/>
          <w:lang w:eastAsia="es-ES"/>
        </w:rPr>
        <w:t xml:space="preserve"> </w:t>
      </w:r>
    </w:p>
    <w:p w:rsidR="00F22CBA" w:rsidRPr="0078306A" w:rsidRDefault="00F22CBA" w:rsidP="00301124">
      <w:pPr>
        <w:spacing w:after="0" w:line="240" w:lineRule="auto"/>
        <w:rPr>
          <w:rFonts w:ascii="Comic Sans MS" w:eastAsia="Times New Roman" w:hAnsi="Comic Sans MS" w:cs="Times New Roman"/>
          <w:bCs/>
          <w:i/>
          <w:color w:val="auto"/>
          <w:sz w:val="20"/>
          <w:szCs w:val="20"/>
          <w:lang w:eastAsia="es-ES"/>
        </w:rPr>
      </w:pPr>
    </w:p>
    <w:p w:rsidR="00F22CBA" w:rsidRPr="00F22CBA" w:rsidRDefault="000F432F" w:rsidP="00F22CBA">
      <w:pPr>
        <w:spacing w:after="0" w:line="240" w:lineRule="auto"/>
        <w:rPr>
          <w:rFonts w:ascii="Comic Sans MS" w:eastAsia="Times New Roman" w:hAnsi="Comic Sans MS" w:cs="Times New Roman"/>
          <w:bCs/>
          <w:i/>
          <w:color w:val="auto"/>
          <w:sz w:val="20"/>
          <w:szCs w:val="20"/>
          <w:lang w:eastAsia="es-ES"/>
        </w:rPr>
      </w:pPr>
      <w:r>
        <w:rPr>
          <w:noProof/>
          <w:lang w:eastAsia="es-ES"/>
        </w:rPr>
        <w:drawing>
          <wp:inline distT="0" distB="0" distL="0" distR="0">
            <wp:extent cx="5731510" cy="662308"/>
            <wp:effectExtent l="19050" t="0" r="2540" b="0"/>
            <wp:docPr id="336" name="Imagen 17" descr="C:\Documents and Settings\Pedro\Escritorio\ff\ff2012\gregorian\adorote\Adorotecorto-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Escritorio\ff\ff2012\gregorian\adorote\Adorotecorto-13.BMP"/>
                    <pic:cNvPicPr>
                      <a:picLocks noChangeAspect="1" noChangeArrowheads="1"/>
                    </pic:cNvPicPr>
                  </pic:nvPicPr>
                  <pic:blipFill>
                    <a:blip r:embed="rId157" cstate="print"/>
                    <a:srcRect/>
                    <a:stretch>
                      <a:fillRect/>
                    </a:stretch>
                  </pic:blipFill>
                  <pic:spPr bwMode="auto">
                    <a:xfrm>
                      <a:off x="0" y="0"/>
                      <a:ext cx="5731510" cy="662308"/>
                    </a:xfrm>
                    <a:prstGeom prst="rect">
                      <a:avLst/>
                    </a:prstGeom>
                    <a:noFill/>
                    <a:ln w="9525">
                      <a:noFill/>
                      <a:miter lim="800000"/>
                      <a:headEnd/>
                      <a:tailEnd/>
                    </a:ln>
                  </pic:spPr>
                </pic:pic>
              </a:graphicData>
            </a:graphic>
          </wp:inline>
        </w:drawing>
      </w:r>
      <w:r w:rsidR="00E84FB1">
        <w:rPr>
          <w:noProof/>
          <w:lang w:eastAsia="es-ES"/>
        </w:rPr>
        <w:drawing>
          <wp:inline distT="0" distB="0" distL="0" distR="0">
            <wp:extent cx="5731510" cy="730237"/>
            <wp:effectExtent l="19050" t="0" r="2540" b="0"/>
            <wp:docPr id="337" name="Imagen 18" descr="C:\Documents and Settings\Pedro\Escritorio\ff\ff2012\gregorian\adorote\Adorotecorto-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edro\Escritorio\ff\ff2012\gregorian\adorote\Adorotecorto-14.BMP"/>
                    <pic:cNvPicPr>
                      <a:picLocks noChangeAspect="1" noChangeArrowheads="1"/>
                    </pic:cNvPicPr>
                  </pic:nvPicPr>
                  <pic:blipFill>
                    <a:blip r:embed="rId158" cstate="print"/>
                    <a:srcRect/>
                    <a:stretch>
                      <a:fillRect/>
                    </a:stretch>
                  </pic:blipFill>
                  <pic:spPr bwMode="auto">
                    <a:xfrm>
                      <a:off x="0" y="0"/>
                      <a:ext cx="5731510" cy="730237"/>
                    </a:xfrm>
                    <a:prstGeom prst="rect">
                      <a:avLst/>
                    </a:prstGeom>
                    <a:noFill/>
                    <a:ln w="9525">
                      <a:noFill/>
                      <a:miter lim="800000"/>
                      <a:headEnd/>
                      <a:tailEnd/>
                    </a:ln>
                  </pic:spPr>
                </pic:pic>
              </a:graphicData>
            </a:graphic>
          </wp:inline>
        </w:drawing>
      </w:r>
      <w:r w:rsidR="00E84FB1" w:rsidRPr="00F22CBA">
        <w:rPr>
          <w:rFonts w:ascii="Comic Sans MS" w:eastAsia="Times New Roman" w:hAnsi="Comic Sans MS" w:cs="Times New Roman"/>
          <w:bCs/>
          <w:i/>
          <w:color w:val="auto"/>
          <w:sz w:val="20"/>
          <w:szCs w:val="20"/>
          <w:lang w:eastAsia="es-ES"/>
        </w:rPr>
        <w:t>J</w:t>
      </w:r>
      <w:r w:rsidR="00900B51" w:rsidRPr="00F22CBA">
        <w:rPr>
          <w:rFonts w:ascii="Comic Sans MS" w:eastAsia="Times New Roman" w:hAnsi="Comic Sans MS" w:cs="Times New Roman"/>
          <w:bCs/>
          <w:i/>
          <w:color w:val="auto"/>
          <w:sz w:val="20"/>
          <w:szCs w:val="20"/>
          <w:lang w:eastAsia="es-ES"/>
        </w:rPr>
        <w:t>esús, a quien ahora veo oculto, te ruego que se cumpla lo que tanto ansío:</w:t>
      </w:r>
    </w:p>
    <w:p w:rsidR="00900B51" w:rsidRPr="00F22CBA" w:rsidRDefault="00900B51" w:rsidP="00F22CBA">
      <w:pPr>
        <w:spacing w:after="0" w:line="240" w:lineRule="auto"/>
        <w:rPr>
          <w:rFonts w:ascii="Comic Sans MS" w:eastAsia="Times New Roman" w:hAnsi="Comic Sans MS" w:cs="Times New Roman"/>
          <w:bCs/>
          <w:i/>
          <w:color w:val="auto"/>
          <w:sz w:val="20"/>
          <w:szCs w:val="20"/>
          <w:lang w:eastAsia="es-ES"/>
        </w:rPr>
      </w:pPr>
      <w:r w:rsidRPr="00F22CBA">
        <w:rPr>
          <w:rFonts w:ascii="Comic Sans MS" w:eastAsia="Times New Roman" w:hAnsi="Comic Sans MS" w:cs="Times New Roman"/>
          <w:bCs/>
          <w:i/>
          <w:color w:val="auto"/>
          <w:sz w:val="20"/>
          <w:szCs w:val="20"/>
          <w:lang w:eastAsia="es-ES"/>
        </w:rPr>
        <w:t>que al mirar tu rostro cara a cara, sea yo feliz viendo tu gloria. Amén.</w:t>
      </w:r>
    </w:p>
    <w:p w:rsidR="00EC44A6" w:rsidRDefault="00900B51" w:rsidP="009C0077">
      <w:pPr>
        <w:pStyle w:val="Ttulo1"/>
        <w:spacing w:before="0"/>
      </w:pPr>
      <w:r w:rsidRPr="0078306A">
        <w:br w:type="page"/>
      </w:r>
      <w:r w:rsidR="007E7B6B">
        <w:lastRenderedPageBreak/>
        <w:t xml:space="preserve"> </w:t>
      </w:r>
      <w:bookmarkStart w:id="30" w:name="_Toc353296928"/>
      <w:bookmarkStart w:id="31" w:name="_Toc405545039"/>
      <w:proofErr w:type="spellStart"/>
      <w:r w:rsidR="00EC44A6">
        <w:t>Pange</w:t>
      </w:r>
      <w:proofErr w:type="spellEnd"/>
      <w:r w:rsidR="00EC44A6">
        <w:t xml:space="preserve"> </w:t>
      </w:r>
      <w:proofErr w:type="spellStart"/>
      <w:r w:rsidR="00EC44A6">
        <w:t>lingua</w:t>
      </w:r>
      <w:proofErr w:type="spellEnd"/>
      <w:r w:rsidR="00EC44A6">
        <w:t xml:space="preserve"> con texto</w:t>
      </w:r>
      <w:r w:rsidR="00700429">
        <w:t xml:space="preserve"> en español</w:t>
      </w:r>
      <w:bookmarkEnd w:id="30"/>
      <w:bookmarkEnd w:id="31"/>
    </w:p>
    <w:p w:rsidR="0085636C" w:rsidRPr="0085636C" w:rsidRDefault="0085636C" w:rsidP="00682907">
      <w:pPr>
        <w:spacing w:after="0"/>
      </w:pPr>
    </w:p>
    <w:p w:rsidR="0085636C" w:rsidRPr="009C0077" w:rsidRDefault="00682907" w:rsidP="00682907">
      <w:pPr>
        <w:spacing w:after="0"/>
        <w:rPr>
          <w:rFonts w:ascii="Comic Sans MS" w:hAnsi="Comic Sans MS"/>
          <w:i/>
          <w:color w:val="auto"/>
          <w:sz w:val="22"/>
          <w:szCs w:val="22"/>
        </w:rPr>
      </w:pPr>
      <w:r>
        <w:rPr>
          <w:rFonts w:ascii="Comic Sans MS" w:hAnsi="Comic Sans MS"/>
          <w:i/>
          <w:color w:val="auto"/>
          <w:sz w:val="22"/>
          <w:szCs w:val="22"/>
        </w:rPr>
        <w:t xml:space="preserve">  </w:t>
      </w:r>
      <w:r w:rsidR="009C0077" w:rsidRPr="009C0077">
        <w:rPr>
          <w:rFonts w:ascii="Comic Sans MS" w:hAnsi="Comic Sans MS"/>
          <w:i/>
          <w:color w:val="auto"/>
          <w:sz w:val="22"/>
          <w:szCs w:val="22"/>
        </w:rPr>
        <w:t xml:space="preserve">Compuesto por </w:t>
      </w:r>
      <w:r w:rsidR="009C0077" w:rsidRPr="009C0077">
        <w:rPr>
          <w:rFonts w:ascii="Comic Sans MS" w:hAnsi="Comic Sans MS"/>
          <w:bCs/>
          <w:i/>
          <w:color w:val="auto"/>
          <w:sz w:val="22"/>
          <w:szCs w:val="22"/>
        </w:rPr>
        <w:t>Santo Tomás de Aquino</w:t>
      </w:r>
      <w:r w:rsidR="009C0077" w:rsidRPr="009C0077">
        <w:rPr>
          <w:rFonts w:ascii="Comic Sans MS" w:hAnsi="Comic Sans MS"/>
          <w:b/>
          <w:bCs/>
          <w:i/>
          <w:color w:val="auto"/>
          <w:sz w:val="22"/>
          <w:szCs w:val="22"/>
        </w:rPr>
        <w:t xml:space="preserve"> </w:t>
      </w:r>
      <w:r w:rsidR="009C0077" w:rsidRPr="009C0077">
        <w:rPr>
          <w:rFonts w:ascii="Comic Sans MS" w:hAnsi="Comic Sans MS"/>
          <w:i/>
          <w:color w:val="auto"/>
          <w:sz w:val="22"/>
          <w:szCs w:val="22"/>
        </w:rPr>
        <w:t>(1225-1274) para la festividad del Corpus Christ</w:t>
      </w:r>
      <w:r w:rsidR="009C0077">
        <w:rPr>
          <w:rFonts w:ascii="Comic Sans MS" w:hAnsi="Comic Sans MS"/>
          <w:i/>
          <w:color w:val="auto"/>
          <w:sz w:val="22"/>
          <w:szCs w:val="22"/>
        </w:rPr>
        <w:t>i.</w:t>
      </w:r>
    </w:p>
    <w:p w:rsidR="0085636C" w:rsidRPr="009011ED" w:rsidRDefault="0085636C" w:rsidP="0085636C">
      <w:pPr>
        <w:spacing w:after="0"/>
        <w:rPr>
          <w:rFonts w:eastAsiaTheme="majorEastAsia"/>
          <w:b/>
          <w:bCs/>
          <w:sz w:val="28"/>
        </w:rPr>
      </w:pPr>
      <w:r>
        <w:t xml:space="preserve">                                                                                                           </w:t>
      </w:r>
      <w:r w:rsidR="004E644C">
        <w:t xml:space="preserve">    </w:t>
      </w:r>
      <w:r>
        <w:t xml:space="preserve">     </w:t>
      </w:r>
      <w:hyperlink r:id="rId159" w:history="1">
        <w:r w:rsidRPr="00402080">
          <w:rPr>
            <w:rStyle w:val="Hipervnculo"/>
            <w:sz w:val="20"/>
            <w:szCs w:val="20"/>
          </w:rPr>
          <w:t>mp3</w:t>
        </w:r>
      </w:hyperlink>
      <w:r>
        <w:t xml:space="preserve">                                                                                                                                                                                                                                                                                                         </w:t>
      </w:r>
    </w:p>
    <w:p w:rsidR="005E7798" w:rsidRDefault="005E7798" w:rsidP="005E7798">
      <w:r>
        <w:rPr>
          <w:noProof/>
          <w:lang w:eastAsia="es-ES"/>
        </w:rPr>
        <w:drawing>
          <wp:inline distT="0" distB="0" distL="0" distR="0">
            <wp:extent cx="5400040" cy="530737"/>
            <wp:effectExtent l="19050" t="0" r="0" b="0"/>
            <wp:docPr id="1" name="Imagen 1" descr="C:\Documents and Settings\Pedro\Escritorio\ff\ff2012\gregoriano\Pange_lingua\BMP2\Pangelingua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o\Pange_lingua\BMP2\Pangelingua2-1.BMP"/>
                    <pic:cNvPicPr>
                      <a:picLocks noChangeAspect="1" noChangeArrowheads="1"/>
                    </pic:cNvPicPr>
                  </pic:nvPicPr>
                  <pic:blipFill>
                    <a:blip r:embed="rId160" cstate="print"/>
                    <a:srcRect/>
                    <a:stretch>
                      <a:fillRect/>
                    </a:stretch>
                  </pic:blipFill>
                  <pic:spPr bwMode="auto">
                    <a:xfrm>
                      <a:off x="0" y="0"/>
                      <a:ext cx="5400040" cy="530737"/>
                    </a:xfrm>
                    <a:prstGeom prst="rect">
                      <a:avLst/>
                    </a:prstGeom>
                    <a:noFill/>
                    <a:ln w="9525">
                      <a:noFill/>
                      <a:miter lim="800000"/>
                      <a:headEnd/>
                      <a:tailEnd/>
                    </a:ln>
                  </pic:spPr>
                </pic:pic>
              </a:graphicData>
            </a:graphic>
          </wp:inline>
        </w:drawing>
      </w:r>
    </w:p>
    <w:tbl>
      <w:tblPr>
        <w:tblStyle w:val="Tablaconcuadrcula"/>
        <w:tblW w:w="0" w:type="auto"/>
        <w:tblInd w:w="-34" w:type="dxa"/>
        <w:tblLayout w:type="fixed"/>
        <w:tblLook w:val="04A0" w:firstRow="1" w:lastRow="0" w:firstColumn="1" w:lastColumn="0" w:noHBand="0" w:noVBand="1"/>
      </w:tblPr>
      <w:tblGrid>
        <w:gridCol w:w="4537"/>
        <w:gridCol w:w="4217"/>
      </w:tblGrid>
      <w:tr w:rsidR="005E7798" w:rsidTr="00B66521">
        <w:tc>
          <w:tcPr>
            <w:tcW w:w="4537" w:type="dxa"/>
            <w:tcBorders>
              <w:top w:val="nil"/>
              <w:left w:val="nil"/>
              <w:bottom w:val="nil"/>
              <w:right w:val="nil"/>
            </w:tcBorders>
          </w:tcPr>
          <w:p w:rsidR="005E7798" w:rsidRDefault="005E7798" w:rsidP="00B66521">
            <w:r>
              <w:rPr>
                <w:noProof/>
                <w:lang w:eastAsia="es-ES"/>
              </w:rPr>
              <w:drawing>
                <wp:inline distT="0" distB="0" distL="0" distR="0">
                  <wp:extent cx="2705100" cy="533400"/>
                  <wp:effectExtent l="19050" t="0" r="0" b="0"/>
                  <wp:docPr id="20" name="Imagen 2" descr="C:\Documents and Settings\Pedro\Escritorio\ff\ff2012\gregoriano\Pange_lingua\BMP2\Pangelingua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o\Pange_lingua\BMP2\Pangelingua2-2.BMP"/>
                          <pic:cNvPicPr>
                            <a:picLocks noChangeAspect="1" noChangeArrowheads="1"/>
                          </pic:cNvPicPr>
                        </pic:nvPicPr>
                        <pic:blipFill>
                          <a:blip r:embed="rId161" cstate="print"/>
                          <a:srcRect/>
                          <a:stretch>
                            <a:fillRect/>
                          </a:stretch>
                        </pic:blipFill>
                        <pic:spPr bwMode="auto">
                          <a:xfrm>
                            <a:off x="0" y="0"/>
                            <a:ext cx="2705100" cy="533400"/>
                          </a:xfrm>
                          <a:prstGeom prst="rect">
                            <a:avLst/>
                          </a:prstGeom>
                          <a:noFill/>
                          <a:ln w="9525">
                            <a:noFill/>
                            <a:miter lim="800000"/>
                            <a:headEnd/>
                            <a:tailEnd/>
                          </a:ln>
                        </pic:spPr>
                      </pic:pic>
                    </a:graphicData>
                  </a:graphic>
                </wp:inline>
              </w:drawing>
            </w:r>
          </w:p>
        </w:tc>
        <w:tc>
          <w:tcPr>
            <w:tcW w:w="4217" w:type="dxa"/>
            <w:tcBorders>
              <w:top w:val="nil"/>
              <w:left w:val="nil"/>
              <w:bottom w:val="nil"/>
              <w:right w:val="nil"/>
            </w:tcBorders>
          </w:tcPr>
          <w:p w:rsidR="005E7798" w:rsidRPr="00801DF5" w:rsidRDefault="005E7798" w:rsidP="00B66521">
            <w:pPr>
              <w:jc w:val="both"/>
              <w:rPr>
                <w:rFonts w:ascii="Comic Sans MS" w:hAnsi="Comic Sans MS"/>
                <w:b/>
                <w:i/>
                <w:color w:val="000000" w:themeColor="text1"/>
                <w:sz w:val="16"/>
                <w:szCs w:val="16"/>
              </w:rPr>
            </w:pPr>
            <w:r>
              <w:rPr>
                <w:rFonts w:ascii="Comic Sans MS" w:hAnsi="Comic Sans MS"/>
                <w:i/>
                <w:color w:val="000000" w:themeColor="text1"/>
                <w:sz w:val="16"/>
                <w:szCs w:val="16"/>
              </w:rPr>
              <w:t>Canta</w:t>
            </w:r>
            <w:r w:rsidRPr="00801DF5">
              <w:rPr>
                <w:rFonts w:ascii="Comic Sans MS" w:hAnsi="Comic Sans MS"/>
                <w:i/>
                <w:color w:val="000000" w:themeColor="text1"/>
                <w:sz w:val="16"/>
                <w:szCs w:val="16"/>
              </w:rPr>
              <w:t xml:space="preserve"> lengua el Misterio del Cuerpo Glorioso y de la Sangre Preciosa que como precio del mundo fruto de un vientre generoso, el Rey envió a los hombres.</w:t>
            </w:r>
          </w:p>
        </w:tc>
      </w:tr>
      <w:tr w:rsidR="005E7798" w:rsidTr="00B66521">
        <w:tc>
          <w:tcPr>
            <w:tcW w:w="4537" w:type="dxa"/>
            <w:tcBorders>
              <w:top w:val="nil"/>
              <w:left w:val="nil"/>
              <w:bottom w:val="nil"/>
              <w:right w:val="nil"/>
            </w:tcBorders>
          </w:tcPr>
          <w:p w:rsidR="005E7798" w:rsidRDefault="005E7798" w:rsidP="00B66521">
            <w:pPr>
              <w:rPr>
                <w:noProof/>
                <w:lang w:eastAsia="es-ES"/>
              </w:rPr>
            </w:pPr>
          </w:p>
        </w:tc>
        <w:tc>
          <w:tcPr>
            <w:tcW w:w="4217" w:type="dxa"/>
            <w:tcBorders>
              <w:top w:val="nil"/>
              <w:left w:val="nil"/>
              <w:bottom w:val="nil"/>
              <w:right w:val="nil"/>
            </w:tcBorders>
          </w:tcPr>
          <w:p w:rsidR="005E7798" w:rsidRPr="00801DF5" w:rsidRDefault="005E7798" w:rsidP="00B66521">
            <w:pPr>
              <w:jc w:val="both"/>
              <w:rPr>
                <w:rFonts w:ascii="Comic Sans MS" w:hAnsi="Comic Sans MS"/>
                <w:b/>
                <w:i/>
                <w:color w:val="000000" w:themeColor="text1"/>
                <w:sz w:val="16"/>
                <w:szCs w:val="16"/>
              </w:rPr>
            </w:pPr>
          </w:p>
        </w:tc>
      </w:tr>
    </w:tbl>
    <w:p w:rsidR="005E7798" w:rsidRDefault="005E7798" w:rsidP="005E7798">
      <w:r>
        <w:rPr>
          <w:noProof/>
          <w:lang w:eastAsia="es-ES"/>
        </w:rPr>
        <w:drawing>
          <wp:inline distT="0" distB="0" distL="0" distR="0">
            <wp:extent cx="5400040" cy="530461"/>
            <wp:effectExtent l="19050" t="0" r="0" b="0"/>
            <wp:docPr id="21" name="Imagen 3" descr="C:\Documents and Settings\Pedro\Escritorio\ff\ff2012\gregoriano\Pange_lingua\BMP2\Pangelingua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o\Pange_lingua\BMP2\Pangelingua2-3.BMP"/>
                    <pic:cNvPicPr>
                      <a:picLocks noChangeAspect="1" noChangeArrowheads="1"/>
                    </pic:cNvPicPr>
                  </pic:nvPicPr>
                  <pic:blipFill>
                    <a:blip r:embed="rId162" cstate="print"/>
                    <a:srcRect/>
                    <a:stretch>
                      <a:fillRect/>
                    </a:stretch>
                  </pic:blipFill>
                  <pic:spPr bwMode="auto">
                    <a:xfrm>
                      <a:off x="0" y="0"/>
                      <a:ext cx="5400040" cy="530461"/>
                    </a:xfrm>
                    <a:prstGeom prst="rect">
                      <a:avLst/>
                    </a:prstGeom>
                    <a:noFill/>
                    <a:ln w="9525">
                      <a:noFill/>
                      <a:miter lim="800000"/>
                      <a:headEnd/>
                      <a:tailEnd/>
                    </a:ln>
                  </pic:spPr>
                </pic:pic>
              </a:graphicData>
            </a:graphic>
          </wp:inline>
        </w:drawing>
      </w:r>
    </w:p>
    <w:tbl>
      <w:tblPr>
        <w:tblStyle w:val="Tablaconcuadrcula"/>
        <w:tblW w:w="0" w:type="auto"/>
        <w:tblInd w:w="-34" w:type="dxa"/>
        <w:tblLayout w:type="fixed"/>
        <w:tblLook w:val="04A0" w:firstRow="1" w:lastRow="0" w:firstColumn="1" w:lastColumn="0" w:noHBand="0" w:noVBand="1"/>
      </w:tblPr>
      <w:tblGrid>
        <w:gridCol w:w="4537"/>
        <w:gridCol w:w="4217"/>
      </w:tblGrid>
      <w:tr w:rsidR="005E7798" w:rsidTr="00B66521">
        <w:tc>
          <w:tcPr>
            <w:tcW w:w="4537" w:type="dxa"/>
            <w:tcBorders>
              <w:top w:val="nil"/>
              <w:left w:val="nil"/>
              <w:bottom w:val="nil"/>
              <w:right w:val="nil"/>
            </w:tcBorders>
          </w:tcPr>
          <w:p w:rsidR="005E7798" w:rsidRDefault="00FF26E4" w:rsidP="00B66521">
            <w:r>
              <w:rPr>
                <w:noProof/>
                <w:lang w:eastAsia="es-ES"/>
              </w:rPr>
              <w:drawing>
                <wp:inline distT="0" distB="0" distL="0" distR="0">
                  <wp:extent cx="2703600" cy="486822"/>
                  <wp:effectExtent l="19050" t="0" r="1500" b="0"/>
                  <wp:docPr id="350" name="Imagen 31" descr="C:\Documents and Settings\Pedro\Escritorio\ff\ff2012\gregorian\Pangelingua2\BMP\Pangelingua2-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Documents and Settings\Pedro\Escritorio\ff\ff2012\gregorian\Pangelingua2\BMP\Pangelingua2-4.BMP"/>
                          <pic:cNvPicPr preferRelativeResize="0">
                            <a:picLocks noChangeAspect="1" noChangeArrowheads="1"/>
                          </pic:cNvPicPr>
                        </pic:nvPicPr>
                        <pic:blipFill>
                          <a:blip r:embed="rId163" cstate="print"/>
                          <a:srcRect/>
                          <a:stretch>
                            <a:fillRect/>
                          </a:stretch>
                        </pic:blipFill>
                        <pic:spPr bwMode="auto">
                          <a:xfrm>
                            <a:off x="0" y="0"/>
                            <a:ext cx="2703600" cy="486822"/>
                          </a:xfrm>
                          <a:prstGeom prst="rect">
                            <a:avLst/>
                          </a:prstGeom>
                          <a:noFill/>
                          <a:ln w="9525">
                            <a:noFill/>
                            <a:miter lim="800000"/>
                            <a:headEnd/>
                            <a:tailEnd/>
                          </a:ln>
                        </pic:spPr>
                      </pic:pic>
                    </a:graphicData>
                  </a:graphic>
                </wp:inline>
              </w:drawing>
            </w:r>
          </w:p>
        </w:tc>
        <w:tc>
          <w:tcPr>
            <w:tcW w:w="4217" w:type="dxa"/>
            <w:tcBorders>
              <w:top w:val="nil"/>
              <w:left w:val="nil"/>
              <w:bottom w:val="nil"/>
              <w:right w:val="nil"/>
            </w:tcBorders>
          </w:tcPr>
          <w:p w:rsidR="005E7798" w:rsidRPr="00801DF5" w:rsidRDefault="005E7798" w:rsidP="00B66521">
            <w:pPr>
              <w:rPr>
                <w:rFonts w:ascii="Comic Sans MS" w:hAnsi="Comic Sans MS"/>
                <w:b/>
                <w:i/>
                <w:color w:val="000000" w:themeColor="text1"/>
                <w:sz w:val="16"/>
                <w:szCs w:val="16"/>
              </w:rPr>
            </w:pPr>
            <w:r w:rsidRPr="00801DF5">
              <w:rPr>
                <w:rFonts w:ascii="Comic Sans MS" w:hAnsi="Comic Sans MS"/>
                <w:i/>
                <w:color w:val="000000" w:themeColor="text1"/>
                <w:sz w:val="16"/>
                <w:szCs w:val="16"/>
              </w:rPr>
              <w:t>A noso</w:t>
            </w:r>
            <w:r>
              <w:rPr>
                <w:rFonts w:ascii="Comic Sans MS" w:hAnsi="Comic Sans MS"/>
                <w:i/>
                <w:color w:val="000000" w:themeColor="text1"/>
                <w:sz w:val="16"/>
                <w:szCs w:val="16"/>
              </w:rPr>
              <w:t xml:space="preserve">tros dado, para nosotros nacido </w:t>
            </w:r>
            <w:r w:rsidRPr="00801DF5">
              <w:rPr>
                <w:rFonts w:ascii="Comic Sans MS" w:hAnsi="Comic Sans MS"/>
                <w:i/>
                <w:color w:val="000000" w:themeColor="text1"/>
                <w:sz w:val="16"/>
                <w:szCs w:val="16"/>
              </w:rPr>
              <w:t>de una Virgen intacta,</w:t>
            </w:r>
            <w:r>
              <w:rPr>
                <w:rFonts w:ascii="Comic Sans MS" w:hAnsi="Comic Sans MS"/>
                <w:i/>
                <w:color w:val="000000" w:themeColor="text1"/>
                <w:sz w:val="16"/>
                <w:szCs w:val="16"/>
              </w:rPr>
              <w:t xml:space="preserve"> </w:t>
            </w:r>
            <w:r w:rsidRPr="00801DF5">
              <w:rPr>
                <w:rFonts w:ascii="Comic Sans MS" w:hAnsi="Comic Sans MS"/>
                <w:i/>
                <w:color w:val="000000" w:themeColor="text1"/>
                <w:sz w:val="16"/>
                <w:szCs w:val="16"/>
              </w:rPr>
              <w:t>recorriendo el mundo,</w:t>
            </w:r>
            <w:r>
              <w:rPr>
                <w:rFonts w:ascii="Comic Sans MS" w:hAnsi="Comic Sans MS"/>
                <w:i/>
                <w:color w:val="000000" w:themeColor="text1"/>
                <w:sz w:val="16"/>
                <w:szCs w:val="16"/>
              </w:rPr>
              <w:t xml:space="preserve"> esparcida la semilla del Verbo, </w:t>
            </w:r>
            <w:r w:rsidRPr="00801DF5">
              <w:rPr>
                <w:rFonts w:ascii="Comic Sans MS" w:hAnsi="Comic Sans MS"/>
                <w:i/>
                <w:color w:val="000000" w:themeColor="text1"/>
                <w:sz w:val="16"/>
                <w:szCs w:val="16"/>
              </w:rPr>
              <w:t>viviendo un tiempo entr</w:t>
            </w:r>
            <w:r>
              <w:rPr>
                <w:rFonts w:ascii="Comic Sans MS" w:hAnsi="Comic Sans MS"/>
                <w:i/>
                <w:color w:val="000000" w:themeColor="text1"/>
                <w:sz w:val="16"/>
                <w:szCs w:val="16"/>
              </w:rPr>
              <w:t xml:space="preserve">e los suyos </w:t>
            </w:r>
            <w:r w:rsidRPr="00801DF5">
              <w:rPr>
                <w:rFonts w:ascii="Comic Sans MS" w:hAnsi="Comic Sans MS"/>
                <w:i/>
                <w:color w:val="000000" w:themeColor="text1"/>
                <w:sz w:val="16"/>
                <w:szCs w:val="16"/>
              </w:rPr>
              <w:t>finalizó [el orden anterior] de admirable modo:</w:t>
            </w:r>
          </w:p>
        </w:tc>
      </w:tr>
      <w:tr w:rsidR="005E7798" w:rsidTr="00B66521">
        <w:tc>
          <w:tcPr>
            <w:tcW w:w="4537" w:type="dxa"/>
            <w:tcBorders>
              <w:top w:val="nil"/>
              <w:left w:val="nil"/>
              <w:bottom w:val="nil"/>
              <w:right w:val="nil"/>
            </w:tcBorders>
          </w:tcPr>
          <w:p w:rsidR="005E7798" w:rsidRDefault="005E7798" w:rsidP="00B66521">
            <w:pPr>
              <w:rPr>
                <w:noProof/>
                <w:lang w:eastAsia="es-ES"/>
              </w:rPr>
            </w:pPr>
          </w:p>
        </w:tc>
        <w:tc>
          <w:tcPr>
            <w:tcW w:w="4217" w:type="dxa"/>
            <w:tcBorders>
              <w:top w:val="nil"/>
              <w:left w:val="nil"/>
              <w:bottom w:val="nil"/>
              <w:right w:val="nil"/>
            </w:tcBorders>
          </w:tcPr>
          <w:p w:rsidR="005E7798" w:rsidRPr="00801DF5" w:rsidRDefault="005E7798" w:rsidP="00B66521">
            <w:pPr>
              <w:rPr>
                <w:rFonts w:ascii="Comic Sans MS" w:hAnsi="Comic Sans MS"/>
                <w:b/>
                <w:i/>
                <w:color w:val="000000" w:themeColor="text1"/>
                <w:sz w:val="16"/>
                <w:szCs w:val="16"/>
              </w:rPr>
            </w:pPr>
          </w:p>
        </w:tc>
      </w:tr>
    </w:tbl>
    <w:p w:rsidR="005E7798" w:rsidRDefault="005E7798" w:rsidP="005E7798">
      <w:r>
        <w:rPr>
          <w:noProof/>
          <w:lang w:eastAsia="es-ES"/>
        </w:rPr>
        <w:drawing>
          <wp:inline distT="0" distB="0" distL="0" distR="0">
            <wp:extent cx="5400040" cy="530461"/>
            <wp:effectExtent l="19050" t="0" r="0" b="0"/>
            <wp:docPr id="26" name="Imagen 5" descr="C:\Documents and Settings\Pedro\Escritorio\ff\ff2012\gregoriano\Pange_lingua\BMP2\Pangelingua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o\Pange_lingua\BMP2\Pangelingua2-5.BMP"/>
                    <pic:cNvPicPr>
                      <a:picLocks noChangeAspect="1" noChangeArrowheads="1"/>
                    </pic:cNvPicPr>
                  </pic:nvPicPr>
                  <pic:blipFill>
                    <a:blip r:embed="rId164" cstate="print"/>
                    <a:srcRect/>
                    <a:stretch>
                      <a:fillRect/>
                    </a:stretch>
                  </pic:blipFill>
                  <pic:spPr bwMode="auto">
                    <a:xfrm>
                      <a:off x="0" y="0"/>
                      <a:ext cx="5400040" cy="530461"/>
                    </a:xfrm>
                    <a:prstGeom prst="rect">
                      <a:avLst/>
                    </a:prstGeom>
                    <a:noFill/>
                    <a:ln w="9525">
                      <a:noFill/>
                      <a:miter lim="800000"/>
                      <a:headEnd/>
                      <a:tailEnd/>
                    </a:ln>
                  </pic:spPr>
                </pic:pic>
              </a:graphicData>
            </a:graphic>
          </wp:inline>
        </w:drawing>
      </w:r>
    </w:p>
    <w:tbl>
      <w:tblPr>
        <w:tblStyle w:val="Tablaconcuadrcula"/>
        <w:tblW w:w="0" w:type="auto"/>
        <w:tblInd w:w="-34" w:type="dxa"/>
        <w:tblLayout w:type="fixed"/>
        <w:tblLook w:val="04A0" w:firstRow="1" w:lastRow="0" w:firstColumn="1" w:lastColumn="0" w:noHBand="0" w:noVBand="1"/>
      </w:tblPr>
      <w:tblGrid>
        <w:gridCol w:w="4537"/>
        <w:gridCol w:w="4217"/>
      </w:tblGrid>
      <w:tr w:rsidR="005E7798" w:rsidTr="00B66521">
        <w:tc>
          <w:tcPr>
            <w:tcW w:w="4537" w:type="dxa"/>
            <w:tcBorders>
              <w:top w:val="nil"/>
              <w:left w:val="nil"/>
              <w:bottom w:val="nil"/>
              <w:right w:val="nil"/>
            </w:tcBorders>
          </w:tcPr>
          <w:p w:rsidR="005E7798" w:rsidRDefault="005E7798" w:rsidP="00B66521">
            <w:r>
              <w:rPr>
                <w:noProof/>
                <w:lang w:eastAsia="es-ES"/>
              </w:rPr>
              <w:drawing>
                <wp:inline distT="0" distB="0" distL="0" distR="0">
                  <wp:extent cx="2703600" cy="533400"/>
                  <wp:effectExtent l="19050" t="0" r="1500" b="0"/>
                  <wp:docPr id="31" name="Imagen 6" descr="C:\Documents and Settings\Pedro\Escritorio\ff\ff2012\gregoriano\Pange_lingua\BMP2\Pangelingua2-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o\Pange_lingua\BMP2\Pangelingua2-6.BMP"/>
                          <pic:cNvPicPr preferRelativeResize="0">
                            <a:picLocks noChangeAspect="1" noChangeArrowheads="1"/>
                          </pic:cNvPicPr>
                        </pic:nvPicPr>
                        <pic:blipFill>
                          <a:blip r:embed="rId165" cstate="print"/>
                          <a:srcRect/>
                          <a:stretch>
                            <a:fillRect/>
                          </a:stretch>
                        </pic:blipFill>
                        <pic:spPr bwMode="auto">
                          <a:xfrm>
                            <a:off x="0" y="0"/>
                            <a:ext cx="2703600" cy="533400"/>
                          </a:xfrm>
                          <a:prstGeom prst="rect">
                            <a:avLst/>
                          </a:prstGeom>
                          <a:noFill/>
                          <a:ln w="9525">
                            <a:noFill/>
                            <a:miter lim="800000"/>
                            <a:headEnd/>
                            <a:tailEnd/>
                          </a:ln>
                        </pic:spPr>
                      </pic:pic>
                    </a:graphicData>
                  </a:graphic>
                </wp:inline>
              </w:drawing>
            </w:r>
          </w:p>
        </w:tc>
        <w:tc>
          <w:tcPr>
            <w:tcW w:w="4217" w:type="dxa"/>
            <w:tcBorders>
              <w:top w:val="nil"/>
              <w:left w:val="nil"/>
              <w:bottom w:val="nil"/>
              <w:right w:val="nil"/>
            </w:tcBorders>
          </w:tcPr>
          <w:p w:rsidR="005E7798" w:rsidRPr="00801DF5" w:rsidRDefault="005E7798" w:rsidP="00B66521">
            <w:pPr>
              <w:rPr>
                <w:rFonts w:ascii="Comic Sans MS" w:hAnsi="Comic Sans MS"/>
                <w:b/>
                <w:i/>
                <w:color w:val="auto"/>
                <w:sz w:val="16"/>
                <w:szCs w:val="16"/>
              </w:rPr>
            </w:pPr>
            <w:r>
              <w:rPr>
                <w:rFonts w:ascii="Comic Sans MS" w:hAnsi="Comic Sans MS"/>
                <w:i/>
                <w:color w:val="auto"/>
                <w:sz w:val="16"/>
                <w:szCs w:val="16"/>
              </w:rPr>
              <w:t xml:space="preserve">En la suprema noche de la cena </w:t>
            </w:r>
            <w:r w:rsidRPr="00801DF5">
              <w:rPr>
                <w:rFonts w:ascii="Comic Sans MS" w:hAnsi="Comic Sans MS"/>
                <w:i/>
                <w:color w:val="auto"/>
                <w:sz w:val="16"/>
                <w:szCs w:val="16"/>
              </w:rPr>
              <w:t>reunido con sus hermanos</w:t>
            </w:r>
            <w:r>
              <w:rPr>
                <w:rFonts w:ascii="Comic Sans MS" w:hAnsi="Comic Sans MS"/>
                <w:i/>
                <w:color w:val="auto"/>
                <w:sz w:val="16"/>
                <w:szCs w:val="16"/>
              </w:rPr>
              <w:t xml:space="preserve"> </w:t>
            </w:r>
            <w:r w:rsidRPr="00801DF5">
              <w:rPr>
                <w:rFonts w:ascii="Comic Sans MS" w:hAnsi="Comic Sans MS"/>
                <w:i/>
                <w:color w:val="auto"/>
                <w:sz w:val="16"/>
                <w:szCs w:val="16"/>
              </w:rPr>
              <w:t>observada la totalidad de la Ley:</w:t>
            </w:r>
          </w:p>
          <w:p w:rsidR="005E7798" w:rsidRPr="00801DF5" w:rsidRDefault="005E7798" w:rsidP="00B66521">
            <w:pPr>
              <w:rPr>
                <w:rFonts w:ascii="Comic Sans MS" w:hAnsi="Comic Sans MS"/>
                <w:b/>
                <w:i/>
                <w:color w:val="auto"/>
                <w:sz w:val="16"/>
                <w:szCs w:val="16"/>
              </w:rPr>
            </w:pPr>
            <w:r>
              <w:rPr>
                <w:rFonts w:ascii="Comic Sans MS" w:hAnsi="Comic Sans MS"/>
                <w:i/>
                <w:color w:val="auto"/>
                <w:sz w:val="16"/>
                <w:szCs w:val="16"/>
              </w:rPr>
              <w:t xml:space="preserve">con la comida en forma legal, </w:t>
            </w:r>
            <w:r w:rsidRPr="00801DF5">
              <w:rPr>
                <w:rFonts w:ascii="Comic Sans MS" w:hAnsi="Comic Sans MS"/>
                <w:i/>
                <w:color w:val="auto"/>
                <w:sz w:val="16"/>
                <w:szCs w:val="16"/>
              </w:rPr>
              <w:t>se dio por sus manos</w:t>
            </w:r>
          </w:p>
          <w:p w:rsidR="005E7798" w:rsidRDefault="005E7798" w:rsidP="00B66521">
            <w:r w:rsidRPr="00801DF5">
              <w:rPr>
                <w:rFonts w:ascii="Comic Sans MS" w:hAnsi="Comic Sans MS"/>
                <w:i/>
                <w:color w:val="auto"/>
                <w:sz w:val="16"/>
                <w:szCs w:val="16"/>
              </w:rPr>
              <w:t>como alimento a los Doce.</w:t>
            </w:r>
          </w:p>
        </w:tc>
      </w:tr>
      <w:tr w:rsidR="005E7798" w:rsidTr="00B66521">
        <w:tc>
          <w:tcPr>
            <w:tcW w:w="4537" w:type="dxa"/>
            <w:tcBorders>
              <w:top w:val="nil"/>
              <w:left w:val="nil"/>
              <w:bottom w:val="nil"/>
              <w:right w:val="nil"/>
            </w:tcBorders>
          </w:tcPr>
          <w:p w:rsidR="005E7798" w:rsidRDefault="005E7798" w:rsidP="00B66521">
            <w:pPr>
              <w:rPr>
                <w:noProof/>
                <w:lang w:eastAsia="es-ES"/>
              </w:rPr>
            </w:pPr>
          </w:p>
        </w:tc>
        <w:tc>
          <w:tcPr>
            <w:tcW w:w="4217" w:type="dxa"/>
            <w:tcBorders>
              <w:top w:val="nil"/>
              <w:left w:val="nil"/>
              <w:bottom w:val="nil"/>
              <w:right w:val="nil"/>
            </w:tcBorders>
          </w:tcPr>
          <w:p w:rsidR="005E7798" w:rsidRDefault="005E7798" w:rsidP="00B66521">
            <w:pPr>
              <w:rPr>
                <w:rFonts w:ascii="Comic Sans MS" w:hAnsi="Comic Sans MS"/>
                <w:b/>
                <w:i/>
                <w:color w:val="auto"/>
                <w:sz w:val="16"/>
                <w:szCs w:val="16"/>
              </w:rPr>
            </w:pPr>
          </w:p>
        </w:tc>
      </w:tr>
    </w:tbl>
    <w:p w:rsidR="005E7798" w:rsidRDefault="005E7798" w:rsidP="005E7798">
      <w:r>
        <w:rPr>
          <w:noProof/>
          <w:lang w:eastAsia="es-ES"/>
        </w:rPr>
        <w:drawing>
          <wp:inline distT="0" distB="0" distL="0" distR="0">
            <wp:extent cx="5400040" cy="530461"/>
            <wp:effectExtent l="19050" t="0" r="0" b="0"/>
            <wp:docPr id="32" name="Imagen 7" descr="C:\Documents and Settings\Pedro\Escritorio\ff\ff2012\gregoriano\Pange_lingua\BMP2\Pangelingua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o\Pange_lingua\BMP2\Pangelingua2-7.BMP"/>
                    <pic:cNvPicPr>
                      <a:picLocks noChangeAspect="1" noChangeArrowheads="1"/>
                    </pic:cNvPicPr>
                  </pic:nvPicPr>
                  <pic:blipFill>
                    <a:blip r:embed="rId166" cstate="print"/>
                    <a:srcRect/>
                    <a:stretch>
                      <a:fillRect/>
                    </a:stretch>
                  </pic:blipFill>
                  <pic:spPr bwMode="auto">
                    <a:xfrm>
                      <a:off x="0" y="0"/>
                      <a:ext cx="5400040" cy="530461"/>
                    </a:xfrm>
                    <a:prstGeom prst="rect">
                      <a:avLst/>
                    </a:prstGeom>
                    <a:noFill/>
                    <a:ln w="9525">
                      <a:noFill/>
                      <a:miter lim="800000"/>
                      <a:headEnd/>
                      <a:tailEnd/>
                    </a:ln>
                  </pic:spPr>
                </pic:pic>
              </a:graphicData>
            </a:graphic>
          </wp:inline>
        </w:drawing>
      </w:r>
    </w:p>
    <w:tbl>
      <w:tblPr>
        <w:tblStyle w:val="Tablaconcuadrcula"/>
        <w:tblW w:w="0" w:type="auto"/>
        <w:tblInd w:w="-34" w:type="dxa"/>
        <w:tblLayout w:type="fixed"/>
        <w:tblLook w:val="04A0" w:firstRow="1" w:lastRow="0" w:firstColumn="1" w:lastColumn="0" w:noHBand="0" w:noVBand="1"/>
      </w:tblPr>
      <w:tblGrid>
        <w:gridCol w:w="4537"/>
        <w:gridCol w:w="4217"/>
      </w:tblGrid>
      <w:tr w:rsidR="005E7798" w:rsidTr="00B66521">
        <w:tc>
          <w:tcPr>
            <w:tcW w:w="4537" w:type="dxa"/>
            <w:tcBorders>
              <w:top w:val="nil"/>
              <w:left w:val="nil"/>
              <w:bottom w:val="nil"/>
              <w:right w:val="nil"/>
            </w:tcBorders>
          </w:tcPr>
          <w:p w:rsidR="005E7798" w:rsidRDefault="005E7798" w:rsidP="00B66521">
            <w:r>
              <w:rPr>
                <w:noProof/>
                <w:lang w:eastAsia="es-ES"/>
              </w:rPr>
              <w:drawing>
                <wp:inline distT="0" distB="0" distL="0" distR="0">
                  <wp:extent cx="2703600" cy="533400"/>
                  <wp:effectExtent l="19050" t="0" r="1500" b="0"/>
                  <wp:docPr id="34" name="Imagen 8" descr="C:\Documents and Settings\Pedro\Escritorio\ff\ff2012\gregoriano\Pange_lingua\BMP2\Pangelingua2-8.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o\Pange_lingua\BMP2\Pangelingua2-8.BMP"/>
                          <pic:cNvPicPr preferRelativeResize="0">
                            <a:picLocks noChangeAspect="1" noChangeArrowheads="1"/>
                          </pic:cNvPicPr>
                        </pic:nvPicPr>
                        <pic:blipFill>
                          <a:blip r:embed="rId167" cstate="print"/>
                          <a:srcRect/>
                          <a:stretch>
                            <a:fillRect/>
                          </a:stretch>
                        </pic:blipFill>
                        <pic:spPr bwMode="auto">
                          <a:xfrm>
                            <a:off x="0" y="0"/>
                            <a:ext cx="2703600" cy="533400"/>
                          </a:xfrm>
                          <a:prstGeom prst="rect">
                            <a:avLst/>
                          </a:prstGeom>
                          <a:noFill/>
                          <a:ln w="9525">
                            <a:noFill/>
                            <a:miter lim="800000"/>
                            <a:headEnd/>
                            <a:tailEnd/>
                          </a:ln>
                        </pic:spPr>
                      </pic:pic>
                    </a:graphicData>
                  </a:graphic>
                </wp:inline>
              </w:drawing>
            </w:r>
          </w:p>
        </w:tc>
        <w:tc>
          <w:tcPr>
            <w:tcW w:w="4217" w:type="dxa"/>
            <w:tcBorders>
              <w:top w:val="nil"/>
              <w:left w:val="nil"/>
              <w:bottom w:val="nil"/>
              <w:right w:val="nil"/>
            </w:tcBorders>
          </w:tcPr>
          <w:p w:rsidR="005E7798" w:rsidRPr="00801DF5" w:rsidRDefault="005E7798" w:rsidP="00B66521">
            <w:pPr>
              <w:rPr>
                <w:rFonts w:ascii="Comic Sans MS" w:hAnsi="Comic Sans MS"/>
                <w:b/>
                <w:i/>
                <w:color w:val="auto"/>
                <w:sz w:val="16"/>
                <w:szCs w:val="16"/>
              </w:rPr>
            </w:pPr>
            <w:r>
              <w:rPr>
                <w:rFonts w:ascii="Comic Sans MS" w:hAnsi="Comic Sans MS"/>
                <w:i/>
                <w:color w:val="auto"/>
                <w:sz w:val="16"/>
                <w:szCs w:val="16"/>
              </w:rPr>
              <w:t xml:space="preserve">La palabra es carne: al pan </w:t>
            </w:r>
            <w:r w:rsidRPr="00801DF5">
              <w:rPr>
                <w:rFonts w:ascii="Comic Sans MS" w:hAnsi="Comic Sans MS"/>
                <w:i/>
                <w:color w:val="auto"/>
                <w:sz w:val="16"/>
                <w:szCs w:val="16"/>
              </w:rPr>
              <w:t>con la palabra convierte en verdadera carne,</w:t>
            </w:r>
            <w:r>
              <w:rPr>
                <w:rFonts w:ascii="Comic Sans MS" w:hAnsi="Comic Sans MS"/>
                <w:i/>
                <w:color w:val="auto"/>
                <w:sz w:val="16"/>
                <w:szCs w:val="16"/>
              </w:rPr>
              <w:t xml:space="preserve"> </w:t>
            </w:r>
            <w:r w:rsidRPr="00801DF5">
              <w:rPr>
                <w:rFonts w:ascii="Comic Sans MS" w:hAnsi="Comic Sans MS"/>
                <w:i/>
                <w:color w:val="auto"/>
                <w:sz w:val="16"/>
                <w:szCs w:val="16"/>
              </w:rPr>
              <w:t>y hace el pu</w:t>
            </w:r>
            <w:r>
              <w:rPr>
                <w:rFonts w:ascii="Comic Sans MS" w:hAnsi="Comic Sans MS"/>
                <w:i/>
                <w:color w:val="auto"/>
                <w:sz w:val="16"/>
                <w:szCs w:val="16"/>
              </w:rPr>
              <w:t xml:space="preserve">ro vino de la Sangre de Cristo. </w:t>
            </w:r>
            <w:r w:rsidRPr="00801DF5">
              <w:rPr>
                <w:rFonts w:ascii="Comic Sans MS" w:hAnsi="Comic Sans MS"/>
                <w:i/>
                <w:color w:val="auto"/>
                <w:sz w:val="16"/>
                <w:szCs w:val="16"/>
              </w:rPr>
              <w:t>Y si los sentidos no alcanzan</w:t>
            </w:r>
            <w:r>
              <w:rPr>
                <w:rFonts w:ascii="Comic Sans MS" w:hAnsi="Comic Sans MS"/>
                <w:i/>
                <w:color w:val="auto"/>
                <w:sz w:val="16"/>
                <w:szCs w:val="16"/>
              </w:rPr>
              <w:t xml:space="preserve"> </w:t>
            </w:r>
            <w:r w:rsidRPr="00801DF5">
              <w:rPr>
                <w:rFonts w:ascii="Comic Sans MS" w:hAnsi="Comic Sans MS"/>
                <w:i/>
                <w:color w:val="auto"/>
                <w:sz w:val="16"/>
                <w:szCs w:val="16"/>
              </w:rPr>
              <w:t>para afirmarlo el corazón sincero</w:t>
            </w:r>
            <w:r>
              <w:rPr>
                <w:rFonts w:ascii="Comic Sans MS" w:hAnsi="Comic Sans MS"/>
                <w:i/>
                <w:color w:val="auto"/>
                <w:sz w:val="16"/>
                <w:szCs w:val="16"/>
              </w:rPr>
              <w:t xml:space="preserve"> </w:t>
            </w:r>
            <w:r w:rsidRPr="00801DF5">
              <w:rPr>
                <w:rFonts w:ascii="Comic Sans MS" w:hAnsi="Comic Sans MS"/>
                <w:i/>
                <w:color w:val="auto"/>
                <w:sz w:val="16"/>
                <w:szCs w:val="16"/>
              </w:rPr>
              <w:t>es suficiente la sola fe</w:t>
            </w:r>
          </w:p>
        </w:tc>
      </w:tr>
      <w:tr w:rsidR="005E7798" w:rsidTr="00B66521">
        <w:tc>
          <w:tcPr>
            <w:tcW w:w="4537" w:type="dxa"/>
            <w:tcBorders>
              <w:top w:val="nil"/>
              <w:left w:val="nil"/>
              <w:bottom w:val="nil"/>
              <w:right w:val="nil"/>
            </w:tcBorders>
          </w:tcPr>
          <w:p w:rsidR="005E7798" w:rsidRDefault="005E7798" w:rsidP="00B66521">
            <w:pPr>
              <w:rPr>
                <w:noProof/>
                <w:lang w:eastAsia="es-ES"/>
              </w:rPr>
            </w:pPr>
          </w:p>
        </w:tc>
        <w:tc>
          <w:tcPr>
            <w:tcW w:w="4217" w:type="dxa"/>
            <w:tcBorders>
              <w:top w:val="nil"/>
              <w:left w:val="nil"/>
              <w:bottom w:val="nil"/>
              <w:right w:val="nil"/>
            </w:tcBorders>
          </w:tcPr>
          <w:p w:rsidR="005E7798" w:rsidRDefault="005E7798" w:rsidP="00B66521">
            <w:pPr>
              <w:rPr>
                <w:rFonts w:ascii="Comic Sans MS" w:hAnsi="Comic Sans MS"/>
                <w:b/>
                <w:i/>
                <w:color w:val="auto"/>
                <w:sz w:val="16"/>
                <w:szCs w:val="16"/>
              </w:rPr>
            </w:pPr>
          </w:p>
        </w:tc>
      </w:tr>
    </w:tbl>
    <w:p w:rsidR="005E7798" w:rsidRDefault="005E7798" w:rsidP="005E7798">
      <w:r>
        <w:rPr>
          <w:noProof/>
          <w:lang w:eastAsia="es-ES"/>
        </w:rPr>
        <w:drawing>
          <wp:inline distT="0" distB="0" distL="0" distR="0">
            <wp:extent cx="5400040" cy="530461"/>
            <wp:effectExtent l="19050" t="0" r="0" b="0"/>
            <wp:docPr id="35" name="Imagen 9" descr="C:\Documents and Settings\Pedro\Escritorio\ff\ff2012\gregoriano\Pange_lingua\BMP2\Pangelingua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o\Pange_lingua\BMP2\Pangelingua2-9.BMP"/>
                    <pic:cNvPicPr>
                      <a:picLocks noChangeAspect="1" noChangeArrowheads="1"/>
                    </pic:cNvPicPr>
                  </pic:nvPicPr>
                  <pic:blipFill>
                    <a:blip r:embed="rId168" cstate="print"/>
                    <a:srcRect/>
                    <a:stretch>
                      <a:fillRect/>
                    </a:stretch>
                  </pic:blipFill>
                  <pic:spPr bwMode="auto">
                    <a:xfrm>
                      <a:off x="0" y="0"/>
                      <a:ext cx="5400040" cy="530461"/>
                    </a:xfrm>
                    <a:prstGeom prst="rect">
                      <a:avLst/>
                    </a:prstGeom>
                    <a:noFill/>
                    <a:ln w="9525">
                      <a:noFill/>
                      <a:miter lim="800000"/>
                      <a:headEnd/>
                      <a:tailEnd/>
                    </a:ln>
                  </pic:spPr>
                </pic:pic>
              </a:graphicData>
            </a:graphic>
          </wp:inline>
        </w:drawing>
      </w:r>
    </w:p>
    <w:tbl>
      <w:tblPr>
        <w:tblStyle w:val="Tablaconcuadrcula"/>
        <w:tblW w:w="0" w:type="auto"/>
        <w:tblInd w:w="-34" w:type="dxa"/>
        <w:tblLayout w:type="fixed"/>
        <w:tblLook w:val="04A0" w:firstRow="1" w:lastRow="0" w:firstColumn="1" w:lastColumn="0" w:noHBand="0" w:noVBand="1"/>
      </w:tblPr>
      <w:tblGrid>
        <w:gridCol w:w="4537"/>
        <w:gridCol w:w="4217"/>
      </w:tblGrid>
      <w:tr w:rsidR="005E7798" w:rsidTr="00B66521">
        <w:tc>
          <w:tcPr>
            <w:tcW w:w="4537" w:type="dxa"/>
            <w:tcBorders>
              <w:top w:val="nil"/>
              <w:left w:val="nil"/>
              <w:bottom w:val="nil"/>
              <w:right w:val="nil"/>
            </w:tcBorders>
          </w:tcPr>
          <w:p w:rsidR="005E7798" w:rsidRDefault="005E7798" w:rsidP="00B66521">
            <w:r>
              <w:rPr>
                <w:noProof/>
                <w:lang w:eastAsia="es-ES"/>
              </w:rPr>
              <w:drawing>
                <wp:inline distT="0" distB="0" distL="0" distR="0">
                  <wp:extent cx="2703600" cy="533400"/>
                  <wp:effectExtent l="19050" t="0" r="1500" b="0"/>
                  <wp:docPr id="37" name="Imagen 10" descr="C:\Documents and Settings\Pedro\Escritorio\ff\ff2012\gregoriano\Pange_lingua\BMP2\Pangelingua2-10.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o\Pange_lingua\BMP2\Pangelingua2-10.BMP"/>
                          <pic:cNvPicPr preferRelativeResize="0">
                            <a:picLocks noChangeAspect="1" noChangeArrowheads="1"/>
                          </pic:cNvPicPr>
                        </pic:nvPicPr>
                        <pic:blipFill>
                          <a:blip r:embed="rId169" cstate="print"/>
                          <a:srcRect/>
                          <a:stretch>
                            <a:fillRect/>
                          </a:stretch>
                        </pic:blipFill>
                        <pic:spPr bwMode="auto">
                          <a:xfrm>
                            <a:off x="0" y="0"/>
                            <a:ext cx="2703600" cy="533400"/>
                          </a:xfrm>
                          <a:prstGeom prst="rect">
                            <a:avLst/>
                          </a:prstGeom>
                          <a:noFill/>
                          <a:ln w="9525">
                            <a:noFill/>
                            <a:miter lim="800000"/>
                            <a:headEnd/>
                            <a:tailEnd/>
                          </a:ln>
                        </pic:spPr>
                      </pic:pic>
                    </a:graphicData>
                  </a:graphic>
                </wp:inline>
              </w:drawing>
            </w:r>
          </w:p>
        </w:tc>
        <w:tc>
          <w:tcPr>
            <w:tcW w:w="4217" w:type="dxa"/>
            <w:tcBorders>
              <w:top w:val="nil"/>
              <w:left w:val="nil"/>
              <w:bottom w:val="nil"/>
              <w:right w:val="nil"/>
            </w:tcBorders>
          </w:tcPr>
          <w:p w:rsidR="005E7798" w:rsidRPr="00801DF5" w:rsidRDefault="005E7798" w:rsidP="00B66521">
            <w:pPr>
              <w:rPr>
                <w:rFonts w:ascii="Comic Sans MS" w:hAnsi="Comic Sans MS"/>
                <w:b/>
                <w:i/>
                <w:color w:val="auto"/>
                <w:sz w:val="16"/>
                <w:szCs w:val="16"/>
              </w:rPr>
            </w:pPr>
            <w:r>
              <w:rPr>
                <w:rFonts w:ascii="Comic Sans MS" w:hAnsi="Comic Sans MS"/>
                <w:i/>
                <w:color w:val="auto"/>
                <w:sz w:val="16"/>
                <w:szCs w:val="16"/>
              </w:rPr>
              <w:t xml:space="preserve">A tan alto, pues, Sacramento </w:t>
            </w:r>
            <w:r w:rsidRPr="00801DF5">
              <w:rPr>
                <w:rFonts w:ascii="Comic Sans MS" w:hAnsi="Comic Sans MS"/>
                <w:i/>
                <w:color w:val="auto"/>
                <w:sz w:val="16"/>
                <w:szCs w:val="16"/>
              </w:rPr>
              <w:t>veneremos inclinados</w:t>
            </w:r>
          </w:p>
          <w:p w:rsidR="005E7798" w:rsidRPr="00801DF5" w:rsidRDefault="005E7798" w:rsidP="00B66521">
            <w:pPr>
              <w:rPr>
                <w:rFonts w:ascii="Comic Sans MS" w:hAnsi="Comic Sans MS"/>
                <w:b/>
                <w:i/>
                <w:color w:val="auto"/>
                <w:sz w:val="16"/>
                <w:szCs w:val="16"/>
              </w:rPr>
            </w:pPr>
            <w:r w:rsidRPr="00801DF5">
              <w:rPr>
                <w:rFonts w:ascii="Comic Sans MS" w:hAnsi="Comic Sans MS"/>
                <w:i/>
                <w:color w:val="auto"/>
                <w:sz w:val="16"/>
                <w:szCs w:val="16"/>
              </w:rPr>
              <w:t>y el antiguo orden litúrgico</w:t>
            </w:r>
            <w:r>
              <w:rPr>
                <w:rFonts w:ascii="Comic Sans MS" w:hAnsi="Comic Sans MS"/>
                <w:i/>
                <w:color w:val="auto"/>
                <w:sz w:val="16"/>
                <w:szCs w:val="16"/>
              </w:rPr>
              <w:t xml:space="preserve"> </w:t>
            </w:r>
            <w:r w:rsidRPr="00801DF5">
              <w:rPr>
                <w:rFonts w:ascii="Comic Sans MS" w:hAnsi="Comic Sans MS"/>
                <w:i/>
                <w:color w:val="auto"/>
                <w:sz w:val="16"/>
                <w:szCs w:val="16"/>
              </w:rPr>
              <w:t>ceda el paso al nuevo Rito.</w:t>
            </w:r>
          </w:p>
          <w:p w:rsidR="005E7798" w:rsidRPr="00801DF5" w:rsidRDefault="005E7798" w:rsidP="00B66521">
            <w:pPr>
              <w:rPr>
                <w:rFonts w:ascii="Comic Sans MS" w:hAnsi="Comic Sans MS"/>
                <w:b/>
                <w:i/>
                <w:color w:val="auto"/>
                <w:sz w:val="16"/>
                <w:szCs w:val="16"/>
              </w:rPr>
            </w:pPr>
            <w:r>
              <w:rPr>
                <w:rFonts w:ascii="Comic Sans MS" w:hAnsi="Comic Sans MS"/>
                <w:i/>
                <w:color w:val="auto"/>
                <w:sz w:val="16"/>
                <w:szCs w:val="16"/>
              </w:rPr>
              <w:t xml:space="preserve">Añada la fe lo que falta </w:t>
            </w:r>
            <w:r w:rsidRPr="00801DF5">
              <w:rPr>
                <w:rFonts w:ascii="Comic Sans MS" w:hAnsi="Comic Sans MS"/>
                <w:i/>
                <w:color w:val="auto"/>
                <w:sz w:val="16"/>
                <w:szCs w:val="16"/>
              </w:rPr>
              <w:t>al defecto de los sentidos</w:t>
            </w:r>
          </w:p>
        </w:tc>
      </w:tr>
      <w:tr w:rsidR="005E7798" w:rsidTr="00B66521">
        <w:tc>
          <w:tcPr>
            <w:tcW w:w="4537" w:type="dxa"/>
            <w:tcBorders>
              <w:top w:val="nil"/>
              <w:left w:val="nil"/>
              <w:bottom w:val="nil"/>
              <w:right w:val="nil"/>
            </w:tcBorders>
          </w:tcPr>
          <w:p w:rsidR="005E7798" w:rsidRDefault="005E7798" w:rsidP="00B66521">
            <w:pPr>
              <w:rPr>
                <w:noProof/>
                <w:lang w:eastAsia="es-ES"/>
              </w:rPr>
            </w:pPr>
          </w:p>
        </w:tc>
        <w:tc>
          <w:tcPr>
            <w:tcW w:w="4217" w:type="dxa"/>
            <w:tcBorders>
              <w:top w:val="nil"/>
              <w:left w:val="nil"/>
              <w:bottom w:val="nil"/>
              <w:right w:val="nil"/>
            </w:tcBorders>
          </w:tcPr>
          <w:p w:rsidR="005E7798" w:rsidRDefault="005E7798" w:rsidP="00B66521">
            <w:pPr>
              <w:rPr>
                <w:rFonts w:ascii="Comic Sans MS" w:hAnsi="Comic Sans MS"/>
                <w:b/>
                <w:i/>
                <w:color w:val="auto"/>
                <w:sz w:val="16"/>
                <w:szCs w:val="16"/>
              </w:rPr>
            </w:pPr>
          </w:p>
        </w:tc>
      </w:tr>
    </w:tbl>
    <w:p w:rsidR="005E7798" w:rsidRDefault="005E7798" w:rsidP="005E7798">
      <w:r>
        <w:rPr>
          <w:noProof/>
          <w:lang w:eastAsia="es-ES"/>
        </w:rPr>
        <w:lastRenderedPageBreak/>
        <w:drawing>
          <wp:inline distT="0" distB="0" distL="0" distR="0">
            <wp:extent cx="5400040" cy="530461"/>
            <wp:effectExtent l="19050" t="0" r="0" b="0"/>
            <wp:docPr id="38" name="Imagen 11" descr="C:\Documents and Settings\Pedro\Escritorio\ff\ff2012\gregoriano\Pange_lingua\BMP2\Pangelingua2-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o\Pange_lingua\BMP2\Pangelingua2-11.BMP"/>
                    <pic:cNvPicPr>
                      <a:picLocks noChangeAspect="1" noChangeArrowheads="1"/>
                    </pic:cNvPicPr>
                  </pic:nvPicPr>
                  <pic:blipFill>
                    <a:blip r:embed="rId170" cstate="print"/>
                    <a:srcRect/>
                    <a:stretch>
                      <a:fillRect/>
                    </a:stretch>
                  </pic:blipFill>
                  <pic:spPr bwMode="auto">
                    <a:xfrm>
                      <a:off x="0" y="0"/>
                      <a:ext cx="5400040" cy="530461"/>
                    </a:xfrm>
                    <a:prstGeom prst="rect">
                      <a:avLst/>
                    </a:prstGeom>
                    <a:noFill/>
                    <a:ln w="9525">
                      <a:noFill/>
                      <a:miter lim="800000"/>
                      <a:headEnd/>
                      <a:tailEnd/>
                    </a:ln>
                  </pic:spPr>
                </pic:pic>
              </a:graphicData>
            </a:graphic>
          </wp:inline>
        </w:drawing>
      </w:r>
    </w:p>
    <w:tbl>
      <w:tblPr>
        <w:tblStyle w:val="Tablaconcuadrcula"/>
        <w:tblW w:w="0" w:type="auto"/>
        <w:tblInd w:w="-34" w:type="dxa"/>
        <w:tblLayout w:type="fixed"/>
        <w:tblLook w:val="04A0" w:firstRow="1" w:lastRow="0" w:firstColumn="1" w:lastColumn="0" w:noHBand="0" w:noVBand="1"/>
      </w:tblPr>
      <w:tblGrid>
        <w:gridCol w:w="4537"/>
        <w:gridCol w:w="4217"/>
      </w:tblGrid>
      <w:tr w:rsidR="005E7798" w:rsidTr="00B66521">
        <w:tc>
          <w:tcPr>
            <w:tcW w:w="4537" w:type="dxa"/>
            <w:tcBorders>
              <w:top w:val="nil"/>
              <w:left w:val="nil"/>
              <w:bottom w:val="nil"/>
              <w:right w:val="nil"/>
            </w:tcBorders>
          </w:tcPr>
          <w:p w:rsidR="005E7798" w:rsidRDefault="005E7798" w:rsidP="00B66521">
            <w:r>
              <w:rPr>
                <w:noProof/>
                <w:lang w:eastAsia="es-ES"/>
              </w:rPr>
              <w:drawing>
                <wp:inline distT="0" distB="0" distL="0" distR="0">
                  <wp:extent cx="2703600" cy="532800"/>
                  <wp:effectExtent l="19050" t="0" r="1500" b="0"/>
                  <wp:docPr id="22" name="Imagen 1" descr="C:\Documents and Settings\Pedro\Escritorio\ff\ff2012\gregoriano\Pange_lingua\BMP2\Pangelingua2-1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o\Pange_lingua\BMP2\Pangelingua2-12.BMP"/>
                          <pic:cNvPicPr preferRelativeResize="0">
                            <a:picLocks noChangeAspect="1" noChangeArrowheads="1"/>
                          </pic:cNvPicPr>
                        </pic:nvPicPr>
                        <pic:blipFill>
                          <a:blip r:embed="rId171" cstate="print"/>
                          <a:srcRect/>
                          <a:stretch>
                            <a:fillRect/>
                          </a:stretch>
                        </pic:blipFill>
                        <pic:spPr bwMode="auto">
                          <a:xfrm>
                            <a:off x="0" y="0"/>
                            <a:ext cx="2703600" cy="532800"/>
                          </a:xfrm>
                          <a:prstGeom prst="rect">
                            <a:avLst/>
                          </a:prstGeom>
                          <a:noFill/>
                          <a:ln w="9525">
                            <a:noFill/>
                            <a:miter lim="800000"/>
                            <a:headEnd/>
                            <a:tailEnd/>
                          </a:ln>
                        </pic:spPr>
                      </pic:pic>
                    </a:graphicData>
                  </a:graphic>
                </wp:inline>
              </w:drawing>
            </w:r>
          </w:p>
        </w:tc>
        <w:tc>
          <w:tcPr>
            <w:tcW w:w="4217" w:type="dxa"/>
            <w:tcBorders>
              <w:top w:val="nil"/>
              <w:left w:val="nil"/>
              <w:bottom w:val="nil"/>
              <w:right w:val="nil"/>
            </w:tcBorders>
          </w:tcPr>
          <w:p w:rsidR="005E7798" w:rsidRPr="00801DF5" w:rsidRDefault="005E7798" w:rsidP="00B66521">
            <w:pPr>
              <w:rPr>
                <w:rFonts w:ascii="Comic Sans MS" w:hAnsi="Comic Sans MS"/>
                <w:b/>
                <w:i/>
                <w:color w:val="auto"/>
                <w:sz w:val="16"/>
                <w:szCs w:val="16"/>
              </w:rPr>
            </w:pPr>
            <w:r>
              <w:rPr>
                <w:rFonts w:ascii="Comic Sans MS" w:hAnsi="Comic Sans MS"/>
                <w:i/>
                <w:color w:val="auto"/>
                <w:sz w:val="16"/>
                <w:szCs w:val="16"/>
              </w:rPr>
              <w:t xml:space="preserve">Al Engendrador y al Engendrado </w:t>
            </w:r>
            <w:r w:rsidRPr="00801DF5">
              <w:rPr>
                <w:rFonts w:ascii="Comic Sans MS" w:hAnsi="Comic Sans MS"/>
                <w:i/>
                <w:color w:val="auto"/>
                <w:sz w:val="16"/>
                <w:szCs w:val="16"/>
              </w:rPr>
              <w:t>Alabanza, alegría,</w:t>
            </w:r>
          </w:p>
          <w:p w:rsidR="005E7798" w:rsidRPr="00801DF5" w:rsidRDefault="005E7798" w:rsidP="00B66521">
            <w:pPr>
              <w:rPr>
                <w:rFonts w:ascii="Comic Sans MS" w:hAnsi="Comic Sans MS"/>
                <w:b/>
                <w:i/>
                <w:color w:val="auto"/>
                <w:sz w:val="16"/>
                <w:szCs w:val="16"/>
              </w:rPr>
            </w:pPr>
            <w:r>
              <w:rPr>
                <w:rFonts w:ascii="Comic Sans MS" w:hAnsi="Comic Sans MS"/>
                <w:i/>
                <w:color w:val="auto"/>
                <w:sz w:val="16"/>
                <w:szCs w:val="16"/>
              </w:rPr>
              <w:t>salu</w:t>
            </w:r>
            <w:r w:rsidRPr="00801DF5">
              <w:rPr>
                <w:rFonts w:ascii="Comic Sans MS" w:hAnsi="Comic Sans MS"/>
                <w:i/>
                <w:color w:val="auto"/>
                <w:sz w:val="16"/>
                <w:szCs w:val="16"/>
              </w:rPr>
              <w:t>d, honor, fuerza</w:t>
            </w:r>
            <w:r>
              <w:rPr>
                <w:rFonts w:ascii="Comic Sans MS" w:hAnsi="Comic Sans MS"/>
                <w:i/>
                <w:color w:val="auto"/>
                <w:sz w:val="16"/>
                <w:szCs w:val="16"/>
              </w:rPr>
              <w:t xml:space="preserve"> y bendición. Y al que procede de uno y otro </w:t>
            </w:r>
            <w:r w:rsidRPr="00801DF5">
              <w:rPr>
                <w:rFonts w:ascii="Comic Sans MS" w:hAnsi="Comic Sans MS"/>
                <w:i/>
                <w:color w:val="auto"/>
                <w:sz w:val="16"/>
                <w:szCs w:val="16"/>
              </w:rPr>
              <w:t>vaya una alabanza comparable.</w:t>
            </w:r>
          </w:p>
        </w:tc>
      </w:tr>
    </w:tbl>
    <w:p w:rsidR="009C0077" w:rsidRDefault="009C0077" w:rsidP="009C0077">
      <w:pPr>
        <w:pStyle w:val="Ttulo1"/>
        <w:spacing w:before="0"/>
      </w:pPr>
    </w:p>
    <w:p w:rsidR="009C0077" w:rsidRDefault="009C0077" w:rsidP="009C0077">
      <w:pPr>
        <w:pStyle w:val="Ttulo1"/>
        <w:spacing w:before="0"/>
      </w:pPr>
    </w:p>
    <w:p w:rsidR="009C0077" w:rsidRDefault="009C0077" w:rsidP="009C0077">
      <w:pPr>
        <w:pStyle w:val="Ttulo1"/>
        <w:spacing w:before="0"/>
      </w:pPr>
    </w:p>
    <w:p w:rsidR="009C0077" w:rsidRDefault="009C0077" w:rsidP="009C0077">
      <w:pPr>
        <w:pStyle w:val="Ttulo1"/>
        <w:spacing w:before="0"/>
      </w:pPr>
    </w:p>
    <w:p w:rsidR="009C0077" w:rsidRDefault="009C0077" w:rsidP="009C0077">
      <w:pPr>
        <w:pStyle w:val="Ttulo1"/>
        <w:spacing w:before="0"/>
      </w:pPr>
    </w:p>
    <w:p w:rsidR="009C0077" w:rsidRDefault="009C0077" w:rsidP="009C0077"/>
    <w:p w:rsidR="009C0077" w:rsidRDefault="009C0077" w:rsidP="009C0077"/>
    <w:p w:rsidR="009C0077" w:rsidRDefault="009C0077" w:rsidP="009C0077"/>
    <w:p w:rsidR="009C0077" w:rsidRDefault="009C0077" w:rsidP="009C0077"/>
    <w:p w:rsidR="009C0077" w:rsidRDefault="009C0077" w:rsidP="009C0077"/>
    <w:p w:rsidR="009C0077" w:rsidRDefault="009C0077" w:rsidP="009C0077"/>
    <w:p w:rsidR="009C0077" w:rsidRDefault="009C0077" w:rsidP="009C0077"/>
    <w:p w:rsidR="009C0077" w:rsidRDefault="009C0077" w:rsidP="009C0077"/>
    <w:p w:rsidR="009C0077" w:rsidRDefault="009C0077" w:rsidP="009C0077"/>
    <w:p w:rsidR="009C0077" w:rsidRDefault="009C0077" w:rsidP="009C0077"/>
    <w:p w:rsidR="009C0077" w:rsidRDefault="009C0077" w:rsidP="009C0077"/>
    <w:p w:rsidR="009C0077" w:rsidRDefault="009C0077" w:rsidP="009C0077"/>
    <w:p w:rsidR="009C0077" w:rsidRDefault="009C0077" w:rsidP="009C0077"/>
    <w:p w:rsidR="009C0077" w:rsidRDefault="009C0077" w:rsidP="009C0077"/>
    <w:p w:rsidR="009C0077" w:rsidRPr="009C0077" w:rsidRDefault="009C0077" w:rsidP="009C0077"/>
    <w:p w:rsidR="009C0077" w:rsidRPr="009C0077" w:rsidRDefault="009C0077" w:rsidP="009C0077">
      <w:pPr>
        <w:pStyle w:val="Ttulo1"/>
        <w:spacing w:before="0"/>
      </w:pPr>
      <w:bookmarkStart w:id="32" w:name="_Toc353296929"/>
      <w:bookmarkStart w:id="33" w:name="_Toc405545040"/>
      <w:proofErr w:type="spellStart"/>
      <w:r>
        <w:lastRenderedPageBreak/>
        <w:t>Pange</w:t>
      </w:r>
      <w:proofErr w:type="spellEnd"/>
      <w:r>
        <w:t xml:space="preserve"> </w:t>
      </w:r>
      <w:proofErr w:type="spellStart"/>
      <w:r>
        <w:t>lingua</w:t>
      </w:r>
      <w:bookmarkEnd w:id="32"/>
      <w:bookmarkEnd w:id="33"/>
      <w:proofErr w:type="spellEnd"/>
      <w:r w:rsidR="00AD325E">
        <w:fldChar w:fldCharType="begin"/>
      </w:r>
      <w:r>
        <w:instrText xml:space="preserve"> XE "</w:instrText>
      </w:r>
      <w:r w:rsidRPr="00864316">
        <w:instrText>Pange lingua</w:instrText>
      </w:r>
      <w:r>
        <w:instrText xml:space="preserve">" </w:instrText>
      </w:r>
      <w:r w:rsidR="00AD325E">
        <w:fldChar w:fldCharType="end"/>
      </w:r>
      <w:r>
        <w:t xml:space="preserve">  </w:t>
      </w:r>
    </w:p>
    <w:tbl>
      <w:tblPr>
        <w:tblStyle w:val="Tablaconcuadrcula"/>
        <w:tblW w:w="11199" w:type="dxa"/>
        <w:tblInd w:w="-1310" w:type="dxa"/>
        <w:tblLook w:val="04A0" w:firstRow="1" w:lastRow="0" w:firstColumn="1" w:lastColumn="0" w:noHBand="0" w:noVBand="1"/>
      </w:tblPr>
      <w:tblGrid>
        <w:gridCol w:w="5706"/>
        <w:gridCol w:w="5493"/>
      </w:tblGrid>
      <w:tr w:rsidR="0085636C" w:rsidRPr="00EB217D" w:rsidTr="00FE1371">
        <w:tc>
          <w:tcPr>
            <w:tcW w:w="5706" w:type="dxa"/>
          </w:tcPr>
          <w:p w:rsidR="0085636C" w:rsidRDefault="005F7314" w:rsidP="00FE1371">
            <w:pPr>
              <w:rPr>
                <w:b/>
              </w:rPr>
            </w:pPr>
            <w:r>
              <w:rPr>
                <w:b/>
                <w:noProof/>
                <w:lang w:eastAsia="es-ES"/>
              </w:rPr>
              <w:drawing>
                <wp:inline distT="0" distB="0" distL="0" distR="0">
                  <wp:extent cx="3312160" cy="720000"/>
                  <wp:effectExtent l="19050" t="0" r="2540" b="0"/>
                  <wp:docPr id="342" name="Imagen 23" descr="C:\Documents and Settings\Pedro\Escritorio\ff\ff2012\gregorian\Pangelingua\BMP\pangelingua-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Documents and Settings\Pedro\Escritorio\ff\ff2012\gregorian\Pangelingua\BMP\pangelingua-1.BMP"/>
                          <pic:cNvPicPr preferRelativeResize="0">
                            <a:picLocks noChangeAspect="1" noChangeArrowheads="1"/>
                          </pic:cNvPicPr>
                        </pic:nvPicPr>
                        <pic:blipFill>
                          <a:blip r:embed="rId172" cstate="print"/>
                          <a:srcRect/>
                          <a:stretch>
                            <a:fillRect/>
                          </a:stretch>
                        </pic:blipFill>
                        <pic:spPr bwMode="auto">
                          <a:xfrm>
                            <a:off x="0" y="0"/>
                            <a:ext cx="3312160" cy="720000"/>
                          </a:xfrm>
                          <a:prstGeom prst="rect">
                            <a:avLst/>
                          </a:prstGeom>
                          <a:noFill/>
                          <a:ln w="9525">
                            <a:noFill/>
                            <a:miter lim="800000"/>
                            <a:headEnd/>
                            <a:tailEnd/>
                          </a:ln>
                        </pic:spPr>
                      </pic:pic>
                    </a:graphicData>
                  </a:graphic>
                </wp:inline>
              </w:drawing>
            </w:r>
          </w:p>
          <w:p w:rsidR="005F7314" w:rsidRPr="00EB217D" w:rsidRDefault="005F7314" w:rsidP="00FE1371">
            <w:pPr>
              <w:rPr>
                <w:b/>
              </w:rPr>
            </w:pPr>
          </w:p>
          <w:p w:rsidR="0085636C" w:rsidRPr="00EB217D" w:rsidRDefault="0085636C" w:rsidP="00FE1371">
            <w:pPr>
              <w:rPr>
                <w:b/>
              </w:rPr>
            </w:pPr>
            <w:r w:rsidRPr="00EB217D">
              <w:rPr>
                <w:b/>
                <w:noProof/>
                <w:lang w:eastAsia="es-ES"/>
              </w:rPr>
              <w:drawing>
                <wp:inline distT="0" distB="0" distL="0" distR="0">
                  <wp:extent cx="3312160" cy="720000"/>
                  <wp:effectExtent l="19050" t="0" r="2540" b="0"/>
                  <wp:docPr id="231" name="Imagen 2" descr="C:\Documents and Settings\Pedro\Escritorio\ff\ff2012\gregoriano\Pange_lingua\BMP\pangelingua-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o\Pange_lingua\BMP\pangelingua-2.BMP"/>
                          <pic:cNvPicPr preferRelativeResize="0">
                            <a:picLocks noChangeAspect="1" noChangeArrowheads="1"/>
                          </pic:cNvPicPr>
                        </pic:nvPicPr>
                        <pic:blipFill>
                          <a:blip r:embed="rId173" cstate="print"/>
                          <a:srcRect/>
                          <a:stretch>
                            <a:fillRect/>
                          </a:stretch>
                        </pic:blipFill>
                        <pic:spPr bwMode="auto">
                          <a:xfrm>
                            <a:off x="0" y="0"/>
                            <a:ext cx="3312160" cy="720000"/>
                          </a:xfrm>
                          <a:prstGeom prst="rect">
                            <a:avLst/>
                          </a:prstGeom>
                          <a:noFill/>
                          <a:ln w="9525">
                            <a:noFill/>
                            <a:miter lim="800000"/>
                            <a:headEnd/>
                            <a:tailEnd/>
                          </a:ln>
                        </pic:spPr>
                      </pic:pic>
                    </a:graphicData>
                  </a:graphic>
                </wp:inline>
              </w:drawing>
            </w:r>
          </w:p>
          <w:p w:rsidR="0085636C" w:rsidRPr="00EB217D" w:rsidRDefault="0085636C" w:rsidP="00FE1371">
            <w:pPr>
              <w:rPr>
                <w:b/>
              </w:rPr>
            </w:pPr>
          </w:p>
          <w:p w:rsidR="0085636C" w:rsidRDefault="005F7314" w:rsidP="00FE1371">
            <w:pPr>
              <w:rPr>
                <w:b/>
              </w:rPr>
            </w:pPr>
            <w:r>
              <w:rPr>
                <w:b/>
                <w:noProof/>
                <w:lang w:eastAsia="es-ES"/>
              </w:rPr>
              <w:drawing>
                <wp:inline distT="0" distB="0" distL="0" distR="0">
                  <wp:extent cx="3312160" cy="720000"/>
                  <wp:effectExtent l="19050" t="0" r="2540" b="0"/>
                  <wp:docPr id="344" name="Imagen 25" descr="C:\Documents and Settings\Pedro\Escritorio\ff\ff2012\gregorian\Pangelingua\BMP\pangelingua-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Documents and Settings\Pedro\Escritorio\ff\ff2012\gregorian\Pangelingua\BMP\pangelingua-3.BMP"/>
                          <pic:cNvPicPr preferRelativeResize="0">
                            <a:picLocks noChangeAspect="1" noChangeArrowheads="1"/>
                          </pic:cNvPicPr>
                        </pic:nvPicPr>
                        <pic:blipFill>
                          <a:blip r:embed="rId174" cstate="print"/>
                          <a:srcRect/>
                          <a:stretch>
                            <a:fillRect/>
                          </a:stretch>
                        </pic:blipFill>
                        <pic:spPr bwMode="auto">
                          <a:xfrm>
                            <a:off x="0" y="0"/>
                            <a:ext cx="3312160" cy="720000"/>
                          </a:xfrm>
                          <a:prstGeom prst="rect">
                            <a:avLst/>
                          </a:prstGeom>
                          <a:noFill/>
                          <a:ln w="9525">
                            <a:noFill/>
                            <a:miter lim="800000"/>
                            <a:headEnd/>
                            <a:tailEnd/>
                          </a:ln>
                        </pic:spPr>
                      </pic:pic>
                    </a:graphicData>
                  </a:graphic>
                </wp:inline>
              </w:drawing>
            </w:r>
          </w:p>
          <w:p w:rsidR="005F7314" w:rsidRPr="00EB217D" w:rsidRDefault="005F7314" w:rsidP="00FE1371">
            <w:pPr>
              <w:rPr>
                <w:b/>
              </w:rPr>
            </w:pPr>
          </w:p>
          <w:p w:rsidR="005F7314" w:rsidRPr="00EB217D" w:rsidRDefault="0085636C" w:rsidP="00FE1371">
            <w:pPr>
              <w:rPr>
                <w:b/>
              </w:rPr>
            </w:pPr>
            <w:r w:rsidRPr="00EB217D">
              <w:rPr>
                <w:b/>
                <w:noProof/>
                <w:lang w:eastAsia="es-ES"/>
              </w:rPr>
              <w:drawing>
                <wp:inline distT="0" distB="0" distL="0" distR="0">
                  <wp:extent cx="3312160" cy="720000"/>
                  <wp:effectExtent l="19050" t="0" r="2540" b="0"/>
                  <wp:docPr id="233" name="Imagen 4" descr="C:\Documents and Settings\Pedro\Escritorio\ff\ff2012\gregoriano\Pange_lingua\BMP\pangelingua-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o\Pange_lingua\BMP\pangelingua-4.BMP"/>
                          <pic:cNvPicPr preferRelativeResize="0">
                            <a:picLocks noChangeAspect="1" noChangeArrowheads="1"/>
                          </pic:cNvPicPr>
                        </pic:nvPicPr>
                        <pic:blipFill>
                          <a:blip r:embed="rId175" cstate="print"/>
                          <a:srcRect/>
                          <a:stretch>
                            <a:fillRect/>
                          </a:stretch>
                        </pic:blipFill>
                        <pic:spPr bwMode="auto">
                          <a:xfrm>
                            <a:off x="0" y="0"/>
                            <a:ext cx="3312160" cy="720000"/>
                          </a:xfrm>
                          <a:prstGeom prst="rect">
                            <a:avLst/>
                          </a:prstGeom>
                          <a:noFill/>
                          <a:ln w="9525">
                            <a:noFill/>
                            <a:miter lim="800000"/>
                            <a:headEnd/>
                            <a:tailEnd/>
                          </a:ln>
                        </pic:spPr>
                      </pic:pic>
                    </a:graphicData>
                  </a:graphic>
                </wp:inline>
              </w:drawing>
            </w:r>
          </w:p>
          <w:p w:rsidR="0085636C" w:rsidRPr="00EB217D" w:rsidRDefault="0085636C" w:rsidP="00FE1371">
            <w:pPr>
              <w:rPr>
                <w:b/>
              </w:rPr>
            </w:pPr>
          </w:p>
          <w:p w:rsidR="0085636C" w:rsidRPr="00EB217D" w:rsidRDefault="0085636C" w:rsidP="00FE1371">
            <w:pPr>
              <w:rPr>
                <w:b/>
              </w:rPr>
            </w:pPr>
            <w:r w:rsidRPr="00EB217D">
              <w:rPr>
                <w:b/>
                <w:noProof/>
                <w:lang w:eastAsia="es-ES"/>
              </w:rPr>
              <w:drawing>
                <wp:inline distT="0" distB="0" distL="0" distR="0">
                  <wp:extent cx="3312000" cy="717550"/>
                  <wp:effectExtent l="19050" t="0" r="2700" b="0"/>
                  <wp:docPr id="234" name="Imagen 5" descr="C:\Documents and Settings\Pedro\Escritorio\ff\ff2012\gregoriano\Pange_lingua\BMP\pangelingua-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o\Pange_lingua\BMP\pangelingua-5.BMP"/>
                          <pic:cNvPicPr preferRelativeResize="0">
                            <a:picLocks noChangeAspect="1" noChangeArrowheads="1"/>
                          </pic:cNvPicPr>
                        </pic:nvPicPr>
                        <pic:blipFill>
                          <a:blip r:embed="rId176" cstate="print"/>
                          <a:srcRect/>
                          <a:stretch>
                            <a:fillRect/>
                          </a:stretch>
                        </pic:blipFill>
                        <pic:spPr bwMode="auto">
                          <a:xfrm>
                            <a:off x="0" y="0"/>
                            <a:ext cx="3312000" cy="717550"/>
                          </a:xfrm>
                          <a:prstGeom prst="rect">
                            <a:avLst/>
                          </a:prstGeom>
                          <a:noFill/>
                          <a:ln w="9525">
                            <a:noFill/>
                            <a:miter lim="800000"/>
                            <a:headEnd/>
                            <a:tailEnd/>
                          </a:ln>
                        </pic:spPr>
                      </pic:pic>
                    </a:graphicData>
                  </a:graphic>
                </wp:inline>
              </w:drawing>
            </w:r>
          </w:p>
          <w:p w:rsidR="0085636C" w:rsidRPr="00EB217D" w:rsidRDefault="0085636C" w:rsidP="00FE1371">
            <w:pPr>
              <w:rPr>
                <w:b/>
              </w:rPr>
            </w:pPr>
          </w:p>
          <w:p w:rsidR="005F7314" w:rsidRDefault="005F7314" w:rsidP="00FE1371">
            <w:pPr>
              <w:rPr>
                <w:b/>
              </w:rPr>
            </w:pPr>
            <w:r>
              <w:rPr>
                <w:b/>
                <w:noProof/>
                <w:lang w:eastAsia="es-ES"/>
              </w:rPr>
              <w:drawing>
                <wp:inline distT="0" distB="0" distL="0" distR="0">
                  <wp:extent cx="3312160" cy="720000"/>
                  <wp:effectExtent l="19050" t="0" r="2540" b="0"/>
                  <wp:docPr id="345" name="Imagen 26" descr="C:\Documents and Settings\Pedro\Escritorio\ff\ff2012\gregorian\Pangelingua\BMP\pangelingua-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Documents and Settings\Pedro\Escritorio\ff\ff2012\gregorian\Pangelingua\BMP\pangelingua-6.BMP"/>
                          <pic:cNvPicPr preferRelativeResize="0">
                            <a:picLocks noChangeAspect="1" noChangeArrowheads="1"/>
                          </pic:cNvPicPr>
                        </pic:nvPicPr>
                        <pic:blipFill>
                          <a:blip r:embed="rId177" cstate="print"/>
                          <a:srcRect/>
                          <a:stretch>
                            <a:fillRect/>
                          </a:stretch>
                        </pic:blipFill>
                        <pic:spPr bwMode="auto">
                          <a:xfrm>
                            <a:off x="0" y="0"/>
                            <a:ext cx="3312160" cy="720000"/>
                          </a:xfrm>
                          <a:prstGeom prst="rect">
                            <a:avLst/>
                          </a:prstGeom>
                          <a:noFill/>
                          <a:ln w="9525">
                            <a:noFill/>
                            <a:miter lim="800000"/>
                            <a:headEnd/>
                            <a:tailEnd/>
                          </a:ln>
                        </pic:spPr>
                      </pic:pic>
                    </a:graphicData>
                  </a:graphic>
                </wp:inline>
              </w:drawing>
            </w:r>
          </w:p>
          <w:p w:rsidR="005F7314" w:rsidRDefault="005F7314" w:rsidP="00FE1371">
            <w:pPr>
              <w:rPr>
                <w:b/>
              </w:rPr>
            </w:pPr>
          </w:p>
          <w:p w:rsidR="0085636C" w:rsidRPr="00EB217D" w:rsidRDefault="0085636C" w:rsidP="00FE1371">
            <w:pPr>
              <w:rPr>
                <w:b/>
              </w:rPr>
            </w:pPr>
            <w:r w:rsidRPr="00EB217D">
              <w:rPr>
                <w:b/>
                <w:noProof/>
                <w:lang w:eastAsia="es-ES"/>
              </w:rPr>
              <w:drawing>
                <wp:inline distT="0" distB="0" distL="0" distR="0">
                  <wp:extent cx="3312160" cy="720000"/>
                  <wp:effectExtent l="19050" t="0" r="2540" b="0"/>
                  <wp:docPr id="236" name="Imagen 7" descr="C:\Documents and Settings\Pedro\Escritorio\ff\ff2012\gregoriano\Pange_lingua\BMP\pangelingua-7.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o\Pange_lingua\BMP\pangelingua-7.BMP"/>
                          <pic:cNvPicPr preferRelativeResize="0">
                            <a:picLocks noChangeAspect="1" noChangeArrowheads="1"/>
                          </pic:cNvPicPr>
                        </pic:nvPicPr>
                        <pic:blipFill>
                          <a:blip r:embed="rId178" cstate="print"/>
                          <a:srcRect/>
                          <a:stretch>
                            <a:fillRect/>
                          </a:stretch>
                        </pic:blipFill>
                        <pic:spPr bwMode="auto">
                          <a:xfrm>
                            <a:off x="0" y="0"/>
                            <a:ext cx="3312160" cy="720000"/>
                          </a:xfrm>
                          <a:prstGeom prst="rect">
                            <a:avLst/>
                          </a:prstGeom>
                          <a:noFill/>
                          <a:ln w="9525">
                            <a:noFill/>
                            <a:miter lim="800000"/>
                            <a:headEnd/>
                            <a:tailEnd/>
                          </a:ln>
                        </pic:spPr>
                      </pic:pic>
                    </a:graphicData>
                  </a:graphic>
                </wp:inline>
              </w:drawing>
            </w:r>
          </w:p>
          <w:p w:rsidR="0085636C" w:rsidRPr="00EB217D" w:rsidRDefault="00EB217D" w:rsidP="00FE1371">
            <w:pPr>
              <w:rPr>
                <w:b/>
              </w:rPr>
            </w:pPr>
            <w:r w:rsidRPr="00EB217D">
              <w:rPr>
                <w:b/>
              </w:rPr>
              <w:t xml:space="preserve"> </w:t>
            </w:r>
          </w:p>
          <w:p w:rsidR="0085636C" w:rsidRDefault="0085636C" w:rsidP="00FE1371">
            <w:pPr>
              <w:rPr>
                <w:b/>
              </w:rPr>
            </w:pPr>
            <w:r w:rsidRPr="00EB217D">
              <w:rPr>
                <w:b/>
                <w:noProof/>
                <w:lang w:eastAsia="es-ES"/>
              </w:rPr>
              <w:drawing>
                <wp:inline distT="0" distB="0" distL="0" distR="0">
                  <wp:extent cx="3312000" cy="717550"/>
                  <wp:effectExtent l="19050" t="0" r="2700" b="0"/>
                  <wp:docPr id="237" name="Imagen 8" descr="C:\Documents and Settings\Pedro\Escritorio\ff\ff2012\gregoriano\Pange_lingua\BMP\pangelingua-8.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o\Pange_lingua\BMP\pangelingua-8.BMP"/>
                          <pic:cNvPicPr preferRelativeResize="0">
                            <a:picLocks noChangeAspect="1" noChangeArrowheads="1"/>
                          </pic:cNvPicPr>
                        </pic:nvPicPr>
                        <pic:blipFill>
                          <a:blip r:embed="rId179" cstate="print"/>
                          <a:srcRect/>
                          <a:stretch>
                            <a:fillRect/>
                          </a:stretch>
                        </pic:blipFill>
                        <pic:spPr bwMode="auto">
                          <a:xfrm>
                            <a:off x="0" y="0"/>
                            <a:ext cx="3312000" cy="717550"/>
                          </a:xfrm>
                          <a:prstGeom prst="rect">
                            <a:avLst/>
                          </a:prstGeom>
                          <a:noFill/>
                          <a:ln w="9525">
                            <a:noFill/>
                            <a:miter lim="800000"/>
                            <a:headEnd/>
                            <a:tailEnd/>
                          </a:ln>
                        </pic:spPr>
                      </pic:pic>
                    </a:graphicData>
                  </a:graphic>
                </wp:inline>
              </w:drawing>
            </w:r>
          </w:p>
          <w:p w:rsidR="000144A4" w:rsidRPr="00EB217D" w:rsidRDefault="000144A4" w:rsidP="00FE1371">
            <w:pPr>
              <w:rPr>
                <w:b/>
              </w:rPr>
            </w:pPr>
          </w:p>
          <w:p w:rsidR="0085636C" w:rsidRPr="00EB217D" w:rsidRDefault="005F7314" w:rsidP="00FE1371">
            <w:pPr>
              <w:rPr>
                <w:b/>
              </w:rPr>
            </w:pPr>
            <w:r>
              <w:rPr>
                <w:b/>
                <w:noProof/>
                <w:lang w:eastAsia="es-ES"/>
              </w:rPr>
              <w:drawing>
                <wp:inline distT="0" distB="0" distL="0" distR="0">
                  <wp:extent cx="3312160" cy="720000"/>
                  <wp:effectExtent l="19050" t="0" r="2540" b="0"/>
                  <wp:docPr id="346" name="Imagen 27" descr="C:\Documents and Settings\Pedro\Escritorio\ff\ff2012\gregorian\Pangelingua\BMP\pangelingua-9.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Documents and Settings\Pedro\Escritorio\ff\ff2012\gregorian\Pangelingua\BMP\pangelingua-9.BMP"/>
                          <pic:cNvPicPr preferRelativeResize="0">
                            <a:picLocks noChangeAspect="1" noChangeArrowheads="1"/>
                          </pic:cNvPicPr>
                        </pic:nvPicPr>
                        <pic:blipFill>
                          <a:blip r:embed="rId180" cstate="print"/>
                          <a:srcRect/>
                          <a:stretch>
                            <a:fillRect/>
                          </a:stretch>
                        </pic:blipFill>
                        <pic:spPr bwMode="auto">
                          <a:xfrm>
                            <a:off x="0" y="0"/>
                            <a:ext cx="3312160" cy="720000"/>
                          </a:xfrm>
                          <a:prstGeom prst="rect">
                            <a:avLst/>
                          </a:prstGeom>
                          <a:noFill/>
                          <a:ln w="9525">
                            <a:noFill/>
                            <a:miter lim="800000"/>
                            <a:headEnd/>
                            <a:tailEnd/>
                          </a:ln>
                        </pic:spPr>
                      </pic:pic>
                    </a:graphicData>
                  </a:graphic>
                </wp:inline>
              </w:drawing>
            </w:r>
          </w:p>
        </w:tc>
        <w:tc>
          <w:tcPr>
            <w:tcW w:w="5493" w:type="dxa"/>
          </w:tcPr>
          <w:p w:rsidR="0085636C" w:rsidRDefault="0085636C" w:rsidP="00FE1371">
            <w:pPr>
              <w:rPr>
                <w:b/>
              </w:rPr>
            </w:pPr>
            <w:r w:rsidRPr="00EB217D">
              <w:rPr>
                <w:b/>
                <w:noProof/>
                <w:lang w:eastAsia="es-ES"/>
              </w:rPr>
              <w:drawing>
                <wp:inline distT="0" distB="0" distL="0" distR="0">
                  <wp:extent cx="3312000" cy="717550"/>
                  <wp:effectExtent l="19050" t="0" r="2700" b="0"/>
                  <wp:docPr id="239" name="Imagen 10" descr="C:\Documents and Settings\Pedro\Escritorio\ff\ff2012\gregoriano\Pange_lingua\BMP\pangelingua-10.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o\Pange_lingua\BMP\pangelingua-10.BMP"/>
                          <pic:cNvPicPr preferRelativeResize="0">
                            <a:picLocks noChangeAspect="1" noChangeArrowheads="1"/>
                          </pic:cNvPicPr>
                        </pic:nvPicPr>
                        <pic:blipFill>
                          <a:blip r:embed="rId181" cstate="print"/>
                          <a:srcRect/>
                          <a:stretch>
                            <a:fillRect/>
                          </a:stretch>
                        </pic:blipFill>
                        <pic:spPr bwMode="auto">
                          <a:xfrm>
                            <a:off x="0" y="0"/>
                            <a:ext cx="3312000" cy="717550"/>
                          </a:xfrm>
                          <a:prstGeom prst="rect">
                            <a:avLst/>
                          </a:prstGeom>
                          <a:noFill/>
                          <a:ln w="9525">
                            <a:noFill/>
                            <a:miter lim="800000"/>
                            <a:headEnd/>
                            <a:tailEnd/>
                          </a:ln>
                        </pic:spPr>
                      </pic:pic>
                    </a:graphicData>
                  </a:graphic>
                </wp:inline>
              </w:drawing>
            </w:r>
          </w:p>
          <w:p w:rsidR="000144A4" w:rsidRPr="00EB217D" w:rsidRDefault="000144A4" w:rsidP="00FE1371">
            <w:pPr>
              <w:rPr>
                <w:b/>
              </w:rPr>
            </w:pPr>
          </w:p>
          <w:p w:rsidR="0085636C" w:rsidRDefault="0085636C" w:rsidP="00FE1371">
            <w:pPr>
              <w:rPr>
                <w:b/>
              </w:rPr>
            </w:pPr>
            <w:r w:rsidRPr="00EB217D">
              <w:rPr>
                <w:b/>
                <w:noProof/>
                <w:lang w:eastAsia="es-ES"/>
              </w:rPr>
              <w:drawing>
                <wp:inline distT="0" distB="0" distL="0" distR="0">
                  <wp:extent cx="3312000" cy="717550"/>
                  <wp:effectExtent l="19050" t="0" r="2700" b="0"/>
                  <wp:docPr id="240" name="Imagen 11" descr="C:\Documents and Settings\Pedro\Escritorio\ff\ff2012\gregoriano\Pange_lingua\BMP\pangelingua-1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o\Pange_lingua\BMP\pangelingua-11.BMP"/>
                          <pic:cNvPicPr preferRelativeResize="0">
                            <a:picLocks noChangeAspect="1" noChangeArrowheads="1"/>
                          </pic:cNvPicPr>
                        </pic:nvPicPr>
                        <pic:blipFill>
                          <a:blip r:embed="rId182" cstate="print"/>
                          <a:srcRect/>
                          <a:stretch>
                            <a:fillRect/>
                          </a:stretch>
                        </pic:blipFill>
                        <pic:spPr bwMode="auto">
                          <a:xfrm>
                            <a:off x="0" y="0"/>
                            <a:ext cx="3312000" cy="717550"/>
                          </a:xfrm>
                          <a:prstGeom prst="rect">
                            <a:avLst/>
                          </a:prstGeom>
                          <a:noFill/>
                          <a:ln w="9525">
                            <a:noFill/>
                            <a:miter lim="800000"/>
                            <a:headEnd/>
                            <a:tailEnd/>
                          </a:ln>
                        </pic:spPr>
                      </pic:pic>
                    </a:graphicData>
                  </a:graphic>
                </wp:inline>
              </w:drawing>
            </w:r>
          </w:p>
          <w:p w:rsidR="000144A4" w:rsidRPr="00EB217D" w:rsidRDefault="000144A4" w:rsidP="00FE1371">
            <w:pPr>
              <w:rPr>
                <w:b/>
              </w:rPr>
            </w:pPr>
          </w:p>
          <w:p w:rsidR="0085636C" w:rsidRDefault="000144A4" w:rsidP="00FE1371">
            <w:pPr>
              <w:rPr>
                <w:b/>
              </w:rPr>
            </w:pPr>
            <w:r>
              <w:rPr>
                <w:b/>
                <w:noProof/>
                <w:lang w:eastAsia="es-ES"/>
              </w:rPr>
              <w:drawing>
                <wp:inline distT="0" distB="0" distL="0" distR="0">
                  <wp:extent cx="3312000" cy="723900"/>
                  <wp:effectExtent l="19050" t="0" r="2700" b="0"/>
                  <wp:docPr id="347" name="Imagen 28" descr="C:\Documents and Settings\Pedro\Escritorio\ff\ff2012\gregorian\Pangelingua\BMP\pangelingua-1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Documents and Settings\Pedro\Escritorio\ff\ff2012\gregorian\Pangelingua\BMP\pangelingua-12.BMP"/>
                          <pic:cNvPicPr preferRelativeResize="0">
                            <a:picLocks noChangeAspect="1" noChangeArrowheads="1"/>
                          </pic:cNvPicPr>
                        </pic:nvPicPr>
                        <pic:blipFill>
                          <a:blip r:embed="rId183" cstate="print"/>
                          <a:srcRect/>
                          <a:stretch>
                            <a:fillRect/>
                          </a:stretch>
                        </pic:blipFill>
                        <pic:spPr bwMode="auto">
                          <a:xfrm>
                            <a:off x="0" y="0"/>
                            <a:ext cx="3312000" cy="723900"/>
                          </a:xfrm>
                          <a:prstGeom prst="rect">
                            <a:avLst/>
                          </a:prstGeom>
                          <a:noFill/>
                          <a:ln w="9525">
                            <a:noFill/>
                            <a:miter lim="800000"/>
                            <a:headEnd/>
                            <a:tailEnd/>
                          </a:ln>
                        </pic:spPr>
                      </pic:pic>
                    </a:graphicData>
                  </a:graphic>
                </wp:inline>
              </w:drawing>
            </w:r>
          </w:p>
          <w:p w:rsidR="000144A4" w:rsidRPr="00EB217D" w:rsidRDefault="000144A4" w:rsidP="00FE1371">
            <w:pPr>
              <w:rPr>
                <w:b/>
              </w:rPr>
            </w:pPr>
          </w:p>
          <w:p w:rsidR="0085636C" w:rsidRPr="00EB217D" w:rsidRDefault="0085636C" w:rsidP="00FE1371">
            <w:pPr>
              <w:rPr>
                <w:b/>
              </w:rPr>
            </w:pPr>
            <w:r w:rsidRPr="00EB217D">
              <w:rPr>
                <w:b/>
                <w:noProof/>
                <w:lang w:eastAsia="es-ES"/>
              </w:rPr>
              <w:drawing>
                <wp:inline distT="0" distB="0" distL="0" distR="0">
                  <wp:extent cx="3312000" cy="717550"/>
                  <wp:effectExtent l="19050" t="0" r="2700" b="0"/>
                  <wp:docPr id="242" name="Imagen 13" descr="C:\Documents and Settings\Pedro\Escritorio\ff\ff2012\gregoriano\Pange_lingua\BMP\pangelingua-1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o\Pange_lingua\BMP\pangelingua-13.BMP"/>
                          <pic:cNvPicPr preferRelativeResize="0">
                            <a:picLocks noChangeAspect="1" noChangeArrowheads="1"/>
                          </pic:cNvPicPr>
                        </pic:nvPicPr>
                        <pic:blipFill>
                          <a:blip r:embed="rId184" cstate="print"/>
                          <a:srcRect/>
                          <a:stretch>
                            <a:fillRect/>
                          </a:stretch>
                        </pic:blipFill>
                        <pic:spPr bwMode="auto">
                          <a:xfrm>
                            <a:off x="0" y="0"/>
                            <a:ext cx="3312000" cy="717550"/>
                          </a:xfrm>
                          <a:prstGeom prst="rect">
                            <a:avLst/>
                          </a:prstGeom>
                          <a:noFill/>
                          <a:ln w="9525">
                            <a:noFill/>
                            <a:miter lim="800000"/>
                            <a:headEnd/>
                            <a:tailEnd/>
                          </a:ln>
                        </pic:spPr>
                      </pic:pic>
                    </a:graphicData>
                  </a:graphic>
                </wp:inline>
              </w:drawing>
            </w:r>
          </w:p>
          <w:p w:rsidR="0085636C" w:rsidRPr="00EB217D" w:rsidRDefault="0085636C" w:rsidP="00FE1371">
            <w:pPr>
              <w:rPr>
                <w:b/>
              </w:rPr>
            </w:pPr>
          </w:p>
          <w:p w:rsidR="0085636C" w:rsidRPr="00EB217D" w:rsidRDefault="0085636C" w:rsidP="00FE1371">
            <w:pPr>
              <w:rPr>
                <w:b/>
              </w:rPr>
            </w:pPr>
            <w:r w:rsidRPr="00EB217D">
              <w:rPr>
                <w:b/>
                <w:noProof/>
                <w:lang w:eastAsia="es-ES"/>
              </w:rPr>
              <w:drawing>
                <wp:inline distT="0" distB="0" distL="0" distR="0">
                  <wp:extent cx="3312000" cy="717550"/>
                  <wp:effectExtent l="19050" t="0" r="2700" b="0"/>
                  <wp:docPr id="243" name="Imagen 14" descr="C:\Documents and Settings\Pedro\Escritorio\ff\ff2012\gregoriano\Pange_lingua\BMP\pangelingua-1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o\Pange_lingua\BMP\pangelingua-14.BMP"/>
                          <pic:cNvPicPr preferRelativeResize="0">
                            <a:picLocks noChangeAspect="1" noChangeArrowheads="1"/>
                          </pic:cNvPicPr>
                        </pic:nvPicPr>
                        <pic:blipFill>
                          <a:blip r:embed="rId185" cstate="print"/>
                          <a:srcRect/>
                          <a:stretch>
                            <a:fillRect/>
                          </a:stretch>
                        </pic:blipFill>
                        <pic:spPr bwMode="auto">
                          <a:xfrm>
                            <a:off x="0" y="0"/>
                            <a:ext cx="3312000" cy="717550"/>
                          </a:xfrm>
                          <a:prstGeom prst="rect">
                            <a:avLst/>
                          </a:prstGeom>
                          <a:noFill/>
                          <a:ln w="9525">
                            <a:noFill/>
                            <a:miter lim="800000"/>
                            <a:headEnd/>
                            <a:tailEnd/>
                          </a:ln>
                        </pic:spPr>
                      </pic:pic>
                    </a:graphicData>
                  </a:graphic>
                </wp:inline>
              </w:drawing>
            </w:r>
          </w:p>
          <w:p w:rsidR="0085636C" w:rsidRPr="00EB217D" w:rsidRDefault="0085636C" w:rsidP="00FE1371">
            <w:pPr>
              <w:rPr>
                <w:b/>
              </w:rPr>
            </w:pPr>
          </w:p>
          <w:p w:rsidR="0085636C" w:rsidRDefault="000144A4" w:rsidP="00FE1371">
            <w:pPr>
              <w:rPr>
                <w:b/>
              </w:rPr>
            </w:pPr>
            <w:r>
              <w:rPr>
                <w:b/>
                <w:noProof/>
                <w:lang w:eastAsia="es-ES"/>
              </w:rPr>
              <w:drawing>
                <wp:inline distT="0" distB="0" distL="0" distR="0">
                  <wp:extent cx="3312000" cy="723900"/>
                  <wp:effectExtent l="19050" t="0" r="2700" b="0"/>
                  <wp:docPr id="348" name="Imagen 29" descr="C:\Documents and Settings\Pedro\Escritorio\ff\ff2012\gregorian\Pangelingua\BMP\pangelingua-1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Documents and Settings\Pedro\Escritorio\ff\ff2012\gregorian\Pangelingua\BMP\pangelingua-15.BMP"/>
                          <pic:cNvPicPr preferRelativeResize="0">
                            <a:picLocks noChangeAspect="1" noChangeArrowheads="1"/>
                          </pic:cNvPicPr>
                        </pic:nvPicPr>
                        <pic:blipFill>
                          <a:blip r:embed="rId186" cstate="print"/>
                          <a:srcRect/>
                          <a:stretch>
                            <a:fillRect/>
                          </a:stretch>
                        </pic:blipFill>
                        <pic:spPr bwMode="auto">
                          <a:xfrm>
                            <a:off x="0" y="0"/>
                            <a:ext cx="3312000" cy="723900"/>
                          </a:xfrm>
                          <a:prstGeom prst="rect">
                            <a:avLst/>
                          </a:prstGeom>
                          <a:noFill/>
                          <a:ln w="9525">
                            <a:noFill/>
                            <a:miter lim="800000"/>
                            <a:headEnd/>
                            <a:tailEnd/>
                          </a:ln>
                        </pic:spPr>
                      </pic:pic>
                    </a:graphicData>
                  </a:graphic>
                </wp:inline>
              </w:drawing>
            </w:r>
          </w:p>
          <w:p w:rsidR="00FF26E4" w:rsidRPr="00EB217D" w:rsidRDefault="00FF26E4" w:rsidP="00FE1371">
            <w:pPr>
              <w:rPr>
                <w:b/>
              </w:rPr>
            </w:pPr>
          </w:p>
          <w:p w:rsidR="0085636C" w:rsidRPr="00EB217D" w:rsidRDefault="0085636C" w:rsidP="00FE1371">
            <w:pPr>
              <w:rPr>
                <w:b/>
              </w:rPr>
            </w:pPr>
            <w:r w:rsidRPr="00EB217D">
              <w:rPr>
                <w:b/>
                <w:noProof/>
                <w:lang w:eastAsia="es-ES"/>
              </w:rPr>
              <w:drawing>
                <wp:inline distT="0" distB="0" distL="0" distR="0">
                  <wp:extent cx="3312000" cy="717550"/>
                  <wp:effectExtent l="19050" t="0" r="2700" b="0"/>
                  <wp:docPr id="245" name="Imagen 16" descr="C:\Documents and Settings\Pedro\Escritorio\ff\ff2012\gregoriano\Pange_lingua\BMP\pangelingua-1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Escritorio\ff\ff2012\gregoriano\Pange_lingua\BMP\pangelingua-16.BMP"/>
                          <pic:cNvPicPr preferRelativeResize="0">
                            <a:picLocks noChangeAspect="1" noChangeArrowheads="1"/>
                          </pic:cNvPicPr>
                        </pic:nvPicPr>
                        <pic:blipFill>
                          <a:blip r:embed="rId187" cstate="print"/>
                          <a:srcRect/>
                          <a:stretch>
                            <a:fillRect/>
                          </a:stretch>
                        </pic:blipFill>
                        <pic:spPr bwMode="auto">
                          <a:xfrm>
                            <a:off x="0" y="0"/>
                            <a:ext cx="3312000" cy="717550"/>
                          </a:xfrm>
                          <a:prstGeom prst="rect">
                            <a:avLst/>
                          </a:prstGeom>
                          <a:noFill/>
                          <a:ln w="9525">
                            <a:noFill/>
                            <a:miter lim="800000"/>
                            <a:headEnd/>
                            <a:tailEnd/>
                          </a:ln>
                        </pic:spPr>
                      </pic:pic>
                    </a:graphicData>
                  </a:graphic>
                </wp:inline>
              </w:drawing>
            </w:r>
          </w:p>
          <w:p w:rsidR="0085636C" w:rsidRPr="00EB217D" w:rsidRDefault="0085636C" w:rsidP="00FE1371">
            <w:pPr>
              <w:rPr>
                <w:b/>
              </w:rPr>
            </w:pPr>
          </w:p>
          <w:p w:rsidR="0085636C" w:rsidRDefault="0085636C" w:rsidP="00FE1371">
            <w:pPr>
              <w:rPr>
                <w:b/>
              </w:rPr>
            </w:pPr>
            <w:r w:rsidRPr="00EB217D">
              <w:rPr>
                <w:b/>
                <w:noProof/>
                <w:lang w:eastAsia="es-ES"/>
              </w:rPr>
              <w:drawing>
                <wp:inline distT="0" distB="0" distL="0" distR="0">
                  <wp:extent cx="3312000" cy="720000"/>
                  <wp:effectExtent l="19050" t="0" r="2700" b="0"/>
                  <wp:docPr id="246" name="Imagen 17" descr="C:\Documents and Settings\Pedro\Escritorio\ff\ff2012\gregoriano\Pange_lingua\BMP\pangelingua-17.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Escritorio\ff\ff2012\gregoriano\Pange_lingua\BMP\pangelingua-17.BMP"/>
                          <pic:cNvPicPr preferRelativeResize="0">
                            <a:picLocks noChangeAspect="1" noChangeArrowheads="1"/>
                          </pic:cNvPicPr>
                        </pic:nvPicPr>
                        <pic:blipFill>
                          <a:blip r:embed="rId188" cstate="print"/>
                          <a:srcRect/>
                          <a:stretch>
                            <a:fillRect/>
                          </a:stretch>
                        </pic:blipFill>
                        <pic:spPr bwMode="auto">
                          <a:xfrm>
                            <a:off x="0" y="0"/>
                            <a:ext cx="3312000" cy="720000"/>
                          </a:xfrm>
                          <a:prstGeom prst="rect">
                            <a:avLst/>
                          </a:prstGeom>
                          <a:noFill/>
                          <a:ln w="9525">
                            <a:noFill/>
                            <a:miter lim="800000"/>
                            <a:headEnd/>
                            <a:tailEnd/>
                          </a:ln>
                        </pic:spPr>
                      </pic:pic>
                    </a:graphicData>
                  </a:graphic>
                </wp:inline>
              </w:drawing>
            </w:r>
          </w:p>
          <w:p w:rsidR="00FF26E4" w:rsidRPr="00EB217D" w:rsidRDefault="00FF26E4" w:rsidP="00FE1371">
            <w:pPr>
              <w:rPr>
                <w:b/>
              </w:rPr>
            </w:pPr>
          </w:p>
          <w:p w:rsidR="0085636C" w:rsidRPr="00EB217D" w:rsidRDefault="000144A4" w:rsidP="00FE1371">
            <w:pPr>
              <w:rPr>
                <w:b/>
              </w:rPr>
            </w:pPr>
            <w:r>
              <w:rPr>
                <w:b/>
                <w:noProof/>
                <w:lang w:eastAsia="es-ES"/>
              </w:rPr>
              <w:drawing>
                <wp:inline distT="0" distB="0" distL="0" distR="0">
                  <wp:extent cx="3312000" cy="720000"/>
                  <wp:effectExtent l="19050" t="0" r="2700" b="0"/>
                  <wp:docPr id="349" name="Imagen 30" descr="C:\Documents and Settings\Pedro\Escritorio\ff\ff2012\gregorian\Pangelingua\BMP\pangelingua-18.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Documents and Settings\Pedro\Escritorio\ff\ff2012\gregorian\Pangelingua\BMP\pangelingua-18.BMP"/>
                          <pic:cNvPicPr preferRelativeResize="0">
                            <a:picLocks noChangeAspect="1" noChangeArrowheads="1"/>
                          </pic:cNvPicPr>
                        </pic:nvPicPr>
                        <pic:blipFill>
                          <a:blip r:embed="rId189" cstate="print"/>
                          <a:srcRect/>
                          <a:stretch>
                            <a:fillRect/>
                          </a:stretch>
                        </pic:blipFill>
                        <pic:spPr bwMode="auto">
                          <a:xfrm>
                            <a:off x="0" y="0"/>
                            <a:ext cx="3312000" cy="720000"/>
                          </a:xfrm>
                          <a:prstGeom prst="rect">
                            <a:avLst/>
                          </a:prstGeom>
                          <a:noFill/>
                          <a:ln w="9525">
                            <a:noFill/>
                            <a:miter lim="800000"/>
                            <a:headEnd/>
                            <a:tailEnd/>
                          </a:ln>
                        </pic:spPr>
                      </pic:pic>
                    </a:graphicData>
                  </a:graphic>
                </wp:inline>
              </w:drawing>
            </w:r>
          </w:p>
        </w:tc>
      </w:tr>
    </w:tbl>
    <w:p w:rsidR="00184C8E" w:rsidRDefault="00184C8E" w:rsidP="00492DF9">
      <w:pPr>
        <w:pStyle w:val="Ttulo1"/>
        <w:spacing w:before="0"/>
      </w:pPr>
      <w:bookmarkStart w:id="34" w:name="_Toc353296930"/>
    </w:p>
    <w:p w:rsidR="00184C8E" w:rsidRDefault="00184C8E" w:rsidP="00184C8E">
      <w:pPr>
        <w:pStyle w:val="Ttulo1"/>
        <w:spacing w:before="0"/>
      </w:pPr>
      <w:bookmarkStart w:id="35" w:name="_Toc405545041"/>
      <w:r>
        <w:t xml:space="preserve">Ave </w:t>
      </w:r>
      <w:proofErr w:type="spellStart"/>
      <w:r>
        <w:t>Verum</w:t>
      </w:r>
      <w:proofErr w:type="spellEnd"/>
      <w:r w:rsidR="009C14C6">
        <w:t xml:space="preserve"> Corpus</w:t>
      </w:r>
      <w:bookmarkEnd w:id="35"/>
      <w:r>
        <w:fldChar w:fldCharType="begin"/>
      </w:r>
      <w:r>
        <w:instrText xml:space="preserve"> XE "</w:instrText>
      </w:r>
      <w:r w:rsidRPr="00333349">
        <w:instrText>Ave Verum</w:instrText>
      </w:r>
      <w:r>
        <w:instrText xml:space="preserve">" </w:instrText>
      </w:r>
      <w:r>
        <w:fldChar w:fldCharType="end"/>
      </w:r>
    </w:p>
    <w:p w:rsidR="00184C8E" w:rsidRPr="004C221E" w:rsidRDefault="00FA4642" w:rsidP="00FA4642">
      <w:pPr>
        <w:pStyle w:val="NormalWeb"/>
        <w:jc w:val="both"/>
        <w:rPr>
          <w:rFonts w:ascii="Comic Sans MS" w:eastAsiaTheme="minorHAnsi" w:hAnsi="Comic Sans MS" w:cstheme="majorBidi"/>
          <w:sz w:val="22"/>
          <w:szCs w:val="22"/>
          <w:lang w:eastAsia="en-US"/>
        </w:rPr>
      </w:pPr>
      <w:r w:rsidRPr="00FA4642">
        <w:rPr>
          <w:rFonts w:ascii="Comic Sans MS" w:eastAsiaTheme="minorHAnsi" w:hAnsi="Comic Sans MS" w:cstheme="majorBidi"/>
          <w:sz w:val="22"/>
          <w:szCs w:val="22"/>
          <w:lang w:eastAsia="en-US"/>
        </w:rPr>
        <w:t xml:space="preserve">   </w:t>
      </w:r>
      <w:r w:rsidR="00184C8E" w:rsidRPr="00FA4642">
        <w:rPr>
          <w:rFonts w:ascii="Comic Sans MS" w:eastAsiaTheme="minorHAnsi" w:hAnsi="Comic Sans MS" w:cstheme="majorBidi"/>
          <w:sz w:val="22"/>
          <w:szCs w:val="22"/>
          <w:lang w:eastAsia="en-US"/>
        </w:rPr>
        <w:t xml:space="preserve">Ave </w:t>
      </w:r>
      <w:proofErr w:type="spellStart"/>
      <w:r w:rsidR="00184C8E" w:rsidRPr="00FA4642">
        <w:rPr>
          <w:rFonts w:ascii="Comic Sans MS" w:eastAsiaTheme="minorHAnsi" w:hAnsi="Comic Sans MS" w:cstheme="majorBidi"/>
          <w:sz w:val="22"/>
          <w:szCs w:val="22"/>
          <w:lang w:eastAsia="en-US"/>
        </w:rPr>
        <w:t>verum</w:t>
      </w:r>
      <w:proofErr w:type="spellEnd"/>
      <w:r w:rsidR="00184C8E" w:rsidRPr="00FA4642">
        <w:rPr>
          <w:rFonts w:ascii="Comic Sans MS" w:eastAsiaTheme="minorHAnsi" w:hAnsi="Comic Sans MS" w:cstheme="majorBidi"/>
          <w:sz w:val="22"/>
          <w:szCs w:val="22"/>
          <w:lang w:eastAsia="en-US"/>
        </w:rPr>
        <w:t xml:space="preserve"> corpus es un breve himno </w:t>
      </w:r>
      <w:hyperlink r:id="rId190" w:tooltip="Eucaristía" w:history="1">
        <w:r w:rsidR="00184C8E" w:rsidRPr="00FA4642">
          <w:rPr>
            <w:rFonts w:ascii="Comic Sans MS" w:eastAsiaTheme="minorHAnsi" w:hAnsi="Comic Sans MS" w:cstheme="majorBidi"/>
            <w:sz w:val="22"/>
            <w:szCs w:val="22"/>
            <w:lang w:eastAsia="en-US"/>
          </w:rPr>
          <w:t>eucarístico</w:t>
        </w:r>
      </w:hyperlink>
      <w:r w:rsidR="00184C8E" w:rsidRPr="00FA4642">
        <w:rPr>
          <w:rFonts w:ascii="Comic Sans MS" w:eastAsiaTheme="minorHAnsi" w:hAnsi="Comic Sans MS" w:cstheme="majorBidi"/>
          <w:sz w:val="22"/>
          <w:szCs w:val="22"/>
          <w:lang w:eastAsia="en-US"/>
        </w:rPr>
        <w:t xml:space="preserve"> que data del siglo XIV y se atribuye al Papa </w:t>
      </w:r>
      <w:hyperlink r:id="rId191" w:tooltip="Inocencio VI" w:history="1">
        <w:r w:rsidR="00184C8E" w:rsidRPr="00FA4642">
          <w:rPr>
            <w:rFonts w:ascii="Comic Sans MS" w:eastAsiaTheme="minorHAnsi" w:hAnsi="Comic Sans MS" w:cstheme="majorBidi"/>
            <w:sz w:val="22"/>
            <w:szCs w:val="22"/>
            <w:lang w:eastAsia="en-US"/>
          </w:rPr>
          <w:t>Inocencio VI</w:t>
        </w:r>
      </w:hyperlink>
      <w:r w:rsidR="00184C8E" w:rsidRPr="00FA4642">
        <w:rPr>
          <w:rFonts w:ascii="Comic Sans MS" w:eastAsiaTheme="minorHAnsi" w:hAnsi="Comic Sans MS" w:cstheme="majorBidi"/>
          <w:sz w:val="22"/>
          <w:szCs w:val="22"/>
          <w:lang w:eastAsia="en-US"/>
        </w:rPr>
        <w:t xml:space="preserve">. Se solía cantar en la </w:t>
      </w:r>
      <w:hyperlink r:id="rId192" w:tooltip="Misa" w:history="1">
        <w:r w:rsidR="00184C8E" w:rsidRPr="00FA4642">
          <w:rPr>
            <w:rFonts w:ascii="Comic Sans MS" w:eastAsiaTheme="minorHAnsi" w:hAnsi="Comic Sans MS" w:cstheme="majorBidi"/>
            <w:sz w:val="22"/>
            <w:szCs w:val="22"/>
            <w:lang w:eastAsia="en-US"/>
          </w:rPr>
          <w:t>Misa</w:t>
        </w:r>
      </w:hyperlink>
      <w:r w:rsidR="00184C8E" w:rsidRPr="00FA4642">
        <w:rPr>
          <w:rFonts w:ascii="Comic Sans MS" w:eastAsiaTheme="minorHAnsi" w:hAnsi="Comic Sans MS" w:cstheme="majorBidi"/>
          <w:sz w:val="22"/>
          <w:szCs w:val="22"/>
          <w:lang w:eastAsia="en-US"/>
        </w:rPr>
        <w:t xml:space="preserve">, durante la </w:t>
      </w:r>
      <w:hyperlink r:id="rId193" w:tooltip="Consagración (eucaristía)" w:history="1">
        <w:r w:rsidR="00184C8E" w:rsidRPr="00FA4642">
          <w:rPr>
            <w:rFonts w:ascii="Comic Sans MS" w:eastAsiaTheme="minorHAnsi" w:hAnsi="Comic Sans MS" w:cstheme="majorBidi"/>
            <w:sz w:val="22"/>
            <w:szCs w:val="22"/>
            <w:lang w:eastAsia="en-US"/>
          </w:rPr>
          <w:t>consagración</w:t>
        </w:r>
      </w:hyperlink>
      <w:r w:rsidR="00184C8E" w:rsidRPr="00FA4642">
        <w:rPr>
          <w:rFonts w:ascii="Comic Sans MS" w:eastAsiaTheme="minorHAnsi" w:hAnsi="Comic Sans MS" w:cstheme="majorBidi"/>
          <w:sz w:val="22"/>
          <w:szCs w:val="22"/>
          <w:lang w:eastAsia="en-US"/>
        </w:rPr>
        <w:t xml:space="preserve">, más precisamente en el momento de la elevación de la </w:t>
      </w:r>
      <w:hyperlink r:id="rId194" w:tooltip="Hostia" w:history="1">
        <w:r w:rsidR="00184C8E" w:rsidRPr="00FA4642">
          <w:rPr>
            <w:rFonts w:ascii="Comic Sans MS" w:eastAsiaTheme="minorHAnsi" w:hAnsi="Comic Sans MS" w:cstheme="majorBidi"/>
            <w:sz w:val="22"/>
            <w:szCs w:val="22"/>
            <w:lang w:eastAsia="en-US"/>
          </w:rPr>
          <w:t>Hostia</w:t>
        </w:r>
      </w:hyperlink>
      <w:r w:rsidR="004C221E">
        <w:rPr>
          <w:rFonts w:ascii="Comic Sans MS" w:eastAsiaTheme="minorHAnsi" w:hAnsi="Comic Sans MS" w:cstheme="majorBidi"/>
          <w:sz w:val="22"/>
          <w:szCs w:val="22"/>
          <w:lang w:eastAsia="en-US"/>
        </w:rPr>
        <w:t xml:space="preserve">. </w:t>
      </w:r>
      <w:r w:rsidRPr="00FA4642">
        <w:rPr>
          <w:rFonts w:ascii="Comic Sans MS" w:eastAsiaTheme="minorHAnsi" w:hAnsi="Comic Sans MS" w:cstheme="majorBidi"/>
          <w:sz w:val="22"/>
          <w:szCs w:val="22"/>
          <w:lang w:eastAsia="en-US"/>
        </w:rPr>
        <w:t>El</w:t>
      </w:r>
      <w:r w:rsidR="00184C8E" w:rsidRPr="00FA4642">
        <w:rPr>
          <w:rFonts w:ascii="Comic Sans MS" w:eastAsiaTheme="minorHAnsi" w:hAnsi="Comic Sans MS" w:cstheme="majorBidi"/>
          <w:sz w:val="22"/>
          <w:szCs w:val="22"/>
          <w:lang w:eastAsia="en-US"/>
        </w:rPr>
        <w:t xml:space="preserve"> manuscrito más antiguo de este poema procede de la Abadía de </w:t>
      </w:r>
      <w:hyperlink r:id="rId195" w:tooltip="Reichenau" w:history="1">
        <w:proofErr w:type="spellStart"/>
        <w:r w:rsidR="00184C8E" w:rsidRPr="00FA4642">
          <w:rPr>
            <w:rFonts w:ascii="Comic Sans MS" w:eastAsiaTheme="minorHAnsi" w:hAnsi="Comic Sans MS" w:cstheme="majorBidi"/>
            <w:sz w:val="22"/>
            <w:szCs w:val="22"/>
            <w:lang w:eastAsia="en-US"/>
          </w:rPr>
          <w:t>Reichenau</w:t>
        </w:r>
        <w:proofErr w:type="spellEnd"/>
      </w:hyperlink>
      <w:r w:rsidR="00184C8E" w:rsidRPr="00FA4642">
        <w:rPr>
          <w:rFonts w:ascii="Comic Sans MS" w:eastAsiaTheme="minorHAnsi" w:hAnsi="Comic Sans MS" w:cstheme="majorBidi"/>
          <w:sz w:val="22"/>
          <w:szCs w:val="22"/>
          <w:lang w:eastAsia="en-US"/>
        </w:rPr>
        <w:t>, Alemania</w:t>
      </w:r>
      <w:r w:rsidR="00184C8E" w:rsidRPr="00FA4642">
        <w:rPr>
          <w:rFonts w:ascii="Comic Sans MS" w:eastAsiaTheme="minorHAnsi" w:hAnsi="Comic Sans MS" w:cstheme="majorBidi"/>
          <w:sz w:val="20"/>
          <w:szCs w:val="20"/>
          <w:lang w:eastAsia="en-US"/>
        </w:rPr>
        <w:t>.</w:t>
      </w:r>
    </w:p>
    <w:p w:rsidR="00FA4642" w:rsidRPr="00FA4642" w:rsidRDefault="00FA4642" w:rsidP="00FA4642">
      <w:pPr>
        <w:spacing w:after="0"/>
        <w:rPr>
          <w:rStyle w:val="Hipervnculo"/>
          <w:sz w:val="28"/>
        </w:rPr>
      </w:pPr>
      <w:r>
        <w:rPr>
          <w:rFonts w:ascii="Comic Sans MS" w:hAnsi="Comic Sans MS"/>
          <w:sz w:val="20"/>
          <w:szCs w:val="20"/>
        </w:rPr>
        <w:t xml:space="preserve">                                                                                                                                        </w:t>
      </w:r>
      <w:hyperlink r:id="rId196" w:history="1">
        <w:r w:rsidRPr="00FA4642">
          <w:rPr>
            <w:rStyle w:val="Hipervnculo"/>
            <w:sz w:val="28"/>
          </w:rPr>
          <w:t>mp3</w:t>
        </w:r>
      </w:hyperlink>
    </w:p>
    <w:p w:rsidR="00184C8E" w:rsidRPr="004C221E" w:rsidRDefault="00184C8E" w:rsidP="004C221E">
      <w:r>
        <w:rPr>
          <w:noProof/>
          <w:lang w:eastAsia="es-ES"/>
        </w:rPr>
        <w:drawing>
          <wp:inline distT="0" distB="0" distL="0" distR="0" wp14:anchorId="2234C42C" wp14:editId="5D567E1C">
            <wp:extent cx="5731510" cy="1059332"/>
            <wp:effectExtent l="0" t="0" r="0" b="0"/>
            <wp:docPr id="417" name="Imagen 417" descr="C:\Users\Pedro-Sancho\Desktop\ff\ff2012\gregorian\Ave_Verum\BMP\Ave_Veru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Sancho\Desktop\ff\ff2012\gregorian\Ave_Verum\BMP\Ave_Verum-1.BMP"/>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31510" cy="1059332"/>
                    </a:xfrm>
                    <a:prstGeom prst="rect">
                      <a:avLst/>
                    </a:prstGeom>
                    <a:noFill/>
                    <a:ln>
                      <a:noFill/>
                    </a:ln>
                  </pic:spPr>
                </pic:pic>
              </a:graphicData>
            </a:graphic>
          </wp:inline>
        </w:drawing>
      </w:r>
      <w:r w:rsidR="004C221E">
        <w:t xml:space="preserve"> </w:t>
      </w:r>
      <w:r w:rsidR="00FA4642">
        <w:rPr>
          <w:rFonts w:ascii="Georgia" w:eastAsia="Times New Roman" w:hAnsi="Georgia" w:cs="Times New Roman"/>
          <w:color w:val="auto"/>
          <w:sz w:val="24"/>
          <w:szCs w:val="24"/>
          <w:lang w:val="es-ES_tradnl" w:eastAsia="es-ES"/>
        </w:rPr>
        <w:t xml:space="preserve">  </w:t>
      </w:r>
      <w:r w:rsidRPr="00FA4642">
        <w:rPr>
          <w:rFonts w:ascii="Comic Sans MS" w:eastAsia="Times New Roman" w:hAnsi="Comic Sans MS" w:cs="Times New Roman"/>
          <w:color w:val="auto"/>
          <w:sz w:val="24"/>
          <w:szCs w:val="24"/>
          <w:lang w:val="es-ES_tradnl" w:eastAsia="es-ES"/>
        </w:rPr>
        <w:t>Salve verdade</w:t>
      </w:r>
      <w:r w:rsidR="00FA4642">
        <w:rPr>
          <w:rFonts w:ascii="Comic Sans MS" w:eastAsia="Times New Roman" w:hAnsi="Comic Sans MS" w:cs="Times New Roman"/>
          <w:color w:val="auto"/>
          <w:sz w:val="24"/>
          <w:szCs w:val="24"/>
          <w:lang w:val="es-ES_tradnl" w:eastAsia="es-ES"/>
        </w:rPr>
        <w:t>ro Cuerpo nacido de María virgen</w:t>
      </w:r>
      <w:r>
        <w:rPr>
          <w:noProof/>
          <w:lang w:eastAsia="es-ES"/>
        </w:rPr>
        <w:drawing>
          <wp:inline distT="0" distB="0" distL="0" distR="0" wp14:anchorId="20EF4C7E" wp14:editId="17564542">
            <wp:extent cx="5731510" cy="1058125"/>
            <wp:effectExtent l="0" t="0" r="0" b="0"/>
            <wp:docPr id="418" name="Imagen 418" descr="C:\Users\Pedro-Sancho\Desktop\ff\ff2012\gregorian\Ave_Verum\BMP\Ave_Veru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dro-Sancho\Desktop\ff\ff2012\gregorian\Ave_Verum\BMP\Ave_Verum-2.BMP"/>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31510" cy="1058125"/>
                    </a:xfrm>
                    <a:prstGeom prst="rect">
                      <a:avLst/>
                    </a:prstGeom>
                    <a:noFill/>
                    <a:ln>
                      <a:noFill/>
                    </a:ln>
                  </pic:spPr>
                </pic:pic>
              </a:graphicData>
            </a:graphic>
          </wp:inline>
        </w:drawing>
      </w:r>
      <w:r w:rsidR="00FA4642">
        <w:rPr>
          <w:rFonts w:ascii="Georgia" w:eastAsia="Times New Roman" w:hAnsi="Georgia" w:cs="Times New Roman"/>
          <w:color w:val="auto"/>
          <w:sz w:val="24"/>
          <w:szCs w:val="24"/>
          <w:lang w:eastAsia="es-ES"/>
        </w:rPr>
        <w:t xml:space="preserve"> </w:t>
      </w:r>
      <w:r w:rsidR="00FA4642" w:rsidRPr="00FA4642">
        <w:rPr>
          <w:rFonts w:ascii="Comic Sans MS" w:eastAsia="Times New Roman" w:hAnsi="Comic Sans MS" w:cs="Times New Roman"/>
          <w:color w:val="auto"/>
          <w:sz w:val="24"/>
          <w:szCs w:val="24"/>
          <w:lang w:val="es-ES_tradnl" w:eastAsia="es-ES"/>
        </w:rPr>
        <w:t>V</w:t>
      </w:r>
      <w:r w:rsidRPr="00FA4642">
        <w:rPr>
          <w:rFonts w:ascii="Comic Sans MS" w:eastAsia="Times New Roman" w:hAnsi="Comic Sans MS" w:cs="Times New Roman"/>
          <w:color w:val="auto"/>
          <w:sz w:val="24"/>
          <w:szCs w:val="24"/>
          <w:lang w:val="es-ES_tradnl" w:eastAsia="es-ES"/>
        </w:rPr>
        <w:t>erdaderamente atormentado e inmolado en la cruz por el hombre.</w:t>
      </w:r>
      <w:r w:rsidR="00135AB9" w:rsidRPr="00135A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35AB9">
        <w:rPr>
          <w:noProof/>
          <w:lang w:eastAsia="es-ES"/>
        </w:rPr>
        <w:drawing>
          <wp:inline distT="0" distB="0" distL="0" distR="0" wp14:anchorId="63ABB364" wp14:editId="4D0DE8EE">
            <wp:extent cx="5731510" cy="1087517"/>
            <wp:effectExtent l="0" t="0" r="0" b="0"/>
            <wp:docPr id="427" name="Imagen 427" descr="C:\Users\Pedro-Sancho\Desktop\ff\ff2012\gregorian\Ave_Verum\BMP\Ave_Verum-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dro-Sancho\Desktop\ff\ff2012\gregorian\Ave_Verum\BMP\Ave_Verum-3.BMP"/>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31510" cy="1087517"/>
                    </a:xfrm>
                    <a:prstGeom prst="rect">
                      <a:avLst/>
                    </a:prstGeom>
                    <a:noFill/>
                    <a:ln>
                      <a:noFill/>
                    </a:ln>
                  </pic:spPr>
                </pic:pic>
              </a:graphicData>
            </a:graphic>
          </wp:inline>
        </w:drawing>
      </w:r>
      <w:r w:rsidR="00FA4642">
        <w:rPr>
          <w:rFonts w:ascii="Georgia" w:eastAsia="Times New Roman" w:hAnsi="Georgia" w:cs="Times New Roman"/>
          <w:color w:val="auto"/>
          <w:sz w:val="24"/>
          <w:szCs w:val="24"/>
          <w:lang w:val="es-ES_tradnl" w:eastAsia="es-ES"/>
        </w:rPr>
        <w:t xml:space="preserve"> </w:t>
      </w:r>
      <w:r w:rsidRPr="00FA4642">
        <w:rPr>
          <w:rFonts w:ascii="Comic Sans MS" w:eastAsia="Times New Roman" w:hAnsi="Comic Sans MS" w:cs="Times New Roman"/>
          <w:color w:val="auto"/>
          <w:sz w:val="24"/>
          <w:szCs w:val="24"/>
          <w:lang w:val="es-ES_tradnl" w:eastAsia="es-ES"/>
        </w:rPr>
        <w:t>De su costado traspasado vertió agua y sangre</w:t>
      </w:r>
      <w:r w:rsidRPr="00184C8E">
        <w:rPr>
          <w:rFonts w:ascii="Georgia" w:eastAsia="Times New Roman" w:hAnsi="Georgia" w:cs="Times New Roman"/>
          <w:color w:val="auto"/>
          <w:sz w:val="24"/>
          <w:szCs w:val="24"/>
          <w:lang w:val="es-ES_tradnl" w:eastAsia="es-ES"/>
        </w:rPr>
        <w:t>.</w:t>
      </w:r>
      <w:r>
        <w:rPr>
          <w:noProof/>
          <w:lang w:eastAsia="es-ES"/>
        </w:rPr>
        <w:drawing>
          <wp:inline distT="0" distB="0" distL="0" distR="0" wp14:anchorId="29ADD7FE" wp14:editId="0D43E379">
            <wp:extent cx="5731510" cy="1087517"/>
            <wp:effectExtent l="0" t="0" r="0" b="0"/>
            <wp:docPr id="420" name="Imagen 420" descr="C:\Users\Pedro-Sancho\Desktop\ff\ff2012\gregorian\Ave_Verum\BMP\Ave_Verum-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ro-Sancho\Desktop\ff\ff2012\gregorian\Ave_Verum\BMP\Ave_Verum-4.BMP"/>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31510" cy="1087517"/>
                    </a:xfrm>
                    <a:prstGeom prst="rect">
                      <a:avLst/>
                    </a:prstGeom>
                    <a:noFill/>
                    <a:ln>
                      <a:noFill/>
                    </a:ln>
                  </pic:spPr>
                </pic:pic>
              </a:graphicData>
            </a:graphic>
          </wp:inline>
        </w:drawing>
      </w:r>
      <w:r w:rsidR="004C221E">
        <w:rPr>
          <w:rFonts w:ascii="Times New Roman" w:eastAsia="Times New Roman" w:hAnsi="Times New Roman" w:cs="Times New Roman"/>
          <w:color w:val="auto"/>
          <w:sz w:val="24"/>
          <w:szCs w:val="24"/>
          <w:lang w:eastAsia="es-ES"/>
        </w:rPr>
        <w:t xml:space="preserve">            </w:t>
      </w:r>
      <w:r w:rsidRPr="00FA4642">
        <w:rPr>
          <w:rFonts w:ascii="Comic Sans MS" w:eastAsia="Times New Roman" w:hAnsi="Comic Sans MS" w:cs="Times New Roman"/>
          <w:color w:val="auto"/>
          <w:sz w:val="24"/>
          <w:szCs w:val="24"/>
          <w:lang w:val="es-ES_tradnl" w:eastAsia="es-ES"/>
        </w:rPr>
        <w:t>Haz que te gustemos en el trance de la muerte</w:t>
      </w:r>
      <w:r w:rsidRPr="00184C8E">
        <w:rPr>
          <w:rFonts w:ascii="Georgia" w:eastAsia="Times New Roman" w:hAnsi="Georgia" w:cs="Times New Roman"/>
          <w:color w:val="auto"/>
          <w:sz w:val="24"/>
          <w:szCs w:val="24"/>
          <w:lang w:val="es-ES_tradnl" w:eastAsia="es-ES"/>
        </w:rPr>
        <w:t>.</w:t>
      </w:r>
    </w:p>
    <w:p w:rsidR="00184C8E" w:rsidRPr="004C221E" w:rsidRDefault="00135AB9" w:rsidP="004C221E">
      <w:pPr>
        <w:spacing w:before="100" w:beforeAutospacing="1" w:after="100" w:afterAutospacing="1" w:line="240" w:lineRule="auto"/>
        <w:rPr>
          <w:rFonts w:ascii="Comic Sans MS" w:eastAsia="Times New Roman" w:hAnsi="Comic Sans MS" w:cs="Times New Roman"/>
          <w:color w:val="auto"/>
          <w:sz w:val="24"/>
          <w:szCs w:val="24"/>
          <w:lang w:eastAsia="es-ES"/>
        </w:rPr>
      </w:pPr>
      <w:r>
        <w:rPr>
          <w:noProof/>
          <w:lang w:eastAsia="es-ES"/>
        </w:rPr>
        <w:drawing>
          <wp:inline distT="0" distB="0" distL="0" distR="0" wp14:anchorId="2CE5BDF0" wp14:editId="04B47AEE">
            <wp:extent cx="5731510" cy="1087517"/>
            <wp:effectExtent l="0" t="0" r="0" b="0"/>
            <wp:docPr id="428" name="Imagen 428" descr="C:\Users\Pedro-Sancho\Desktop\ff\ff2012\gregorian\Ave_Verum\BMP\Ave_Verum-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dro-Sancho\Desktop\ff\ff2012\gregorian\Ave_Verum\BMP\Ave_Verum-5.BMP"/>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31510" cy="1087517"/>
                    </a:xfrm>
                    <a:prstGeom prst="rect">
                      <a:avLst/>
                    </a:prstGeom>
                    <a:noFill/>
                    <a:ln>
                      <a:noFill/>
                    </a:ln>
                  </pic:spPr>
                </pic:pic>
              </a:graphicData>
            </a:graphic>
          </wp:inline>
        </w:drawing>
      </w:r>
      <w:r w:rsidR="004C221E">
        <w:rPr>
          <w:rFonts w:ascii="Comic Sans MS" w:eastAsia="Times New Roman" w:hAnsi="Comic Sans MS" w:cs="Times New Roman"/>
          <w:color w:val="auto"/>
          <w:sz w:val="24"/>
          <w:szCs w:val="24"/>
          <w:lang w:val="es-ES_tradnl" w:eastAsia="es-ES"/>
        </w:rPr>
        <w:t xml:space="preserve"> </w:t>
      </w:r>
      <w:r w:rsidR="00184C8E" w:rsidRPr="00FA4642">
        <w:rPr>
          <w:rFonts w:ascii="Comic Sans MS" w:eastAsia="Times New Roman" w:hAnsi="Comic Sans MS" w:cs="Times New Roman"/>
          <w:color w:val="auto"/>
          <w:sz w:val="24"/>
          <w:szCs w:val="24"/>
          <w:lang w:val="es-ES_tradnl" w:eastAsia="es-ES"/>
        </w:rPr>
        <w:t xml:space="preserve">Oh Jesús dulce, Oh Jesús </w:t>
      </w:r>
      <w:proofErr w:type="spellStart"/>
      <w:r w:rsidR="00184C8E" w:rsidRPr="00FA4642">
        <w:rPr>
          <w:rFonts w:ascii="Comic Sans MS" w:eastAsia="Times New Roman" w:hAnsi="Comic Sans MS" w:cs="Times New Roman"/>
          <w:color w:val="auto"/>
          <w:sz w:val="24"/>
          <w:szCs w:val="24"/>
          <w:lang w:val="es-ES_tradnl" w:eastAsia="es-ES"/>
        </w:rPr>
        <w:t>piadoso</w:t>
      </w:r>
      <w:proofErr w:type="gramStart"/>
      <w:r w:rsidR="00184C8E" w:rsidRPr="00FA4642">
        <w:rPr>
          <w:rFonts w:ascii="Comic Sans MS" w:eastAsia="Times New Roman" w:hAnsi="Comic Sans MS" w:cs="Times New Roman"/>
          <w:color w:val="auto"/>
          <w:sz w:val="24"/>
          <w:szCs w:val="24"/>
          <w:lang w:val="es-ES_tradnl" w:eastAsia="es-ES"/>
        </w:rPr>
        <w:t>,Oh</w:t>
      </w:r>
      <w:proofErr w:type="spellEnd"/>
      <w:proofErr w:type="gramEnd"/>
      <w:r w:rsidR="00184C8E" w:rsidRPr="00FA4642">
        <w:rPr>
          <w:rFonts w:ascii="Comic Sans MS" w:eastAsia="Times New Roman" w:hAnsi="Comic Sans MS" w:cs="Times New Roman"/>
          <w:color w:val="auto"/>
          <w:sz w:val="24"/>
          <w:szCs w:val="24"/>
          <w:lang w:val="es-ES_tradnl" w:eastAsia="es-ES"/>
        </w:rPr>
        <w:t xml:space="preserve"> Jesús, Hijo de María!</w:t>
      </w:r>
      <w:r w:rsidR="00184C8E">
        <w:br w:type="page"/>
      </w:r>
    </w:p>
    <w:p w:rsidR="00492DF9" w:rsidRDefault="00492DF9" w:rsidP="00492DF9">
      <w:pPr>
        <w:pStyle w:val="Ttulo1"/>
        <w:spacing w:before="0"/>
      </w:pPr>
    </w:p>
    <w:p w:rsidR="00492DF9" w:rsidRDefault="00492DF9" w:rsidP="00492DF9">
      <w:pPr>
        <w:pStyle w:val="Ttulo1"/>
        <w:spacing w:before="0"/>
      </w:pPr>
      <w:bookmarkStart w:id="36" w:name="_Toc405545042"/>
      <w:proofErr w:type="spellStart"/>
      <w:r>
        <w:t>Ubi</w:t>
      </w:r>
      <w:proofErr w:type="spellEnd"/>
      <w:r>
        <w:t xml:space="preserve"> ca</w:t>
      </w:r>
      <w:r w:rsidR="00AD325E">
        <w:fldChar w:fldCharType="begin"/>
      </w:r>
      <w:r>
        <w:instrText xml:space="preserve"> XE "</w:instrText>
      </w:r>
      <w:r w:rsidRPr="00C938FB">
        <w:instrText>Ubi caritas et amor</w:instrText>
      </w:r>
      <w:r>
        <w:instrText xml:space="preserve">" </w:instrText>
      </w:r>
      <w:r w:rsidR="00AD325E">
        <w:fldChar w:fldCharType="end"/>
      </w:r>
      <w:r>
        <w:t>ritas et amor</w:t>
      </w:r>
      <w:bookmarkEnd w:id="36"/>
    </w:p>
    <w:p w:rsidR="00492DF9" w:rsidRDefault="00A15F02" w:rsidP="00492DF9">
      <w:pPr>
        <w:pStyle w:val="espaol"/>
        <w:jc w:val="both"/>
        <w:rPr>
          <w:rStyle w:val="hps"/>
        </w:rPr>
      </w:pPr>
      <w:r>
        <w:rPr>
          <w:rFonts w:asciiTheme="majorHAnsi" w:eastAsiaTheme="majorEastAsia" w:hAnsiTheme="majorHAnsi" w:cstheme="majorBidi"/>
          <w:color w:val="365F91" w:themeColor="accent1" w:themeShade="BF"/>
          <w:sz w:val="28"/>
          <w:szCs w:val="28"/>
          <w:lang w:eastAsia="en-US"/>
        </w:rPr>
        <w:t xml:space="preserve">    </w:t>
      </w:r>
      <w:proofErr w:type="spellStart"/>
      <w:r w:rsidR="00492DF9" w:rsidRPr="00492DF9">
        <w:rPr>
          <w:rFonts w:ascii="Comic Sans MS" w:eastAsiaTheme="minorHAnsi" w:hAnsi="Comic Sans MS" w:cstheme="majorBidi"/>
          <w:sz w:val="20"/>
          <w:szCs w:val="20"/>
          <w:lang w:eastAsia="en-US"/>
        </w:rPr>
        <w:t>Ubi</w:t>
      </w:r>
      <w:proofErr w:type="spellEnd"/>
      <w:r w:rsidR="00492DF9" w:rsidRPr="00492DF9">
        <w:rPr>
          <w:rFonts w:ascii="Comic Sans MS" w:eastAsiaTheme="minorHAnsi" w:hAnsi="Comic Sans MS" w:cstheme="majorBidi"/>
          <w:sz w:val="20"/>
          <w:szCs w:val="20"/>
          <w:lang w:eastAsia="en-US"/>
        </w:rPr>
        <w:t xml:space="preserve"> caritas es un himno de la Iglesia de Occidente, utilizado durante mucho tiempo como una de las antífonas para el lavado de los pies </w:t>
      </w:r>
      <w:r>
        <w:rPr>
          <w:rFonts w:ascii="Comic Sans MS" w:eastAsiaTheme="minorHAnsi" w:hAnsi="Comic Sans MS" w:cstheme="majorBidi"/>
          <w:sz w:val="20"/>
          <w:szCs w:val="20"/>
          <w:lang w:eastAsia="en-US"/>
        </w:rPr>
        <w:t>d</w:t>
      </w:r>
      <w:r w:rsidR="00492DF9" w:rsidRPr="00492DF9">
        <w:rPr>
          <w:rFonts w:ascii="Comic Sans MS" w:eastAsiaTheme="minorHAnsi" w:hAnsi="Comic Sans MS" w:cstheme="majorBidi"/>
          <w:sz w:val="20"/>
          <w:szCs w:val="20"/>
          <w:lang w:eastAsia="en-US"/>
        </w:rPr>
        <w:t>el Jueves Santo. La melodía gregoriana fue compuesta en algún momento</w:t>
      </w:r>
      <w:r>
        <w:rPr>
          <w:rFonts w:ascii="Comic Sans MS" w:eastAsiaTheme="minorHAnsi" w:hAnsi="Comic Sans MS" w:cstheme="majorBidi"/>
          <w:sz w:val="20"/>
          <w:szCs w:val="20"/>
          <w:lang w:eastAsia="en-US"/>
        </w:rPr>
        <w:t xml:space="preserve"> entre los siglos IV y X,</w:t>
      </w:r>
      <w:r w:rsidR="00492DF9" w:rsidRPr="00492DF9">
        <w:rPr>
          <w:rFonts w:ascii="Comic Sans MS" w:eastAsiaTheme="minorHAnsi" w:hAnsi="Comic Sans MS" w:cstheme="majorBidi"/>
          <w:sz w:val="20"/>
          <w:szCs w:val="20"/>
          <w:lang w:eastAsia="en-US"/>
        </w:rPr>
        <w:t xml:space="preserve"> algunos estudiosos creen que </w:t>
      </w:r>
      <w:r>
        <w:rPr>
          <w:rFonts w:ascii="Comic Sans MS" w:eastAsiaTheme="minorHAnsi" w:hAnsi="Comic Sans MS" w:cstheme="majorBidi"/>
          <w:sz w:val="20"/>
          <w:szCs w:val="20"/>
          <w:lang w:eastAsia="en-US"/>
        </w:rPr>
        <w:t xml:space="preserve">el </w:t>
      </w:r>
      <w:r w:rsidR="00492DF9" w:rsidRPr="00492DF9">
        <w:rPr>
          <w:rFonts w:ascii="Comic Sans MS" w:eastAsiaTheme="minorHAnsi" w:hAnsi="Comic Sans MS" w:cstheme="majorBidi"/>
          <w:sz w:val="20"/>
          <w:szCs w:val="20"/>
          <w:lang w:eastAsia="en-US"/>
        </w:rPr>
        <w:t xml:space="preserve">texto </w:t>
      </w:r>
      <w:r>
        <w:rPr>
          <w:rFonts w:ascii="Comic Sans MS" w:eastAsiaTheme="minorHAnsi" w:hAnsi="Comic Sans MS" w:cstheme="majorBidi"/>
          <w:sz w:val="20"/>
          <w:szCs w:val="20"/>
          <w:lang w:eastAsia="en-US"/>
        </w:rPr>
        <w:t xml:space="preserve">procede </w:t>
      </w:r>
      <w:r w:rsidR="00492DF9" w:rsidRPr="00492DF9">
        <w:rPr>
          <w:rFonts w:ascii="Comic Sans MS" w:eastAsiaTheme="minorHAnsi" w:hAnsi="Comic Sans MS" w:cstheme="majorBidi"/>
          <w:sz w:val="20"/>
          <w:szCs w:val="20"/>
          <w:lang w:eastAsia="en-US"/>
        </w:rPr>
        <w:t xml:space="preserve">de las </w:t>
      </w:r>
      <w:r>
        <w:rPr>
          <w:rFonts w:ascii="Comic Sans MS" w:eastAsiaTheme="minorHAnsi" w:hAnsi="Comic Sans MS" w:cstheme="majorBidi"/>
          <w:sz w:val="20"/>
          <w:szCs w:val="20"/>
          <w:lang w:eastAsia="en-US"/>
        </w:rPr>
        <w:t xml:space="preserve">primeras </w:t>
      </w:r>
      <w:r w:rsidR="00492DF9" w:rsidRPr="00492DF9">
        <w:rPr>
          <w:rFonts w:ascii="Comic Sans MS" w:eastAsiaTheme="minorHAnsi" w:hAnsi="Comic Sans MS" w:cstheme="majorBidi"/>
          <w:sz w:val="20"/>
          <w:szCs w:val="20"/>
          <w:lang w:eastAsia="en-US"/>
        </w:rPr>
        <w:t>reu</w:t>
      </w:r>
      <w:r>
        <w:rPr>
          <w:rFonts w:ascii="Comic Sans MS" w:eastAsiaTheme="minorHAnsi" w:hAnsi="Comic Sans MS" w:cstheme="majorBidi"/>
          <w:sz w:val="20"/>
          <w:szCs w:val="20"/>
          <w:lang w:eastAsia="en-US"/>
        </w:rPr>
        <w:t>niones cristianas. S</w:t>
      </w:r>
      <w:r w:rsidR="00492DF9" w:rsidRPr="00492DF9">
        <w:rPr>
          <w:rFonts w:ascii="Comic Sans MS" w:eastAsiaTheme="minorHAnsi" w:hAnsi="Comic Sans MS" w:cstheme="majorBidi"/>
          <w:sz w:val="20"/>
          <w:szCs w:val="20"/>
          <w:lang w:eastAsia="en-US"/>
        </w:rPr>
        <w:t>e ​​suele cantar en la adoración eucarística y la bendición con el San</w:t>
      </w:r>
      <w:r w:rsidR="00037C23">
        <w:rPr>
          <w:rFonts w:ascii="Comic Sans MS" w:eastAsiaTheme="minorHAnsi" w:hAnsi="Comic Sans MS" w:cstheme="majorBidi"/>
          <w:sz w:val="20"/>
          <w:szCs w:val="20"/>
          <w:lang w:eastAsia="en-US"/>
        </w:rPr>
        <w:t xml:space="preserve">tísimo Sacramento y en la </w:t>
      </w:r>
      <w:r>
        <w:rPr>
          <w:rFonts w:ascii="Comic Sans MS" w:eastAsiaTheme="minorHAnsi" w:hAnsi="Comic Sans MS" w:cstheme="majorBidi"/>
          <w:sz w:val="20"/>
          <w:szCs w:val="20"/>
          <w:lang w:eastAsia="en-US"/>
        </w:rPr>
        <w:t xml:space="preserve">Misa </w:t>
      </w:r>
      <w:r w:rsidR="00492DF9" w:rsidRPr="00492DF9">
        <w:rPr>
          <w:rFonts w:ascii="Comic Sans MS" w:eastAsiaTheme="minorHAnsi" w:hAnsi="Comic Sans MS" w:cstheme="majorBidi"/>
          <w:sz w:val="20"/>
          <w:szCs w:val="20"/>
          <w:lang w:eastAsia="en-US"/>
        </w:rPr>
        <w:t>del Jueves Santo. El actual Misal Romano Católi</w:t>
      </w:r>
      <w:r>
        <w:rPr>
          <w:rFonts w:ascii="Comic Sans MS" w:eastAsiaTheme="minorHAnsi" w:hAnsi="Comic Sans MS" w:cstheme="majorBidi"/>
          <w:sz w:val="20"/>
          <w:szCs w:val="20"/>
          <w:lang w:eastAsia="en-US"/>
        </w:rPr>
        <w:t>co (1970, tercera edición  2000) lo reasignó d</w:t>
      </w:r>
      <w:r w:rsidR="00492DF9" w:rsidRPr="00492DF9">
        <w:rPr>
          <w:rFonts w:ascii="Comic Sans MS" w:eastAsiaTheme="minorHAnsi" w:hAnsi="Comic Sans MS" w:cstheme="majorBidi"/>
          <w:sz w:val="20"/>
          <w:szCs w:val="20"/>
          <w:lang w:eastAsia="en-US"/>
        </w:rPr>
        <w:t xml:space="preserve">el </w:t>
      </w:r>
      <w:proofErr w:type="spellStart"/>
      <w:r w:rsidR="00492DF9" w:rsidRPr="00492DF9">
        <w:rPr>
          <w:rFonts w:ascii="Comic Sans MS" w:eastAsiaTheme="minorHAnsi" w:hAnsi="Comic Sans MS" w:cstheme="majorBidi"/>
          <w:sz w:val="20"/>
          <w:szCs w:val="20"/>
          <w:lang w:eastAsia="en-US"/>
        </w:rPr>
        <w:t>mandatum</w:t>
      </w:r>
      <w:proofErr w:type="spellEnd"/>
      <w:r w:rsidR="00492DF9" w:rsidRPr="00492DF9">
        <w:rPr>
          <w:rFonts w:ascii="Comic Sans MS" w:eastAsiaTheme="minorHAnsi" w:hAnsi="Comic Sans MS" w:cstheme="majorBidi"/>
          <w:sz w:val="20"/>
          <w:szCs w:val="20"/>
          <w:lang w:eastAsia="en-US"/>
        </w:rPr>
        <w:t xml:space="preserve"> </w:t>
      </w:r>
      <w:r>
        <w:rPr>
          <w:rFonts w:ascii="Comic Sans MS" w:eastAsiaTheme="minorHAnsi" w:hAnsi="Comic Sans MS" w:cstheme="majorBidi"/>
          <w:sz w:val="20"/>
          <w:szCs w:val="20"/>
          <w:lang w:eastAsia="en-US"/>
        </w:rPr>
        <w:t xml:space="preserve">del </w:t>
      </w:r>
      <w:r w:rsidR="00492DF9" w:rsidRPr="00492DF9">
        <w:rPr>
          <w:rFonts w:ascii="Comic Sans MS" w:eastAsiaTheme="minorHAnsi" w:hAnsi="Comic Sans MS" w:cstheme="majorBidi"/>
          <w:sz w:val="20"/>
          <w:szCs w:val="20"/>
          <w:lang w:eastAsia="en-US"/>
        </w:rPr>
        <w:t>lavado de pies a la procesión de las ofrendas en la Misa del Juev</w:t>
      </w:r>
      <w:r>
        <w:rPr>
          <w:rFonts w:ascii="Comic Sans MS" w:eastAsiaTheme="minorHAnsi" w:hAnsi="Comic Sans MS" w:cstheme="majorBidi"/>
          <w:sz w:val="20"/>
          <w:szCs w:val="20"/>
          <w:lang w:eastAsia="en-US"/>
        </w:rPr>
        <w:t>es Santo. T</w:t>
      </w:r>
      <w:r w:rsidR="00492DF9" w:rsidRPr="00492DF9">
        <w:rPr>
          <w:rFonts w:ascii="Comic Sans MS" w:eastAsiaTheme="minorHAnsi" w:hAnsi="Comic Sans MS" w:cstheme="majorBidi"/>
          <w:sz w:val="20"/>
          <w:szCs w:val="20"/>
          <w:lang w:eastAsia="en-US"/>
        </w:rPr>
        <w:t>ambién se encuentra en los himnarios anglicanos y luteranos actuales</w:t>
      </w:r>
      <w:r w:rsidR="00492DF9">
        <w:rPr>
          <w:rStyle w:val="hps"/>
        </w:rPr>
        <w:t>.</w:t>
      </w:r>
    </w:p>
    <w:p w:rsidR="00492DF9" w:rsidRPr="00492DF9" w:rsidRDefault="00D64049" w:rsidP="00492DF9">
      <w:pPr>
        <w:pStyle w:val="espaol"/>
        <w:rPr>
          <w:rStyle w:val="Textoennegrita"/>
          <w:rFonts w:ascii="Comic Sans MS" w:eastAsiaTheme="minorHAnsi" w:hAnsi="Comic Sans MS" w:cstheme="majorBidi"/>
          <w:b w:val="0"/>
          <w:i/>
          <w:iCs/>
          <w:sz w:val="20"/>
          <w:szCs w:val="20"/>
          <w:lang w:eastAsia="en-US"/>
        </w:rPr>
      </w:pPr>
      <w:r>
        <w:rPr>
          <w:rFonts w:ascii="Comic Sans MS" w:hAnsi="Comic Sans MS"/>
          <w:b/>
          <w:i/>
          <w:sz w:val="20"/>
          <w:szCs w:val="20"/>
        </w:rPr>
        <w:t xml:space="preserve">                                                                                                   </w:t>
      </w:r>
      <w:hyperlink r:id="rId202" w:history="1">
        <w:r w:rsidRPr="00617A08">
          <w:rPr>
            <w:rStyle w:val="Hipervnculo"/>
            <w:b/>
            <w:i/>
            <w:sz w:val="20"/>
            <w:szCs w:val="20"/>
          </w:rPr>
          <w:t>mp3</w:t>
        </w:r>
      </w:hyperlink>
      <w:r>
        <w:rPr>
          <w:rFonts w:ascii="Comic Sans MS" w:hAnsi="Comic Sans MS"/>
          <w:b/>
          <w:i/>
          <w:sz w:val="20"/>
          <w:szCs w:val="20"/>
        </w:rPr>
        <w:t xml:space="preserve">                                                                  </w:t>
      </w:r>
      <w:r w:rsidR="005C4831">
        <w:rPr>
          <w:rFonts w:ascii="Comic Sans MS" w:eastAsiaTheme="minorHAnsi" w:hAnsi="Comic Sans MS" w:cstheme="majorBidi"/>
          <w:bCs/>
          <w:i/>
          <w:iCs/>
          <w:noProof/>
          <w:sz w:val="20"/>
          <w:szCs w:val="20"/>
        </w:rPr>
        <w:drawing>
          <wp:inline distT="0" distB="0" distL="0" distR="0">
            <wp:extent cx="5731510" cy="1310522"/>
            <wp:effectExtent l="19050" t="0" r="2540" b="0"/>
            <wp:docPr id="190" name="Imagen 2" descr="C:\Documents and Settings\Pedro\Escritorio\ff\ff2012\gregorian\Ubicaritas\BMP\Ubicaritasetamo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Ubicaritas\BMP\Ubicaritasetamor-1.BMP"/>
                    <pic:cNvPicPr>
                      <a:picLocks noChangeAspect="1" noChangeArrowheads="1"/>
                    </pic:cNvPicPr>
                  </pic:nvPicPr>
                  <pic:blipFill>
                    <a:blip r:embed="rId203" cstate="print"/>
                    <a:srcRect/>
                    <a:stretch>
                      <a:fillRect/>
                    </a:stretch>
                  </pic:blipFill>
                  <pic:spPr bwMode="auto">
                    <a:xfrm>
                      <a:off x="0" y="0"/>
                      <a:ext cx="5731510" cy="1310522"/>
                    </a:xfrm>
                    <a:prstGeom prst="rect">
                      <a:avLst/>
                    </a:prstGeom>
                    <a:noFill/>
                    <a:ln w="9525">
                      <a:noFill/>
                      <a:miter lim="800000"/>
                      <a:headEnd/>
                      <a:tailEnd/>
                    </a:ln>
                  </pic:spPr>
                </pic:pic>
              </a:graphicData>
            </a:graphic>
          </wp:inline>
        </w:drawing>
      </w:r>
      <w:r w:rsidR="0060489D">
        <w:rPr>
          <w:rStyle w:val="Textoennegrita"/>
          <w:rFonts w:ascii="Comic Sans MS" w:eastAsiaTheme="minorHAnsi" w:hAnsi="Comic Sans MS" w:cstheme="majorBidi"/>
          <w:b w:val="0"/>
          <w:i/>
          <w:iCs/>
          <w:sz w:val="20"/>
          <w:szCs w:val="20"/>
          <w:lang w:eastAsia="en-US"/>
        </w:rPr>
        <w:t xml:space="preserve">      </w:t>
      </w:r>
      <w:r w:rsidR="005C4831">
        <w:rPr>
          <w:rStyle w:val="Textoennegrita"/>
          <w:rFonts w:ascii="Comic Sans MS" w:eastAsiaTheme="minorHAnsi" w:hAnsi="Comic Sans MS" w:cstheme="majorBidi"/>
          <w:b w:val="0"/>
          <w:i/>
          <w:iCs/>
          <w:sz w:val="20"/>
          <w:szCs w:val="20"/>
          <w:lang w:eastAsia="en-US"/>
        </w:rPr>
        <w:t xml:space="preserve">Donde hay caridad verdadera, allí está </w:t>
      </w:r>
      <w:r w:rsidR="00492DF9" w:rsidRPr="00492DF9">
        <w:rPr>
          <w:rStyle w:val="Textoennegrita"/>
          <w:rFonts w:ascii="Comic Sans MS" w:eastAsiaTheme="minorHAnsi" w:hAnsi="Comic Sans MS" w:cstheme="majorBidi"/>
          <w:b w:val="0"/>
          <w:i/>
          <w:iCs/>
          <w:sz w:val="20"/>
          <w:szCs w:val="20"/>
          <w:lang w:eastAsia="en-US"/>
        </w:rPr>
        <w:t>Dios</w:t>
      </w:r>
      <w:r w:rsidR="005C4831">
        <w:rPr>
          <w:rStyle w:val="Textoennegrita"/>
          <w:rFonts w:ascii="Comic Sans MS" w:eastAsiaTheme="minorHAnsi" w:hAnsi="Comic Sans MS" w:cstheme="majorBidi"/>
          <w:b w:val="0"/>
          <w:i/>
          <w:iCs/>
          <w:sz w:val="20"/>
          <w:szCs w:val="20"/>
          <w:lang w:eastAsia="en-US"/>
        </w:rPr>
        <w:t xml:space="preserve">           </w:t>
      </w:r>
      <w:r w:rsidR="00087C53">
        <w:rPr>
          <w:rFonts w:ascii="Comic Sans MS" w:eastAsiaTheme="minorHAnsi" w:hAnsi="Comic Sans MS" w:cstheme="majorBidi"/>
          <w:bCs/>
          <w:i/>
          <w:iCs/>
          <w:noProof/>
          <w:sz w:val="20"/>
          <w:szCs w:val="20"/>
        </w:rPr>
        <w:drawing>
          <wp:inline distT="0" distB="0" distL="0" distR="0">
            <wp:extent cx="5731510" cy="1311447"/>
            <wp:effectExtent l="19050" t="0" r="2540" b="0"/>
            <wp:docPr id="188" name="Imagen 2" descr="C:\Documents and Settings\Pedro\Escritorio\ff\ff2012\gregorian\Ubicaritas\BMP\Ubicaritasetamo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Ubicaritas\BMP\Ubicaritasetamor-2.BMP"/>
                    <pic:cNvPicPr>
                      <a:picLocks noChangeAspect="1" noChangeArrowheads="1"/>
                    </pic:cNvPicPr>
                  </pic:nvPicPr>
                  <pic:blipFill>
                    <a:blip r:embed="rId204"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087C53">
        <w:rPr>
          <w:rStyle w:val="Textoennegrita"/>
          <w:rFonts w:ascii="Comic Sans MS" w:eastAsiaTheme="minorHAnsi" w:hAnsi="Comic Sans MS" w:cstheme="majorBidi"/>
          <w:b w:val="0"/>
          <w:i/>
          <w:iCs/>
          <w:sz w:val="20"/>
          <w:szCs w:val="20"/>
          <w:lang w:eastAsia="en-US"/>
        </w:rPr>
        <w:t xml:space="preserve">  </w:t>
      </w:r>
      <w:r w:rsidR="00DA4E2F">
        <w:rPr>
          <w:rStyle w:val="Textoennegrita"/>
          <w:rFonts w:ascii="Comic Sans MS" w:eastAsiaTheme="minorHAnsi" w:hAnsi="Comic Sans MS" w:cstheme="majorBidi"/>
          <w:b w:val="0"/>
          <w:i/>
          <w:iCs/>
          <w:sz w:val="20"/>
          <w:szCs w:val="20"/>
          <w:lang w:eastAsia="en-US"/>
        </w:rPr>
        <w:t xml:space="preserve">         </w:t>
      </w:r>
      <w:r w:rsidR="00087C53">
        <w:rPr>
          <w:rStyle w:val="Textoennegrita"/>
          <w:rFonts w:ascii="Comic Sans MS" w:eastAsiaTheme="minorHAnsi" w:hAnsi="Comic Sans MS" w:cstheme="majorBidi"/>
          <w:b w:val="0"/>
          <w:i/>
          <w:iCs/>
          <w:sz w:val="20"/>
          <w:szCs w:val="20"/>
          <w:lang w:eastAsia="en-US"/>
        </w:rPr>
        <w:t xml:space="preserve">el </w:t>
      </w:r>
      <w:r w:rsidR="00492DF9" w:rsidRPr="00492DF9">
        <w:rPr>
          <w:rStyle w:val="Textoennegrita"/>
          <w:rFonts w:ascii="Comic Sans MS" w:eastAsiaTheme="minorHAnsi" w:hAnsi="Comic Sans MS" w:cstheme="majorBidi"/>
          <w:b w:val="0"/>
          <w:i/>
          <w:iCs/>
          <w:sz w:val="20"/>
          <w:szCs w:val="20"/>
          <w:lang w:eastAsia="en-US"/>
        </w:rPr>
        <w:t xml:space="preserve">amor de Cristo nos ha congregado y unido. </w:t>
      </w:r>
      <w:r w:rsidR="00DA4E2F">
        <w:rPr>
          <w:rStyle w:val="Textoennegrita"/>
          <w:rFonts w:ascii="Comic Sans MS" w:eastAsiaTheme="minorHAnsi" w:hAnsi="Comic Sans MS" w:cstheme="majorBidi"/>
          <w:b w:val="0"/>
          <w:i/>
          <w:iCs/>
          <w:sz w:val="20"/>
          <w:szCs w:val="20"/>
          <w:lang w:eastAsia="en-US"/>
        </w:rPr>
        <w:t xml:space="preserve">                                                                              </w:t>
      </w:r>
      <w:r w:rsidR="0078072C">
        <w:rPr>
          <w:rFonts w:ascii="Comic Sans MS" w:eastAsiaTheme="minorHAnsi" w:hAnsi="Comic Sans MS" w:cstheme="majorBidi"/>
          <w:bCs/>
          <w:i/>
          <w:iCs/>
          <w:noProof/>
          <w:sz w:val="20"/>
          <w:szCs w:val="20"/>
        </w:rPr>
        <w:drawing>
          <wp:inline distT="0" distB="0" distL="0" distR="0">
            <wp:extent cx="5731510" cy="1311447"/>
            <wp:effectExtent l="19050" t="0" r="2540" b="0"/>
            <wp:docPr id="185" name="Imagen 2" descr="C:\Documents and Settings\Pedro\Escritorio\ff\ff2012\gregorian\Ubicaritas\BMP\Ubicaritasetamo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Ubicaritas\BMP\Ubicaritasetamor-3.BMP"/>
                    <pic:cNvPicPr>
                      <a:picLocks noChangeAspect="1" noChangeArrowheads="1"/>
                    </pic:cNvPicPr>
                  </pic:nvPicPr>
                  <pic:blipFill>
                    <a:blip r:embed="rId205"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60489D">
        <w:rPr>
          <w:rStyle w:val="Textoennegrita"/>
          <w:rFonts w:ascii="Comic Sans MS" w:eastAsiaTheme="minorHAnsi" w:hAnsi="Comic Sans MS" w:cstheme="majorBidi"/>
          <w:b w:val="0"/>
          <w:i/>
          <w:iCs/>
          <w:sz w:val="20"/>
          <w:szCs w:val="20"/>
          <w:lang w:eastAsia="en-US"/>
        </w:rPr>
        <w:t xml:space="preserve">   </w:t>
      </w:r>
      <w:r w:rsidR="00DA4E2F">
        <w:rPr>
          <w:rStyle w:val="Textoennegrita"/>
          <w:rFonts w:ascii="Comic Sans MS" w:eastAsiaTheme="minorHAnsi" w:hAnsi="Comic Sans MS" w:cstheme="majorBidi"/>
          <w:b w:val="0"/>
          <w:i/>
          <w:iCs/>
          <w:sz w:val="20"/>
          <w:szCs w:val="20"/>
          <w:lang w:eastAsia="en-US"/>
        </w:rPr>
        <w:t xml:space="preserve">     </w:t>
      </w:r>
      <w:r w:rsidR="0060489D">
        <w:rPr>
          <w:rStyle w:val="Textoennegrita"/>
          <w:rFonts w:ascii="Comic Sans MS" w:eastAsiaTheme="minorHAnsi" w:hAnsi="Comic Sans MS" w:cstheme="majorBidi"/>
          <w:b w:val="0"/>
          <w:i/>
          <w:iCs/>
          <w:sz w:val="20"/>
          <w:szCs w:val="20"/>
          <w:lang w:eastAsia="en-US"/>
        </w:rPr>
        <w:t xml:space="preserve"> </w:t>
      </w:r>
      <w:r w:rsidR="00492DF9" w:rsidRPr="00492DF9">
        <w:rPr>
          <w:rStyle w:val="Textoennegrita"/>
          <w:rFonts w:ascii="Comic Sans MS" w:eastAsiaTheme="minorHAnsi" w:hAnsi="Comic Sans MS" w:cstheme="majorBidi"/>
          <w:b w:val="0"/>
          <w:i/>
          <w:iCs/>
          <w:sz w:val="20"/>
          <w:szCs w:val="20"/>
          <w:lang w:eastAsia="en-US"/>
        </w:rPr>
        <w:t>Alegrémonos y deleitémonos en El.</w:t>
      </w:r>
      <w:r w:rsidR="00273031">
        <w:rPr>
          <w:rFonts w:ascii="Comic Sans MS" w:eastAsiaTheme="minorHAnsi" w:hAnsi="Comic Sans MS" w:cstheme="majorBidi"/>
          <w:bCs/>
          <w:i/>
          <w:iCs/>
          <w:noProof/>
          <w:sz w:val="20"/>
          <w:szCs w:val="20"/>
        </w:rPr>
        <w:drawing>
          <wp:inline distT="0" distB="0" distL="0" distR="0">
            <wp:extent cx="5731510" cy="1311447"/>
            <wp:effectExtent l="19050" t="0" r="2540" b="0"/>
            <wp:docPr id="196" name="Imagen 4" descr="C:\Documents and Settings\Pedro\Escritorio\ff\ff2012\gregorian\Ubicaritas\BMP\Ubicaritasetamo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Ubicaritas\BMP\Ubicaritasetamor-4.BMP"/>
                    <pic:cNvPicPr>
                      <a:picLocks noChangeAspect="1" noChangeArrowheads="1"/>
                    </pic:cNvPicPr>
                  </pic:nvPicPr>
                  <pic:blipFill>
                    <a:blip r:embed="rId206"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DA4E2F">
        <w:rPr>
          <w:rStyle w:val="Textoennegrita"/>
          <w:rFonts w:ascii="Comic Sans MS" w:eastAsiaTheme="minorHAnsi" w:hAnsi="Comic Sans MS" w:cstheme="majorBidi"/>
          <w:b w:val="0"/>
          <w:i/>
          <w:iCs/>
          <w:sz w:val="20"/>
          <w:szCs w:val="20"/>
          <w:lang w:eastAsia="en-US"/>
        </w:rPr>
        <w:t xml:space="preserve">       </w:t>
      </w:r>
      <w:r>
        <w:rPr>
          <w:rStyle w:val="Textoennegrita"/>
          <w:rFonts w:ascii="Comic Sans MS" w:eastAsiaTheme="minorHAnsi" w:hAnsi="Comic Sans MS" w:cstheme="majorBidi"/>
          <w:b w:val="0"/>
          <w:i/>
          <w:iCs/>
          <w:sz w:val="20"/>
          <w:szCs w:val="20"/>
          <w:lang w:eastAsia="en-US"/>
        </w:rPr>
        <w:t xml:space="preserve">   </w:t>
      </w:r>
      <w:r w:rsidR="00492DF9" w:rsidRPr="00492DF9">
        <w:rPr>
          <w:rStyle w:val="Textoennegrita"/>
          <w:rFonts w:ascii="Comic Sans MS" w:eastAsiaTheme="minorHAnsi" w:hAnsi="Comic Sans MS" w:cstheme="majorBidi"/>
          <w:b w:val="0"/>
          <w:i/>
          <w:iCs/>
          <w:sz w:val="20"/>
          <w:szCs w:val="20"/>
          <w:lang w:eastAsia="en-US"/>
        </w:rPr>
        <w:t xml:space="preserve">Temamos y amemos al Dios vivo. </w:t>
      </w:r>
      <w:r w:rsidR="00273031">
        <w:rPr>
          <w:rFonts w:ascii="Comic Sans MS" w:eastAsiaTheme="minorHAnsi" w:hAnsi="Comic Sans MS" w:cstheme="majorBidi"/>
          <w:bCs/>
          <w:i/>
          <w:iCs/>
          <w:noProof/>
          <w:sz w:val="20"/>
          <w:szCs w:val="20"/>
        </w:rPr>
        <w:lastRenderedPageBreak/>
        <w:drawing>
          <wp:inline distT="0" distB="0" distL="0" distR="0">
            <wp:extent cx="5731510" cy="1311447"/>
            <wp:effectExtent l="19050" t="0" r="2540" b="0"/>
            <wp:docPr id="241" name="Imagen 5" descr="C:\Documents and Settings\Pedro\Escritorio\ff\ff2012\gregorian\Ubicaritas\BMP\Ubicaritasetamo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Ubicaritas\BMP\Ubicaritasetamor-5.BMP"/>
                    <pic:cNvPicPr>
                      <a:picLocks noChangeAspect="1" noChangeArrowheads="1"/>
                    </pic:cNvPicPr>
                  </pic:nvPicPr>
                  <pic:blipFill>
                    <a:blip r:embed="rId207"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60489D">
        <w:rPr>
          <w:rStyle w:val="Textoennegrita"/>
          <w:rFonts w:ascii="Comic Sans MS" w:eastAsiaTheme="minorHAnsi" w:hAnsi="Comic Sans MS" w:cstheme="majorBidi"/>
          <w:b w:val="0"/>
          <w:i/>
          <w:iCs/>
          <w:sz w:val="20"/>
          <w:szCs w:val="20"/>
          <w:lang w:eastAsia="en-US"/>
        </w:rPr>
        <w:t xml:space="preserve">    </w:t>
      </w:r>
      <w:r>
        <w:rPr>
          <w:rStyle w:val="Textoennegrita"/>
          <w:rFonts w:ascii="Comic Sans MS" w:eastAsiaTheme="minorHAnsi" w:hAnsi="Comic Sans MS" w:cstheme="majorBidi"/>
          <w:b w:val="0"/>
          <w:i/>
          <w:iCs/>
          <w:sz w:val="20"/>
          <w:szCs w:val="20"/>
          <w:lang w:eastAsia="en-US"/>
        </w:rPr>
        <w:t xml:space="preserve"> </w:t>
      </w:r>
      <w:r w:rsidR="00DA4E2F">
        <w:rPr>
          <w:rStyle w:val="Textoennegrita"/>
          <w:rFonts w:ascii="Comic Sans MS" w:eastAsiaTheme="minorHAnsi" w:hAnsi="Comic Sans MS" w:cstheme="majorBidi"/>
          <w:b w:val="0"/>
          <w:i/>
          <w:iCs/>
          <w:sz w:val="20"/>
          <w:szCs w:val="20"/>
          <w:lang w:eastAsia="en-US"/>
        </w:rPr>
        <w:t xml:space="preserve">     </w:t>
      </w:r>
      <w:r w:rsidR="00492DF9" w:rsidRPr="00492DF9">
        <w:rPr>
          <w:rStyle w:val="Textoennegrita"/>
          <w:rFonts w:ascii="Comic Sans MS" w:eastAsiaTheme="minorHAnsi" w:hAnsi="Comic Sans MS" w:cstheme="majorBidi"/>
          <w:b w:val="0"/>
          <w:i/>
          <w:iCs/>
          <w:sz w:val="20"/>
          <w:szCs w:val="20"/>
          <w:lang w:eastAsia="en-US"/>
        </w:rPr>
        <w:t>Con sincero corazón amémonos unos a otros.</w:t>
      </w:r>
      <w:r w:rsidR="005C4831">
        <w:rPr>
          <w:rFonts w:ascii="Comic Sans MS" w:eastAsiaTheme="minorHAnsi" w:hAnsi="Comic Sans MS" w:cstheme="majorBidi"/>
          <w:bCs/>
          <w:i/>
          <w:iCs/>
          <w:noProof/>
          <w:sz w:val="20"/>
          <w:szCs w:val="20"/>
        </w:rPr>
        <w:drawing>
          <wp:inline distT="0" distB="0" distL="0" distR="0">
            <wp:extent cx="5731510" cy="1311447"/>
            <wp:effectExtent l="19050" t="0" r="2540" b="0"/>
            <wp:docPr id="368" name="Imagen 3" descr="C:\Documents and Settings\Pedro\Escritorio\ff\ff2012\gregorian\Ubicaritas\BMP\Ubicaritasetamo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Ubicaritas\BMP\Ubicaritasetamor-6.BMP"/>
                    <pic:cNvPicPr>
                      <a:picLocks noChangeAspect="1" noChangeArrowheads="1"/>
                    </pic:cNvPicPr>
                  </pic:nvPicPr>
                  <pic:blipFill>
                    <a:blip r:embed="rId208"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60489D">
        <w:rPr>
          <w:rStyle w:val="Textoennegrita"/>
          <w:rFonts w:ascii="Comic Sans MS" w:eastAsiaTheme="minorHAnsi" w:hAnsi="Comic Sans MS" w:cstheme="majorBidi"/>
          <w:b w:val="0"/>
          <w:i/>
          <w:iCs/>
          <w:sz w:val="20"/>
          <w:szCs w:val="20"/>
          <w:lang w:eastAsia="en-US"/>
        </w:rPr>
        <w:t xml:space="preserve">   </w:t>
      </w:r>
      <w:r w:rsidR="00DA4E2F">
        <w:rPr>
          <w:rStyle w:val="Textoennegrita"/>
          <w:rFonts w:ascii="Comic Sans MS" w:eastAsiaTheme="minorHAnsi" w:hAnsi="Comic Sans MS" w:cstheme="majorBidi"/>
          <w:b w:val="0"/>
          <w:i/>
          <w:iCs/>
          <w:sz w:val="20"/>
          <w:szCs w:val="20"/>
          <w:lang w:eastAsia="en-US"/>
        </w:rPr>
        <w:t xml:space="preserve">  </w:t>
      </w:r>
      <w:r w:rsidR="0060489D">
        <w:rPr>
          <w:rStyle w:val="Textoennegrita"/>
          <w:rFonts w:ascii="Comic Sans MS" w:eastAsiaTheme="minorHAnsi" w:hAnsi="Comic Sans MS" w:cstheme="majorBidi"/>
          <w:b w:val="0"/>
          <w:i/>
          <w:iCs/>
          <w:sz w:val="20"/>
          <w:szCs w:val="20"/>
          <w:lang w:eastAsia="en-US"/>
        </w:rPr>
        <w:t xml:space="preserve"> </w:t>
      </w:r>
      <w:r w:rsidR="00DA4E2F">
        <w:rPr>
          <w:rStyle w:val="Textoennegrita"/>
          <w:rFonts w:ascii="Comic Sans MS" w:eastAsiaTheme="minorHAnsi" w:hAnsi="Comic Sans MS" w:cstheme="majorBidi"/>
          <w:b w:val="0"/>
          <w:i/>
          <w:iCs/>
          <w:sz w:val="20"/>
          <w:szCs w:val="20"/>
          <w:lang w:eastAsia="en-US"/>
        </w:rPr>
        <w:t>Donde hay caridad verdadera</w:t>
      </w:r>
      <w:r w:rsidR="00492DF9" w:rsidRPr="00492DF9">
        <w:rPr>
          <w:rStyle w:val="Textoennegrita"/>
          <w:rFonts w:ascii="Comic Sans MS" w:eastAsiaTheme="minorHAnsi" w:hAnsi="Comic Sans MS" w:cstheme="majorBidi"/>
          <w:b w:val="0"/>
          <w:i/>
          <w:iCs/>
          <w:sz w:val="20"/>
          <w:szCs w:val="20"/>
          <w:lang w:eastAsia="en-US"/>
        </w:rPr>
        <w:t>, allí está Dios</w:t>
      </w:r>
    </w:p>
    <w:p w:rsidR="00492DF9" w:rsidRPr="00492DF9" w:rsidRDefault="00273031" w:rsidP="00492DF9">
      <w:pPr>
        <w:pStyle w:val="espaol"/>
        <w:rPr>
          <w:rStyle w:val="Textoennegrita"/>
          <w:rFonts w:ascii="Comic Sans MS" w:eastAsiaTheme="minorHAnsi" w:hAnsi="Comic Sans MS" w:cstheme="majorBidi"/>
          <w:b w:val="0"/>
          <w:i/>
          <w:iCs/>
          <w:sz w:val="20"/>
          <w:szCs w:val="20"/>
          <w:lang w:eastAsia="en-US"/>
        </w:rPr>
      </w:pPr>
      <w:r>
        <w:rPr>
          <w:rFonts w:ascii="Comic Sans MS" w:eastAsiaTheme="minorHAnsi" w:hAnsi="Comic Sans MS" w:cstheme="majorBidi"/>
          <w:bCs/>
          <w:i/>
          <w:iCs/>
          <w:noProof/>
          <w:sz w:val="20"/>
          <w:szCs w:val="20"/>
        </w:rPr>
        <w:drawing>
          <wp:inline distT="0" distB="0" distL="0" distR="0">
            <wp:extent cx="5731510" cy="1311447"/>
            <wp:effectExtent l="19050" t="0" r="2540" b="0"/>
            <wp:docPr id="247" name="Imagen 7" descr="C:\Documents and Settings\Pedro\Escritorio\ff\ff2012\gregorian\Ubicaritas\BMP\Ubicaritasetamo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Ubicaritas\BMP\Ubicaritasetamor-7.BMP"/>
                    <pic:cNvPicPr>
                      <a:picLocks noChangeAspect="1" noChangeArrowheads="1"/>
                    </pic:cNvPicPr>
                  </pic:nvPicPr>
                  <pic:blipFill>
                    <a:blip r:embed="rId209"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60489D">
        <w:rPr>
          <w:rStyle w:val="Textoennegrita"/>
          <w:rFonts w:ascii="Comic Sans MS" w:eastAsiaTheme="minorHAnsi" w:hAnsi="Comic Sans MS" w:cstheme="majorBidi"/>
          <w:b w:val="0"/>
          <w:i/>
          <w:iCs/>
          <w:sz w:val="20"/>
          <w:szCs w:val="20"/>
          <w:lang w:eastAsia="en-US"/>
        </w:rPr>
        <w:t xml:space="preserve">  </w:t>
      </w:r>
      <w:r w:rsidR="00DA4E2F">
        <w:rPr>
          <w:rStyle w:val="Textoennegrita"/>
          <w:rFonts w:ascii="Comic Sans MS" w:eastAsiaTheme="minorHAnsi" w:hAnsi="Comic Sans MS" w:cstheme="majorBidi"/>
          <w:b w:val="0"/>
          <w:i/>
          <w:iCs/>
          <w:sz w:val="20"/>
          <w:szCs w:val="20"/>
          <w:lang w:eastAsia="en-US"/>
        </w:rPr>
        <w:t xml:space="preserve">       </w:t>
      </w:r>
      <w:r w:rsidR="0060489D">
        <w:rPr>
          <w:rStyle w:val="Textoennegrita"/>
          <w:rFonts w:ascii="Comic Sans MS" w:eastAsiaTheme="minorHAnsi" w:hAnsi="Comic Sans MS" w:cstheme="majorBidi"/>
          <w:b w:val="0"/>
          <w:i/>
          <w:iCs/>
          <w:sz w:val="20"/>
          <w:szCs w:val="20"/>
          <w:lang w:eastAsia="en-US"/>
        </w:rPr>
        <w:t xml:space="preserve"> </w:t>
      </w:r>
      <w:r w:rsidR="00492DF9" w:rsidRPr="00492DF9">
        <w:rPr>
          <w:rStyle w:val="Textoennegrita"/>
          <w:rFonts w:ascii="Comic Sans MS" w:eastAsiaTheme="minorHAnsi" w:hAnsi="Comic Sans MS" w:cstheme="majorBidi"/>
          <w:b w:val="0"/>
          <w:i/>
          <w:iCs/>
          <w:sz w:val="20"/>
          <w:szCs w:val="20"/>
          <w:lang w:eastAsia="en-US"/>
        </w:rPr>
        <w:t xml:space="preserve">Estando congregados y unidos, </w:t>
      </w:r>
      <w:r w:rsidR="0078072C">
        <w:rPr>
          <w:rFonts w:ascii="Comic Sans MS" w:eastAsiaTheme="minorHAnsi" w:hAnsi="Comic Sans MS" w:cstheme="majorBidi"/>
          <w:bCs/>
          <w:i/>
          <w:iCs/>
          <w:noProof/>
          <w:sz w:val="20"/>
          <w:szCs w:val="20"/>
        </w:rPr>
        <w:drawing>
          <wp:inline distT="0" distB="0" distL="0" distR="0">
            <wp:extent cx="5731510" cy="1311447"/>
            <wp:effectExtent l="19050" t="0" r="2540" b="0"/>
            <wp:docPr id="186" name="Imagen 3" descr="C:\Documents and Settings\Pedro\Escritorio\ff\ff2012\gregorian\Ubicaritas\BMP\Ubicaritasetamo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Ubicaritas\BMP\Ubicaritasetamor-8.BMP"/>
                    <pic:cNvPicPr>
                      <a:picLocks noChangeAspect="1" noChangeArrowheads="1"/>
                    </pic:cNvPicPr>
                  </pic:nvPicPr>
                  <pic:blipFill>
                    <a:blip r:embed="rId210"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78072C">
        <w:rPr>
          <w:rStyle w:val="Textoennegrita"/>
          <w:rFonts w:ascii="Comic Sans MS" w:eastAsiaTheme="minorHAnsi" w:hAnsi="Comic Sans MS" w:cstheme="majorBidi"/>
          <w:b w:val="0"/>
          <w:i/>
          <w:iCs/>
          <w:sz w:val="20"/>
          <w:szCs w:val="20"/>
          <w:lang w:eastAsia="en-US"/>
        </w:rPr>
        <w:t xml:space="preserve"> </w:t>
      </w:r>
      <w:r w:rsidR="00DA4E2F">
        <w:rPr>
          <w:rStyle w:val="Textoennegrita"/>
          <w:rFonts w:ascii="Comic Sans MS" w:eastAsiaTheme="minorHAnsi" w:hAnsi="Comic Sans MS" w:cstheme="majorBidi"/>
          <w:b w:val="0"/>
          <w:i/>
          <w:iCs/>
          <w:sz w:val="20"/>
          <w:szCs w:val="20"/>
          <w:lang w:eastAsia="en-US"/>
        </w:rPr>
        <w:t xml:space="preserve">        </w:t>
      </w:r>
      <w:r w:rsidR="00D64049">
        <w:rPr>
          <w:rStyle w:val="Textoennegrita"/>
          <w:rFonts w:ascii="Comic Sans MS" w:eastAsiaTheme="minorHAnsi" w:hAnsi="Comic Sans MS" w:cstheme="majorBidi"/>
          <w:b w:val="0"/>
          <w:i/>
          <w:iCs/>
          <w:sz w:val="20"/>
          <w:szCs w:val="20"/>
          <w:lang w:eastAsia="en-US"/>
        </w:rPr>
        <w:t xml:space="preserve"> </w:t>
      </w:r>
      <w:r w:rsidR="00492DF9" w:rsidRPr="00492DF9">
        <w:rPr>
          <w:rStyle w:val="Textoennegrita"/>
          <w:rFonts w:ascii="Comic Sans MS" w:eastAsiaTheme="minorHAnsi" w:hAnsi="Comic Sans MS" w:cstheme="majorBidi"/>
          <w:b w:val="0"/>
          <w:i/>
          <w:iCs/>
          <w:sz w:val="20"/>
          <w:szCs w:val="20"/>
          <w:lang w:eastAsia="en-US"/>
        </w:rPr>
        <w:t xml:space="preserve">cuidémonos de estar desunidos en espíritu. </w:t>
      </w:r>
      <w:r w:rsidR="0078072C">
        <w:rPr>
          <w:rFonts w:ascii="Comic Sans MS" w:eastAsiaTheme="minorHAnsi" w:hAnsi="Comic Sans MS" w:cstheme="majorBidi"/>
          <w:bCs/>
          <w:i/>
          <w:iCs/>
          <w:noProof/>
          <w:sz w:val="20"/>
          <w:szCs w:val="20"/>
        </w:rPr>
        <w:drawing>
          <wp:inline distT="0" distB="0" distL="0" distR="0">
            <wp:extent cx="5731510" cy="1311447"/>
            <wp:effectExtent l="19050" t="0" r="2540" b="0"/>
            <wp:docPr id="187" name="Imagen 4" descr="C:\Documents and Settings\Pedro\Escritorio\ff\ff2012\gregorian\Ubicaritas\BMP\Ubicaritasetamo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Ubicaritas\BMP\Ubicaritasetamor-9.BMP"/>
                    <pic:cNvPicPr>
                      <a:picLocks noChangeAspect="1" noChangeArrowheads="1"/>
                    </pic:cNvPicPr>
                  </pic:nvPicPr>
                  <pic:blipFill>
                    <a:blip r:embed="rId211"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DA4E2F">
        <w:rPr>
          <w:rStyle w:val="Textoennegrita"/>
          <w:rFonts w:ascii="Comic Sans MS" w:eastAsiaTheme="minorHAnsi" w:hAnsi="Comic Sans MS" w:cstheme="majorBidi"/>
          <w:b w:val="0"/>
          <w:i/>
          <w:iCs/>
          <w:sz w:val="20"/>
          <w:szCs w:val="20"/>
          <w:lang w:eastAsia="en-US"/>
        </w:rPr>
        <w:t xml:space="preserve">          </w:t>
      </w:r>
      <w:r w:rsidR="0060489D">
        <w:rPr>
          <w:rStyle w:val="Textoennegrita"/>
          <w:rFonts w:ascii="Comic Sans MS" w:eastAsiaTheme="minorHAnsi" w:hAnsi="Comic Sans MS" w:cstheme="majorBidi"/>
          <w:b w:val="0"/>
          <w:i/>
          <w:iCs/>
          <w:sz w:val="20"/>
          <w:szCs w:val="20"/>
          <w:lang w:eastAsia="en-US"/>
        </w:rPr>
        <w:t xml:space="preserve"> </w:t>
      </w:r>
      <w:r w:rsidR="00492DF9" w:rsidRPr="00492DF9">
        <w:rPr>
          <w:rStyle w:val="Textoennegrita"/>
          <w:rFonts w:ascii="Comic Sans MS" w:eastAsiaTheme="minorHAnsi" w:hAnsi="Comic Sans MS" w:cstheme="majorBidi"/>
          <w:b w:val="0"/>
          <w:i/>
          <w:iCs/>
          <w:sz w:val="20"/>
          <w:szCs w:val="20"/>
          <w:lang w:eastAsia="en-US"/>
        </w:rPr>
        <w:t xml:space="preserve">Cesen las malignas rencillas, cesen los disgustos. </w:t>
      </w:r>
      <w:r>
        <w:rPr>
          <w:rFonts w:ascii="Comic Sans MS" w:eastAsiaTheme="minorHAnsi" w:hAnsi="Comic Sans MS" w:cstheme="majorBidi"/>
          <w:bCs/>
          <w:i/>
          <w:iCs/>
          <w:noProof/>
          <w:sz w:val="20"/>
          <w:szCs w:val="20"/>
        </w:rPr>
        <w:lastRenderedPageBreak/>
        <w:drawing>
          <wp:inline distT="0" distB="0" distL="0" distR="0">
            <wp:extent cx="5731510" cy="1311447"/>
            <wp:effectExtent l="19050" t="0" r="2540" b="0"/>
            <wp:docPr id="296" name="Imagen 10" descr="C:\Documents and Settings\Pedro\Escritorio\ff\ff2012\gregorian\Ubicaritas\BMP\Ubicaritasetamor-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Ubicaritas\BMP\Ubicaritasetamor-10.BMP"/>
                    <pic:cNvPicPr>
                      <a:picLocks noChangeAspect="1" noChangeArrowheads="1"/>
                    </pic:cNvPicPr>
                  </pic:nvPicPr>
                  <pic:blipFill>
                    <a:blip r:embed="rId212"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60489D">
        <w:rPr>
          <w:rStyle w:val="Textoennegrita"/>
          <w:rFonts w:ascii="Comic Sans MS" w:eastAsiaTheme="minorHAnsi" w:hAnsi="Comic Sans MS" w:cstheme="majorBidi"/>
          <w:b w:val="0"/>
          <w:i/>
          <w:iCs/>
          <w:sz w:val="20"/>
          <w:szCs w:val="20"/>
          <w:lang w:eastAsia="en-US"/>
        </w:rPr>
        <w:t xml:space="preserve">     </w:t>
      </w:r>
      <w:r w:rsidR="00DA4E2F">
        <w:rPr>
          <w:rStyle w:val="Textoennegrita"/>
          <w:rFonts w:ascii="Comic Sans MS" w:eastAsiaTheme="minorHAnsi" w:hAnsi="Comic Sans MS" w:cstheme="majorBidi"/>
          <w:b w:val="0"/>
          <w:i/>
          <w:iCs/>
          <w:sz w:val="20"/>
          <w:szCs w:val="20"/>
          <w:lang w:eastAsia="en-US"/>
        </w:rPr>
        <w:t xml:space="preserve">     </w:t>
      </w:r>
      <w:r w:rsidR="00492DF9" w:rsidRPr="00492DF9">
        <w:rPr>
          <w:rStyle w:val="Textoennegrita"/>
          <w:rFonts w:ascii="Comic Sans MS" w:eastAsiaTheme="minorHAnsi" w:hAnsi="Comic Sans MS" w:cstheme="majorBidi"/>
          <w:b w:val="0"/>
          <w:i/>
          <w:iCs/>
          <w:sz w:val="20"/>
          <w:szCs w:val="20"/>
          <w:lang w:eastAsia="en-US"/>
        </w:rPr>
        <w:t>Y Cristo nuestro Dios reine entre nosotros</w:t>
      </w:r>
      <w:r w:rsidR="00DA4E2F">
        <w:rPr>
          <w:rStyle w:val="Textoennegrita"/>
          <w:rFonts w:ascii="Comic Sans MS" w:eastAsiaTheme="minorHAnsi" w:hAnsi="Comic Sans MS" w:cstheme="majorBidi"/>
          <w:b w:val="0"/>
          <w:i/>
          <w:iCs/>
          <w:sz w:val="20"/>
          <w:szCs w:val="20"/>
          <w:lang w:eastAsia="en-US"/>
        </w:rPr>
        <w:t>.</w:t>
      </w:r>
      <w:r w:rsidR="005C4831">
        <w:rPr>
          <w:rFonts w:ascii="Comic Sans MS" w:eastAsiaTheme="minorHAnsi" w:hAnsi="Comic Sans MS" w:cstheme="majorBidi"/>
          <w:bCs/>
          <w:i/>
          <w:iCs/>
          <w:noProof/>
          <w:sz w:val="20"/>
          <w:szCs w:val="20"/>
        </w:rPr>
        <w:drawing>
          <wp:inline distT="0" distB="0" distL="0" distR="0">
            <wp:extent cx="5731510" cy="1311447"/>
            <wp:effectExtent l="19050" t="0" r="2540" b="0"/>
            <wp:docPr id="376" name="Imagen 4" descr="C:\Documents and Settings\Pedro\Escritorio\ff\ff2012\gregorian\Ubicaritas\BMP\Ubicaritasetamo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Ubicaritas\BMP\Ubicaritasetamor-11.BMP"/>
                    <pic:cNvPicPr>
                      <a:picLocks noChangeAspect="1" noChangeArrowheads="1"/>
                    </pic:cNvPicPr>
                  </pic:nvPicPr>
                  <pic:blipFill>
                    <a:blip r:embed="rId213"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D64049">
        <w:rPr>
          <w:rStyle w:val="Textoennegrita"/>
          <w:rFonts w:ascii="Comic Sans MS" w:eastAsiaTheme="minorHAnsi" w:hAnsi="Comic Sans MS" w:cstheme="majorBidi"/>
          <w:b w:val="0"/>
          <w:i/>
          <w:iCs/>
          <w:sz w:val="20"/>
          <w:szCs w:val="20"/>
          <w:lang w:eastAsia="en-US"/>
        </w:rPr>
        <w:t xml:space="preserve">   </w:t>
      </w:r>
      <w:r w:rsidR="00DA4E2F">
        <w:rPr>
          <w:rStyle w:val="Textoennegrita"/>
          <w:rFonts w:ascii="Comic Sans MS" w:eastAsiaTheme="minorHAnsi" w:hAnsi="Comic Sans MS" w:cstheme="majorBidi"/>
          <w:b w:val="0"/>
          <w:i/>
          <w:iCs/>
          <w:sz w:val="20"/>
          <w:szCs w:val="20"/>
          <w:lang w:eastAsia="en-US"/>
        </w:rPr>
        <w:t xml:space="preserve">  </w:t>
      </w:r>
      <w:r w:rsidR="00D64049">
        <w:rPr>
          <w:rStyle w:val="Textoennegrita"/>
          <w:rFonts w:ascii="Comic Sans MS" w:eastAsiaTheme="minorHAnsi" w:hAnsi="Comic Sans MS" w:cstheme="majorBidi"/>
          <w:b w:val="0"/>
          <w:i/>
          <w:iCs/>
          <w:sz w:val="20"/>
          <w:szCs w:val="20"/>
          <w:lang w:eastAsia="en-US"/>
        </w:rPr>
        <w:t xml:space="preserve"> </w:t>
      </w:r>
      <w:r w:rsidR="00D64049" w:rsidRPr="00492DF9">
        <w:rPr>
          <w:rStyle w:val="Textoennegrita"/>
          <w:rFonts w:ascii="Comic Sans MS" w:eastAsiaTheme="minorHAnsi" w:hAnsi="Comic Sans MS" w:cstheme="majorBidi"/>
          <w:b w:val="0"/>
          <w:i/>
          <w:iCs/>
          <w:sz w:val="20"/>
          <w:szCs w:val="20"/>
          <w:lang w:eastAsia="en-US"/>
        </w:rPr>
        <w:t>D</w:t>
      </w:r>
      <w:r w:rsidR="00DA4E2F">
        <w:rPr>
          <w:rStyle w:val="Textoennegrita"/>
          <w:rFonts w:ascii="Comic Sans MS" w:eastAsiaTheme="minorHAnsi" w:hAnsi="Comic Sans MS" w:cstheme="majorBidi"/>
          <w:b w:val="0"/>
          <w:i/>
          <w:iCs/>
          <w:sz w:val="20"/>
          <w:szCs w:val="20"/>
          <w:lang w:eastAsia="en-US"/>
        </w:rPr>
        <w:t>onde hay caridad verdadera</w:t>
      </w:r>
      <w:r w:rsidR="00D64049" w:rsidRPr="00492DF9">
        <w:rPr>
          <w:rStyle w:val="Textoennegrita"/>
          <w:rFonts w:ascii="Comic Sans MS" w:eastAsiaTheme="minorHAnsi" w:hAnsi="Comic Sans MS" w:cstheme="majorBidi"/>
          <w:b w:val="0"/>
          <w:i/>
          <w:iCs/>
          <w:sz w:val="20"/>
          <w:szCs w:val="20"/>
          <w:lang w:eastAsia="en-US"/>
        </w:rPr>
        <w:t>, allí está Dios</w:t>
      </w:r>
      <w:r w:rsidR="00DA4E2F">
        <w:rPr>
          <w:rStyle w:val="Textoennegrita"/>
          <w:rFonts w:ascii="Comic Sans MS" w:eastAsiaTheme="minorHAnsi" w:hAnsi="Comic Sans MS" w:cstheme="majorBidi"/>
          <w:b w:val="0"/>
          <w:i/>
          <w:iCs/>
          <w:sz w:val="20"/>
          <w:szCs w:val="20"/>
          <w:lang w:eastAsia="en-US"/>
        </w:rPr>
        <w:t>.</w:t>
      </w:r>
      <w:r w:rsidR="0078072C">
        <w:rPr>
          <w:rFonts w:ascii="Comic Sans MS" w:eastAsiaTheme="minorHAnsi" w:hAnsi="Comic Sans MS" w:cstheme="majorBidi"/>
          <w:bCs/>
          <w:i/>
          <w:iCs/>
          <w:noProof/>
          <w:sz w:val="20"/>
          <w:szCs w:val="20"/>
        </w:rPr>
        <w:drawing>
          <wp:inline distT="0" distB="0" distL="0" distR="0">
            <wp:extent cx="5731510" cy="1311447"/>
            <wp:effectExtent l="19050" t="0" r="2540" b="0"/>
            <wp:docPr id="191" name="Imagen 6" descr="C:\Documents and Settings\Pedro\Escritorio\ff\ff2012\gregorian\Ubicaritas\BMP\Ubicaritasetamo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Ubicaritas\BMP\Ubicaritasetamor-12.BMP"/>
                    <pic:cNvPicPr>
                      <a:picLocks noChangeAspect="1" noChangeArrowheads="1"/>
                    </pic:cNvPicPr>
                  </pic:nvPicPr>
                  <pic:blipFill>
                    <a:blip r:embed="rId214"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D64049">
        <w:rPr>
          <w:rStyle w:val="Textoennegrita"/>
          <w:rFonts w:ascii="Comic Sans MS" w:eastAsiaTheme="minorHAnsi" w:hAnsi="Comic Sans MS" w:cstheme="majorBidi"/>
          <w:b w:val="0"/>
          <w:i/>
          <w:iCs/>
          <w:sz w:val="20"/>
          <w:szCs w:val="20"/>
          <w:lang w:eastAsia="en-US"/>
        </w:rPr>
        <w:t xml:space="preserve">  </w:t>
      </w:r>
      <w:r w:rsidR="00DA4E2F">
        <w:rPr>
          <w:rStyle w:val="Textoennegrita"/>
          <w:rFonts w:ascii="Comic Sans MS" w:eastAsiaTheme="minorHAnsi" w:hAnsi="Comic Sans MS" w:cstheme="majorBidi"/>
          <w:b w:val="0"/>
          <w:i/>
          <w:iCs/>
          <w:sz w:val="20"/>
          <w:szCs w:val="20"/>
          <w:lang w:eastAsia="en-US"/>
        </w:rPr>
        <w:t xml:space="preserve">        </w:t>
      </w:r>
      <w:r w:rsidR="00D64049">
        <w:rPr>
          <w:rStyle w:val="Textoennegrita"/>
          <w:rFonts w:ascii="Comic Sans MS" w:eastAsiaTheme="minorHAnsi" w:hAnsi="Comic Sans MS" w:cstheme="majorBidi"/>
          <w:b w:val="0"/>
          <w:i/>
          <w:iCs/>
          <w:sz w:val="20"/>
          <w:szCs w:val="20"/>
          <w:lang w:eastAsia="en-US"/>
        </w:rPr>
        <w:t>J</w:t>
      </w:r>
      <w:r w:rsidR="00D64049" w:rsidRPr="00492DF9">
        <w:rPr>
          <w:rStyle w:val="Textoennegrita"/>
          <w:rFonts w:ascii="Comic Sans MS" w:eastAsiaTheme="minorHAnsi" w:hAnsi="Comic Sans MS" w:cstheme="majorBidi"/>
          <w:b w:val="0"/>
          <w:i/>
          <w:iCs/>
          <w:sz w:val="20"/>
          <w:szCs w:val="20"/>
          <w:lang w:eastAsia="en-US"/>
        </w:rPr>
        <w:t>unto con los bienaventurados veamos también</w:t>
      </w:r>
      <w:r>
        <w:rPr>
          <w:rFonts w:ascii="Comic Sans MS" w:eastAsiaTheme="minorHAnsi" w:hAnsi="Comic Sans MS" w:cstheme="majorBidi"/>
          <w:bCs/>
          <w:i/>
          <w:iCs/>
          <w:noProof/>
          <w:sz w:val="20"/>
          <w:szCs w:val="20"/>
        </w:rPr>
        <w:drawing>
          <wp:inline distT="0" distB="0" distL="0" distR="0">
            <wp:extent cx="5731510" cy="1311447"/>
            <wp:effectExtent l="19050" t="0" r="2540" b="0"/>
            <wp:docPr id="300" name="Imagen 13" descr="C:\Documents and Settings\Pedro\Escritorio\ff\ff2012\gregorian\Ubicaritas\BMP\Ubicaritasetamor-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Ubicaritas\BMP\Ubicaritasetamor-13.BMP"/>
                    <pic:cNvPicPr>
                      <a:picLocks noChangeAspect="1" noChangeArrowheads="1"/>
                    </pic:cNvPicPr>
                  </pic:nvPicPr>
                  <pic:blipFill>
                    <a:blip r:embed="rId215"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DA4E2F">
        <w:rPr>
          <w:rStyle w:val="Textoennegrita"/>
          <w:rFonts w:ascii="Comic Sans MS" w:eastAsiaTheme="minorHAnsi" w:hAnsi="Comic Sans MS" w:cstheme="majorBidi"/>
          <w:b w:val="0"/>
          <w:i/>
          <w:iCs/>
          <w:sz w:val="20"/>
          <w:szCs w:val="20"/>
          <w:lang w:eastAsia="en-US"/>
        </w:rPr>
        <w:t xml:space="preserve">          </w:t>
      </w:r>
      <w:r w:rsidR="00D64049" w:rsidRPr="00492DF9">
        <w:rPr>
          <w:rStyle w:val="Textoennegrita"/>
          <w:rFonts w:ascii="Comic Sans MS" w:eastAsiaTheme="minorHAnsi" w:hAnsi="Comic Sans MS" w:cstheme="majorBidi"/>
          <w:b w:val="0"/>
          <w:i/>
          <w:iCs/>
          <w:sz w:val="20"/>
          <w:szCs w:val="20"/>
          <w:lang w:eastAsia="en-US"/>
        </w:rPr>
        <w:t>tu rostro en la gloria ¡oh Cristo Dios nuestro!</w:t>
      </w:r>
      <w:r w:rsidR="00087C53">
        <w:rPr>
          <w:rFonts w:ascii="Comic Sans MS" w:eastAsiaTheme="minorHAnsi" w:hAnsi="Comic Sans MS" w:cstheme="majorBidi"/>
          <w:bCs/>
          <w:i/>
          <w:iCs/>
          <w:noProof/>
          <w:sz w:val="20"/>
          <w:szCs w:val="20"/>
        </w:rPr>
        <w:drawing>
          <wp:inline distT="0" distB="0" distL="0" distR="0">
            <wp:extent cx="5731510" cy="1311447"/>
            <wp:effectExtent l="19050" t="0" r="2540" b="0"/>
            <wp:docPr id="193" name="Imagen 3" descr="C:\Documents and Settings\Pedro\Escritorio\ff\ff2012\gregorian\Ubicaritas\BMP\Ubicaritasetamor-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Ubicaritas\BMP\Ubicaritasetamor-14.BMP"/>
                    <pic:cNvPicPr>
                      <a:picLocks noChangeAspect="1" noChangeArrowheads="1"/>
                    </pic:cNvPicPr>
                  </pic:nvPicPr>
                  <pic:blipFill>
                    <a:blip r:embed="rId216"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DA4E2F">
        <w:rPr>
          <w:rStyle w:val="Textoennegrita"/>
          <w:rFonts w:ascii="Comic Sans MS" w:eastAsiaTheme="minorHAnsi" w:hAnsi="Comic Sans MS" w:cstheme="majorBidi"/>
          <w:b w:val="0"/>
          <w:i/>
          <w:iCs/>
          <w:sz w:val="20"/>
          <w:szCs w:val="20"/>
          <w:lang w:eastAsia="en-US"/>
        </w:rPr>
        <w:t xml:space="preserve">         </w:t>
      </w:r>
      <w:r w:rsidR="00D64049" w:rsidRPr="00492DF9">
        <w:rPr>
          <w:rStyle w:val="Textoennegrita"/>
          <w:rFonts w:ascii="Comic Sans MS" w:eastAsiaTheme="minorHAnsi" w:hAnsi="Comic Sans MS" w:cstheme="majorBidi"/>
          <w:b w:val="0"/>
          <w:i/>
          <w:iCs/>
          <w:sz w:val="20"/>
          <w:szCs w:val="20"/>
          <w:lang w:eastAsia="en-US"/>
        </w:rPr>
        <w:t>Este será el gozo santo e inefable</w:t>
      </w:r>
      <w:r w:rsidR="00DA4E2F">
        <w:rPr>
          <w:rStyle w:val="Textoennegrita"/>
          <w:rFonts w:ascii="Comic Sans MS" w:eastAsiaTheme="minorHAnsi" w:hAnsi="Comic Sans MS" w:cstheme="majorBidi"/>
          <w:b w:val="0"/>
          <w:i/>
          <w:iCs/>
          <w:sz w:val="20"/>
          <w:szCs w:val="20"/>
          <w:lang w:eastAsia="en-US"/>
        </w:rPr>
        <w:t>.</w:t>
      </w:r>
      <w:r>
        <w:rPr>
          <w:rFonts w:ascii="Comic Sans MS" w:eastAsiaTheme="minorHAnsi" w:hAnsi="Comic Sans MS" w:cstheme="majorBidi"/>
          <w:bCs/>
          <w:i/>
          <w:iCs/>
          <w:noProof/>
          <w:sz w:val="20"/>
          <w:szCs w:val="20"/>
        </w:rPr>
        <w:lastRenderedPageBreak/>
        <w:drawing>
          <wp:inline distT="0" distB="0" distL="0" distR="0">
            <wp:extent cx="5731510" cy="1311447"/>
            <wp:effectExtent l="19050" t="0" r="2540" b="0"/>
            <wp:docPr id="301" name="Imagen 14" descr="C:\Documents and Settings\Pedro\Escritorio\ff\ff2012\gregorian\Ubicaritas\BMP\Ubicaritasetamor-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Ubicaritas\BMP\Ubicaritasetamor-15.BMP"/>
                    <pic:cNvPicPr>
                      <a:picLocks noChangeAspect="1" noChangeArrowheads="1"/>
                    </pic:cNvPicPr>
                  </pic:nvPicPr>
                  <pic:blipFill>
                    <a:blip r:embed="rId217" cstate="print"/>
                    <a:srcRect/>
                    <a:stretch>
                      <a:fillRect/>
                    </a:stretch>
                  </pic:blipFill>
                  <pic:spPr bwMode="auto">
                    <a:xfrm>
                      <a:off x="0" y="0"/>
                      <a:ext cx="5731510" cy="1311447"/>
                    </a:xfrm>
                    <a:prstGeom prst="rect">
                      <a:avLst/>
                    </a:prstGeom>
                    <a:noFill/>
                    <a:ln w="9525">
                      <a:noFill/>
                      <a:miter lim="800000"/>
                      <a:headEnd/>
                      <a:tailEnd/>
                    </a:ln>
                  </pic:spPr>
                </pic:pic>
              </a:graphicData>
            </a:graphic>
          </wp:inline>
        </w:drawing>
      </w:r>
      <w:r w:rsidR="00D64049">
        <w:rPr>
          <w:rStyle w:val="Textoennegrita"/>
          <w:rFonts w:ascii="Comic Sans MS" w:eastAsiaTheme="minorHAnsi" w:hAnsi="Comic Sans MS" w:cstheme="majorBidi"/>
          <w:b w:val="0"/>
          <w:i/>
          <w:iCs/>
          <w:sz w:val="20"/>
          <w:szCs w:val="20"/>
          <w:lang w:eastAsia="en-US"/>
        </w:rPr>
        <w:t xml:space="preserve"> </w:t>
      </w:r>
      <w:r w:rsidR="00DA4E2F">
        <w:rPr>
          <w:rStyle w:val="Textoennegrita"/>
          <w:rFonts w:ascii="Comic Sans MS" w:eastAsiaTheme="minorHAnsi" w:hAnsi="Comic Sans MS" w:cstheme="majorBidi"/>
          <w:b w:val="0"/>
          <w:i/>
          <w:iCs/>
          <w:sz w:val="20"/>
          <w:szCs w:val="20"/>
          <w:lang w:eastAsia="en-US"/>
        </w:rPr>
        <w:t xml:space="preserve">         </w:t>
      </w:r>
      <w:r w:rsidR="00D64049">
        <w:rPr>
          <w:rStyle w:val="Textoennegrita"/>
          <w:rFonts w:ascii="Comic Sans MS" w:eastAsiaTheme="minorHAnsi" w:hAnsi="Comic Sans MS" w:cstheme="majorBidi"/>
          <w:b w:val="0"/>
          <w:i/>
          <w:iCs/>
          <w:sz w:val="20"/>
          <w:szCs w:val="20"/>
          <w:lang w:eastAsia="en-US"/>
        </w:rPr>
        <w:t xml:space="preserve"> </w:t>
      </w:r>
      <w:r w:rsidR="00492DF9" w:rsidRPr="00492DF9">
        <w:rPr>
          <w:rStyle w:val="Textoennegrita"/>
          <w:rFonts w:ascii="Comic Sans MS" w:eastAsiaTheme="minorHAnsi" w:hAnsi="Comic Sans MS" w:cstheme="majorBidi"/>
          <w:b w:val="0"/>
          <w:i/>
          <w:iCs/>
          <w:sz w:val="20"/>
          <w:szCs w:val="20"/>
          <w:lang w:eastAsia="en-US"/>
        </w:rPr>
        <w:t>por los siglos infinitos. Amén.</w:t>
      </w:r>
    </w:p>
    <w:p w:rsidR="00492DF9" w:rsidRDefault="00492DF9" w:rsidP="00492DF9">
      <w:pPr>
        <w:pStyle w:val="Ttulo1"/>
      </w:pPr>
      <w:r>
        <w:br w:type="page"/>
      </w:r>
    </w:p>
    <w:p w:rsidR="00682907" w:rsidRDefault="00B23456" w:rsidP="00492DF9">
      <w:pPr>
        <w:pStyle w:val="Ttulo1"/>
        <w:spacing w:before="0"/>
      </w:pPr>
      <w:bookmarkStart w:id="37" w:name="_Toc405545043"/>
      <w:proofErr w:type="spellStart"/>
      <w:r>
        <w:lastRenderedPageBreak/>
        <w:t>Crux</w:t>
      </w:r>
      <w:proofErr w:type="spellEnd"/>
      <w:r>
        <w:t xml:space="preserve"> </w:t>
      </w:r>
      <w:proofErr w:type="spellStart"/>
      <w:r>
        <w:t>fidelis</w:t>
      </w:r>
      <w:bookmarkEnd w:id="34"/>
      <w:bookmarkEnd w:id="37"/>
      <w:proofErr w:type="spellEnd"/>
    </w:p>
    <w:p w:rsidR="00615A5E" w:rsidRDefault="00AD325E" w:rsidP="00682907">
      <w:pPr>
        <w:pStyle w:val="Ttulo1"/>
        <w:spacing w:before="0"/>
      </w:pPr>
      <w:r>
        <w:fldChar w:fldCharType="begin"/>
      </w:r>
      <w:r w:rsidR="006E4B5F">
        <w:instrText xml:space="preserve"> XE "</w:instrText>
      </w:r>
      <w:r w:rsidR="006E4B5F" w:rsidRPr="00724591">
        <w:instrText>Crux fidelis</w:instrText>
      </w:r>
      <w:r w:rsidR="006E4B5F">
        <w:instrText xml:space="preserve">" </w:instrText>
      </w:r>
      <w:r>
        <w:fldChar w:fldCharType="end"/>
      </w:r>
    </w:p>
    <w:p w:rsidR="00C76520" w:rsidRDefault="00800C10" w:rsidP="00C76520">
      <w:pPr>
        <w:spacing w:line="240" w:lineRule="auto"/>
        <w:jc w:val="both"/>
        <w:rPr>
          <w:rFonts w:ascii="Comic Sans MS" w:hAnsi="Comic Sans MS"/>
          <w:b/>
          <w:i/>
          <w:color w:val="auto"/>
          <w:sz w:val="20"/>
          <w:szCs w:val="20"/>
        </w:rPr>
      </w:pPr>
      <w:r>
        <w:rPr>
          <w:rFonts w:ascii="Comic Sans MS" w:hAnsi="Comic Sans MS"/>
          <w:i/>
          <w:color w:val="auto"/>
          <w:sz w:val="20"/>
          <w:szCs w:val="20"/>
        </w:rPr>
        <w:t xml:space="preserve">    </w:t>
      </w:r>
      <w:r w:rsidR="00C3352A">
        <w:rPr>
          <w:rFonts w:ascii="Comic Sans MS" w:hAnsi="Comic Sans MS"/>
          <w:i/>
          <w:color w:val="auto"/>
          <w:sz w:val="20"/>
          <w:szCs w:val="20"/>
        </w:rPr>
        <w:t>E</w:t>
      </w:r>
      <w:r w:rsidR="00C3352A" w:rsidRPr="00C3352A">
        <w:rPr>
          <w:rFonts w:ascii="Comic Sans MS" w:hAnsi="Comic Sans MS"/>
          <w:i/>
          <w:color w:val="auto"/>
          <w:sz w:val="20"/>
          <w:szCs w:val="20"/>
        </w:rPr>
        <w:t xml:space="preserve">l himno </w:t>
      </w:r>
      <w:proofErr w:type="spellStart"/>
      <w:r w:rsidR="00C3352A" w:rsidRPr="00C3352A">
        <w:rPr>
          <w:rStyle w:val="nfasis"/>
          <w:rFonts w:ascii="Comic Sans MS" w:hAnsi="Comic Sans MS"/>
          <w:i w:val="0"/>
          <w:color w:val="auto"/>
          <w:sz w:val="20"/>
          <w:szCs w:val="20"/>
        </w:rPr>
        <w:t>Crux</w:t>
      </w:r>
      <w:proofErr w:type="spellEnd"/>
      <w:r w:rsidR="00C3352A" w:rsidRPr="00C3352A">
        <w:rPr>
          <w:rStyle w:val="nfasis"/>
          <w:rFonts w:ascii="Comic Sans MS" w:hAnsi="Comic Sans MS"/>
          <w:i w:val="0"/>
          <w:color w:val="auto"/>
          <w:sz w:val="20"/>
          <w:szCs w:val="20"/>
        </w:rPr>
        <w:t xml:space="preserve"> </w:t>
      </w:r>
      <w:proofErr w:type="spellStart"/>
      <w:r w:rsidR="00C3352A" w:rsidRPr="00C3352A">
        <w:rPr>
          <w:rStyle w:val="nfasis"/>
          <w:rFonts w:ascii="Comic Sans MS" w:hAnsi="Comic Sans MS"/>
          <w:i w:val="0"/>
          <w:color w:val="auto"/>
          <w:sz w:val="20"/>
          <w:szCs w:val="20"/>
        </w:rPr>
        <w:t>fidelis</w:t>
      </w:r>
      <w:proofErr w:type="spellEnd"/>
      <w:r w:rsidR="00C3352A" w:rsidRPr="00C3352A">
        <w:rPr>
          <w:rFonts w:ascii="Comic Sans MS" w:hAnsi="Comic Sans MS"/>
          <w:i/>
          <w:color w:val="auto"/>
          <w:sz w:val="20"/>
          <w:szCs w:val="20"/>
        </w:rPr>
        <w:t xml:space="preserve">, </w:t>
      </w:r>
      <w:r w:rsidR="00C3352A">
        <w:rPr>
          <w:rFonts w:ascii="Comic Sans MS" w:hAnsi="Comic Sans MS"/>
          <w:i/>
          <w:color w:val="auto"/>
          <w:sz w:val="20"/>
          <w:szCs w:val="20"/>
        </w:rPr>
        <w:t xml:space="preserve"> como </w:t>
      </w:r>
      <w:r w:rsidR="00C3352A" w:rsidRPr="00C3352A">
        <w:rPr>
          <w:rFonts w:ascii="Comic Sans MS" w:hAnsi="Comic Sans MS"/>
          <w:i/>
          <w:color w:val="auto"/>
          <w:sz w:val="20"/>
          <w:szCs w:val="20"/>
        </w:rPr>
        <w:t xml:space="preserve">el himno </w:t>
      </w:r>
      <w:proofErr w:type="spellStart"/>
      <w:r w:rsidR="00C3352A" w:rsidRPr="00C3352A">
        <w:rPr>
          <w:rStyle w:val="nfasis"/>
          <w:rFonts w:ascii="Comic Sans MS" w:hAnsi="Comic Sans MS"/>
          <w:i w:val="0"/>
          <w:color w:val="auto"/>
          <w:sz w:val="20"/>
          <w:szCs w:val="20"/>
        </w:rPr>
        <w:t>Vexilla</w:t>
      </w:r>
      <w:proofErr w:type="spellEnd"/>
      <w:r w:rsidR="00C3352A" w:rsidRPr="00C3352A">
        <w:rPr>
          <w:rStyle w:val="nfasis"/>
          <w:rFonts w:ascii="Comic Sans MS" w:hAnsi="Comic Sans MS"/>
          <w:i w:val="0"/>
          <w:color w:val="auto"/>
          <w:sz w:val="20"/>
          <w:szCs w:val="20"/>
        </w:rPr>
        <w:t xml:space="preserve"> Regis</w:t>
      </w:r>
      <w:r w:rsidR="00C3352A">
        <w:rPr>
          <w:rStyle w:val="nfasis"/>
          <w:rFonts w:ascii="Comic Sans MS" w:hAnsi="Comic Sans MS"/>
          <w:i w:val="0"/>
          <w:color w:val="auto"/>
          <w:sz w:val="20"/>
          <w:szCs w:val="20"/>
        </w:rPr>
        <w:t>,</w:t>
      </w:r>
      <w:r w:rsidR="00C3352A">
        <w:rPr>
          <w:rFonts w:ascii="Comic Sans MS" w:hAnsi="Comic Sans MS"/>
          <w:i/>
          <w:color w:val="auto"/>
          <w:sz w:val="20"/>
          <w:szCs w:val="20"/>
        </w:rPr>
        <w:t xml:space="preserve"> fue compuesto </w:t>
      </w:r>
      <w:r w:rsidR="00C3352A" w:rsidRPr="00C3352A">
        <w:rPr>
          <w:rFonts w:ascii="Comic Sans MS" w:hAnsi="Comic Sans MS"/>
          <w:i/>
          <w:color w:val="auto"/>
          <w:sz w:val="20"/>
          <w:szCs w:val="20"/>
        </w:rPr>
        <w:t xml:space="preserve">por </w:t>
      </w:r>
      <w:r w:rsidR="00C3352A" w:rsidRPr="00C3352A">
        <w:rPr>
          <w:rStyle w:val="Textoennegrita"/>
          <w:rFonts w:ascii="Comic Sans MS" w:hAnsi="Comic Sans MS"/>
          <w:b w:val="0"/>
          <w:i/>
          <w:color w:val="auto"/>
          <w:sz w:val="20"/>
          <w:szCs w:val="20"/>
        </w:rPr>
        <w:t>Venancio Fortunato</w:t>
      </w:r>
      <w:r w:rsidR="00C3352A" w:rsidRPr="00C3352A">
        <w:rPr>
          <w:rFonts w:ascii="Comic Sans MS" w:hAnsi="Comic Sans MS"/>
          <w:i/>
          <w:color w:val="auto"/>
          <w:sz w:val="20"/>
          <w:szCs w:val="20"/>
        </w:rPr>
        <w:t xml:space="preserve">, </w:t>
      </w:r>
      <w:r w:rsidR="00C3352A">
        <w:rPr>
          <w:rFonts w:ascii="Comic Sans MS" w:hAnsi="Comic Sans MS"/>
          <w:i/>
          <w:color w:val="auto"/>
          <w:sz w:val="20"/>
          <w:szCs w:val="20"/>
        </w:rPr>
        <w:t xml:space="preserve">(obispo de Poitiers) </w:t>
      </w:r>
      <w:r w:rsidR="00C3352A" w:rsidRPr="00C3352A">
        <w:rPr>
          <w:rFonts w:ascii="Comic Sans MS" w:hAnsi="Comic Sans MS"/>
          <w:i/>
          <w:color w:val="auto"/>
          <w:sz w:val="20"/>
          <w:szCs w:val="20"/>
        </w:rPr>
        <w:t xml:space="preserve">alrededor del año </w:t>
      </w:r>
      <w:r w:rsidR="00C3352A" w:rsidRPr="00C3352A">
        <w:rPr>
          <w:rStyle w:val="Textoennegrita"/>
          <w:rFonts w:ascii="Comic Sans MS" w:hAnsi="Comic Sans MS"/>
          <w:b w:val="0"/>
          <w:color w:val="auto"/>
          <w:sz w:val="20"/>
          <w:szCs w:val="20"/>
        </w:rPr>
        <w:t>569</w:t>
      </w:r>
      <w:r w:rsidR="00C3352A" w:rsidRPr="00C3352A">
        <w:rPr>
          <w:rFonts w:ascii="Comic Sans MS" w:hAnsi="Comic Sans MS"/>
          <w:i/>
          <w:color w:val="auto"/>
          <w:sz w:val="20"/>
          <w:szCs w:val="20"/>
        </w:rPr>
        <w:t xml:space="preserve">, con ocasión de la donación de una reliquia de la santa Cruz por parte de Justino II a </w:t>
      </w:r>
      <w:proofErr w:type="spellStart"/>
      <w:r w:rsidR="00C3352A" w:rsidRPr="00C3352A">
        <w:rPr>
          <w:rFonts w:ascii="Comic Sans MS" w:hAnsi="Comic Sans MS"/>
          <w:i/>
          <w:color w:val="auto"/>
          <w:sz w:val="20"/>
          <w:szCs w:val="20"/>
        </w:rPr>
        <w:t>Radegonda</w:t>
      </w:r>
      <w:proofErr w:type="spellEnd"/>
      <w:r w:rsidR="00D736E7">
        <w:rPr>
          <w:rFonts w:ascii="Comic Sans MS" w:hAnsi="Comic Sans MS"/>
          <w:i/>
          <w:color w:val="auto"/>
          <w:sz w:val="20"/>
          <w:szCs w:val="20"/>
        </w:rPr>
        <w:t xml:space="preserve"> (</w:t>
      </w:r>
      <w:r w:rsidR="00D736E7" w:rsidRPr="00C3352A">
        <w:rPr>
          <w:rFonts w:ascii="Comic Sans MS" w:hAnsi="Comic Sans MS"/>
          <w:i/>
          <w:color w:val="auto"/>
          <w:sz w:val="20"/>
          <w:szCs w:val="20"/>
        </w:rPr>
        <w:t xml:space="preserve">hija del rey de Turingia y viuda de </w:t>
      </w:r>
      <w:proofErr w:type="spellStart"/>
      <w:r w:rsidR="00D736E7" w:rsidRPr="00C3352A">
        <w:rPr>
          <w:rFonts w:ascii="Comic Sans MS" w:hAnsi="Comic Sans MS"/>
          <w:i/>
          <w:color w:val="auto"/>
          <w:sz w:val="20"/>
          <w:szCs w:val="20"/>
        </w:rPr>
        <w:t>Clotario</w:t>
      </w:r>
      <w:proofErr w:type="spellEnd"/>
      <w:r w:rsidR="00D736E7" w:rsidRPr="00C3352A">
        <w:rPr>
          <w:rFonts w:ascii="Comic Sans MS" w:hAnsi="Comic Sans MS"/>
          <w:i/>
          <w:color w:val="auto"/>
          <w:sz w:val="20"/>
          <w:szCs w:val="20"/>
        </w:rPr>
        <w:t xml:space="preserve"> I rey de Francia.</w:t>
      </w:r>
      <w:r w:rsidR="00D736E7">
        <w:rPr>
          <w:rFonts w:ascii="Comic Sans MS" w:hAnsi="Comic Sans MS"/>
          <w:i/>
          <w:color w:val="auto"/>
          <w:sz w:val="20"/>
          <w:szCs w:val="20"/>
        </w:rPr>
        <w:t xml:space="preserve">) </w:t>
      </w:r>
      <w:r w:rsidR="00C3352A" w:rsidRPr="00C3352A">
        <w:rPr>
          <w:rFonts w:ascii="Comic Sans MS" w:hAnsi="Comic Sans MS"/>
          <w:i/>
          <w:color w:val="auto"/>
          <w:sz w:val="20"/>
          <w:szCs w:val="20"/>
        </w:rPr>
        <w:t xml:space="preserve">. La Iglesia incorporó a la liturgia el himno </w:t>
      </w:r>
      <w:proofErr w:type="spellStart"/>
      <w:r w:rsidR="00C3352A" w:rsidRPr="00C3352A">
        <w:rPr>
          <w:rStyle w:val="nfasis"/>
          <w:rFonts w:ascii="Comic Sans MS" w:hAnsi="Comic Sans MS"/>
          <w:i w:val="0"/>
          <w:color w:val="auto"/>
          <w:sz w:val="20"/>
          <w:szCs w:val="20"/>
        </w:rPr>
        <w:t>Crux</w:t>
      </w:r>
      <w:proofErr w:type="spellEnd"/>
      <w:r w:rsidR="00C3352A" w:rsidRPr="00C3352A">
        <w:rPr>
          <w:rStyle w:val="nfasis"/>
          <w:rFonts w:ascii="Comic Sans MS" w:hAnsi="Comic Sans MS"/>
          <w:i w:val="0"/>
          <w:color w:val="auto"/>
          <w:sz w:val="20"/>
          <w:szCs w:val="20"/>
        </w:rPr>
        <w:t xml:space="preserve"> </w:t>
      </w:r>
      <w:proofErr w:type="spellStart"/>
      <w:r w:rsidR="00C3352A" w:rsidRPr="00C3352A">
        <w:rPr>
          <w:rStyle w:val="nfasis"/>
          <w:rFonts w:ascii="Comic Sans MS" w:hAnsi="Comic Sans MS"/>
          <w:i w:val="0"/>
          <w:color w:val="auto"/>
          <w:sz w:val="20"/>
          <w:szCs w:val="20"/>
        </w:rPr>
        <w:t>fidelis</w:t>
      </w:r>
      <w:proofErr w:type="spellEnd"/>
      <w:r w:rsidR="00C3352A" w:rsidRPr="00C3352A">
        <w:rPr>
          <w:rFonts w:ascii="Comic Sans MS" w:hAnsi="Comic Sans MS"/>
          <w:i/>
          <w:color w:val="auto"/>
          <w:sz w:val="20"/>
          <w:szCs w:val="20"/>
        </w:rPr>
        <w:t xml:space="preserve"> para cantarlo en el oficio de lecturas y en los laudes durante la Semana Santa y el </w:t>
      </w:r>
      <w:proofErr w:type="spellStart"/>
      <w:r w:rsidR="00C3352A" w:rsidRPr="00C3352A">
        <w:rPr>
          <w:rStyle w:val="nfasis"/>
          <w:rFonts w:ascii="Comic Sans MS" w:hAnsi="Comic Sans MS"/>
          <w:i w:val="0"/>
          <w:color w:val="auto"/>
          <w:sz w:val="20"/>
          <w:szCs w:val="20"/>
        </w:rPr>
        <w:t>Vexilla</w:t>
      </w:r>
      <w:proofErr w:type="spellEnd"/>
      <w:r w:rsidR="00C3352A" w:rsidRPr="00C3352A">
        <w:rPr>
          <w:rStyle w:val="nfasis"/>
          <w:rFonts w:ascii="Comic Sans MS" w:hAnsi="Comic Sans MS"/>
          <w:i w:val="0"/>
          <w:color w:val="auto"/>
          <w:sz w:val="20"/>
          <w:szCs w:val="20"/>
        </w:rPr>
        <w:t xml:space="preserve"> Regis</w:t>
      </w:r>
      <w:r w:rsidR="00C3352A" w:rsidRPr="00C3352A">
        <w:rPr>
          <w:rFonts w:ascii="Comic Sans MS" w:hAnsi="Comic Sans MS"/>
          <w:i/>
          <w:color w:val="auto"/>
          <w:sz w:val="20"/>
          <w:szCs w:val="20"/>
        </w:rPr>
        <w:t xml:space="preserve"> en las vísperas</w:t>
      </w:r>
      <w:r w:rsidR="00C95BF4">
        <w:rPr>
          <w:rFonts w:ascii="Comic Sans MS" w:hAnsi="Comic Sans MS"/>
          <w:i/>
          <w:color w:val="auto"/>
          <w:sz w:val="20"/>
          <w:szCs w:val="20"/>
        </w:rPr>
        <w:t xml:space="preserve">. En él </w:t>
      </w:r>
      <w:r w:rsidR="00C95BF4" w:rsidRPr="00CA340A">
        <w:rPr>
          <w:rFonts w:ascii="Comic Sans MS" w:hAnsi="Comic Sans MS"/>
          <w:i/>
          <w:color w:val="auto"/>
          <w:sz w:val="20"/>
          <w:szCs w:val="20"/>
        </w:rPr>
        <w:t xml:space="preserve"> </w:t>
      </w:r>
      <w:r w:rsidR="00C95BF4">
        <w:rPr>
          <w:rFonts w:ascii="Comic Sans MS" w:hAnsi="Comic Sans MS"/>
          <w:i/>
          <w:color w:val="auto"/>
          <w:sz w:val="20"/>
          <w:szCs w:val="20"/>
        </w:rPr>
        <w:t xml:space="preserve">se </w:t>
      </w:r>
      <w:r w:rsidR="00C95BF4" w:rsidRPr="00CA340A">
        <w:rPr>
          <w:rFonts w:ascii="Comic Sans MS" w:hAnsi="Comic Sans MS"/>
          <w:i/>
          <w:color w:val="auto"/>
          <w:sz w:val="20"/>
          <w:szCs w:val="20"/>
        </w:rPr>
        <w:t>traza la historia de la salvación desde la caída de Adán propiciada por el Tentador cerca del árbol del Paraíso terrenal, hasta la salvación por obra de Cristo en el árbol de la cruz</w:t>
      </w:r>
      <w:r w:rsidR="00C3352A" w:rsidRPr="00CA340A">
        <w:rPr>
          <w:rFonts w:ascii="Comic Sans MS" w:hAnsi="Comic Sans MS"/>
          <w:b/>
          <w:i/>
          <w:color w:val="auto"/>
          <w:sz w:val="20"/>
          <w:szCs w:val="20"/>
        </w:rPr>
        <w:t>.</w:t>
      </w:r>
      <w:r w:rsidR="00C95BF4">
        <w:rPr>
          <w:rFonts w:ascii="Comic Sans MS" w:hAnsi="Comic Sans MS"/>
          <w:b/>
          <w:i/>
          <w:color w:val="auto"/>
          <w:sz w:val="20"/>
          <w:szCs w:val="20"/>
        </w:rPr>
        <w:t xml:space="preserve">                                                  </w:t>
      </w:r>
      <w:r w:rsidR="00C76520">
        <w:rPr>
          <w:rFonts w:ascii="Comic Sans MS" w:hAnsi="Comic Sans MS"/>
          <w:b/>
          <w:i/>
          <w:color w:val="auto"/>
          <w:sz w:val="20"/>
          <w:szCs w:val="20"/>
        </w:rPr>
        <w:t xml:space="preserve">                               </w:t>
      </w:r>
    </w:p>
    <w:p w:rsidR="00741FB3" w:rsidRPr="00C76520" w:rsidRDefault="00C76520" w:rsidP="00C76520">
      <w:pPr>
        <w:spacing w:line="360" w:lineRule="auto"/>
        <w:rPr>
          <w:noProof/>
          <w:lang w:eastAsia="es-ES"/>
        </w:rPr>
      </w:pPr>
      <w:r>
        <w:rPr>
          <w:rFonts w:ascii="Comic Sans MS" w:hAnsi="Comic Sans MS"/>
          <w:b/>
          <w:i/>
          <w:color w:val="auto"/>
          <w:sz w:val="20"/>
          <w:szCs w:val="20"/>
        </w:rPr>
        <w:t xml:space="preserve">                                                                                                   </w:t>
      </w:r>
      <w:hyperlink r:id="rId218" w:history="1">
        <w:r w:rsidR="00C95BF4" w:rsidRPr="00617A08">
          <w:rPr>
            <w:rStyle w:val="Hipervnculo"/>
            <w:b/>
            <w:i/>
            <w:sz w:val="20"/>
            <w:szCs w:val="20"/>
          </w:rPr>
          <w:t>mp3</w:t>
        </w:r>
      </w:hyperlink>
      <w:r w:rsidR="00D736E7">
        <w:rPr>
          <w:rFonts w:ascii="Comic Sans MS" w:hAnsi="Comic Sans MS"/>
          <w:b/>
          <w:i/>
          <w:color w:val="auto"/>
          <w:sz w:val="20"/>
          <w:szCs w:val="20"/>
        </w:rPr>
        <w:t xml:space="preserve">  </w:t>
      </w:r>
      <w:r w:rsidR="00800C10">
        <w:rPr>
          <w:rFonts w:ascii="Comic Sans MS" w:hAnsi="Comic Sans MS"/>
          <w:b/>
          <w:i/>
          <w:color w:val="auto"/>
          <w:sz w:val="20"/>
          <w:szCs w:val="20"/>
        </w:rPr>
        <w:t xml:space="preserve">                                                                </w:t>
      </w:r>
      <w:r w:rsidR="00E4391D">
        <w:rPr>
          <w:noProof/>
          <w:lang w:eastAsia="es-ES"/>
        </w:rPr>
        <w:drawing>
          <wp:inline distT="0" distB="0" distL="0" distR="0">
            <wp:extent cx="5731510" cy="956432"/>
            <wp:effectExtent l="19050" t="0" r="2540" b="0"/>
            <wp:docPr id="84" name="Imagen 1" descr="C:\Documents and Settings\Pedro\Escritorio\ff\ff2012\gregorian\cruxfidelis\BMP\crux fideli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cruxfidelis\BMP\crux fidelis-1.BMP"/>
                    <pic:cNvPicPr>
                      <a:picLocks noChangeAspect="1" noChangeArrowheads="1"/>
                    </pic:cNvPicPr>
                  </pic:nvPicPr>
                  <pic:blipFill>
                    <a:blip r:embed="rId219" cstate="print"/>
                    <a:srcRect/>
                    <a:stretch>
                      <a:fillRect/>
                    </a:stretch>
                  </pic:blipFill>
                  <pic:spPr bwMode="auto">
                    <a:xfrm>
                      <a:off x="0" y="0"/>
                      <a:ext cx="5731510" cy="956432"/>
                    </a:xfrm>
                    <a:prstGeom prst="rect">
                      <a:avLst/>
                    </a:prstGeom>
                    <a:noFill/>
                    <a:ln w="9525">
                      <a:noFill/>
                      <a:miter lim="800000"/>
                      <a:headEnd/>
                      <a:tailEnd/>
                    </a:ln>
                  </pic:spPr>
                </pic:pic>
              </a:graphicData>
            </a:graphic>
          </wp:inline>
        </w:drawing>
      </w:r>
      <w:r>
        <w:rPr>
          <w:rFonts w:ascii="Comic Sans MS" w:hAnsi="Comic Sans MS"/>
          <w:b/>
          <w:i/>
          <w:color w:val="auto"/>
          <w:sz w:val="20"/>
          <w:szCs w:val="20"/>
        </w:rPr>
        <w:t xml:space="preserve">    </w:t>
      </w:r>
      <w:r w:rsidR="00741FB3" w:rsidRPr="001D478C">
        <w:rPr>
          <w:rStyle w:val="Textoennegrita"/>
          <w:rFonts w:ascii="Comic Sans MS" w:hAnsi="Comic Sans MS"/>
          <w:b w:val="0"/>
          <w:i/>
          <w:iCs/>
          <w:color w:val="auto"/>
          <w:sz w:val="20"/>
          <w:szCs w:val="20"/>
        </w:rPr>
        <w:t>Oh Cruz fiel! el más noble de los árboles;</w:t>
      </w:r>
      <w:r w:rsidR="00741FB3" w:rsidRPr="00741FB3">
        <w:rPr>
          <w:rStyle w:val="Textoennegrita"/>
          <w:rFonts w:ascii="Comic Sans MS" w:hAnsi="Comic Sans MS"/>
          <w:i/>
          <w:iCs/>
          <w:color w:val="auto"/>
          <w:sz w:val="20"/>
          <w:szCs w:val="20"/>
        </w:rPr>
        <w:t xml:space="preserve"> </w:t>
      </w:r>
      <w:r w:rsidR="00E4391D">
        <w:rPr>
          <w:rFonts w:ascii="Comic Sans MS" w:hAnsi="Comic Sans MS"/>
          <w:b/>
          <w:bCs/>
          <w:i/>
          <w:iCs/>
          <w:noProof/>
          <w:color w:val="auto"/>
          <w:sz w:val="20"/>
          <w:szCs w:val="20"/>
          <w:lang w:eastAsia="es-ES"/>
        </w:rPr>
        <w:drawing>
          <wp:inline distT="0" distB="0" distL="0" distR="0">
            <wp:extent cx="5731510" cy="912796"/>
            <wp:effectExtent l="19050" t="0" r="2540" b="0"/>
            <wp:docPr id="85" name="Imagen 2" descr="C:\Documents and Settings\Pedro\Escritorio\ff\ff2012\gregorian\cruxfidelis\BMP\crux fideli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cruxfidelis\BMP\crux fidelis-2.BMP"/>
                    <pic:cNvPicPr>
                      <a:picLocks noChangeAspect="1" noChangeArrowheads="1"/>
                    </pic:cNvPicPr>
                  </pic:nvPicPr>
                  <pic:blipFill>
                    <a:blip r:embed="rId220"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sidR="00FF26E4">
        <w:rPr>
          <w:rStyle w:val="Textoennegrita"/>
          <w:rFonts w:ascii="Comic Sans MS" w:hAnsi="Comic Sans MS"/>
          <w:i/>
          <w:iCs/>
          <w:color w:val="auto"/>
          <w:sz w:val="20"/>
          <w:szCs w:val="20"/>
        </w:rPr>
        <w:t xml:space="preserve"> </w:t>
      </w:r>
      <w:r w:rsidR="00E4391D">
        <w:rPr>
          <w:rStyle w:val="Textoennegrita"/>
          <w:rFonts w:ascii="Comic Sans MS" w:hAnsi="Comic Sans MS"/>
          <w:b w:val="0"/>
          <w:i/>
          <w:iCs/>
          <w:color w:val="auto"/>
          <w:sz w:val="20"/>
          <w:szCs w:val="20"/>
        </w:rPr>
        <w:t>Ni</w:t>
      </w:r>
      <w:r w:rsidR="00741FB3" w:rsidRPr="001D478C">
        <w:rPr>
          <w:rStyle w:val="Textoennegrita"/>
          <w:rFonts w:ascii="Comic Sans MS" w:hAnsi="Comic Sans MS"/>
          <w:b w:val="0"/>
          <w:i/>
          <w:iCs/>
          <w:color w:val="auto"/>
          <w:sz w:val="20"/>
          <w:szCs w:val="20"/>
        </w:rPr>
        <w:t>ngún bosque produjo otro igual en hoja, ni en flor, ni en fruto.</w:t>
      </w:r>
      <w:r w:rsidR="00E4391D" w:rsidRPr="00E439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4391D">
        <w:rPr>
          <w:noProof/>
          <w:lang w:eastAsia="es-ES"/>
        </w:rPr>
        <w:drawing>
          <wp:inline distT="0" distB="0" distL="0" distR="0">
            <wp:extent cx="5731510" cy="912796"/>
            <wp:effectExtent l="19050" t="0" r="2540" b="0"/>
            <wp:docPr id="86" name="Imagen 3" descr="C:\Documents and Settings\Pedro\Escritorio\ff\ff2012\gregorian\cruxfidelis\BMP\crux fideli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cruxfidelis\BMP\crux fidelis-3.BMP"/>
                    <pic:cNvPicPr>
                      <a:picLocks noChangeAspect="1" noChangeArrowheads="1"/>
                    </pic:cNvPicPr>
                  </pic:nvPicPr>
                  <pic:blipFill>
                    <a:blip r:embed="rId221"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Pr>
          <w:rStyle w:val="nfasis"/>
          <w:i w:val="0"/>
          <w:iCs w:val="0"/>
          <w:noProof/>
          <w:lang w:eastAsia="es-ES"/>
        </w:rPr>
        <w:t xml:space="preserve">  </w:t>
      </w:r>
      <w:r w:rsidR="00741FB3">
        <w:rPr>
          <w:rStyle w:val="nfasis"/>
          <w:rFonts w:ascii="Comic Sans MS" w:hAnsi="Comic Sans MS"/>
          <w:b/>
          <w:bCs/>
          <w:color w:val="auto"/>
          <w:sz w:val="20"/>
          <w:szCs w:val="20"/>
        </w:rPr>
        <w:t xml:space="preserve"> </w:t>
      </w:r>
      <w:r w:rsidR="00741FB3" w:rsidRPr="001D478C">
        <w:rPr>
          <w:rStyle w:val="nfasis"/>
          <w:rFonts w:ascii="Comic Sans MS" w:hAnsi="Comic Sans MS"/>
          <w:bCs/>
          <w:color w:val="auto"/>
          <w:sz w:val="20"/>
          <w:szCs w:val="20"/>
        </w:rPr>
        <w:t>¡Oh dulce leño, dulces clavos los que sostuvieron tan dulce peso!</w:t>
      </w:r>
      <w:r w:rsidR="00E4391D" w:rsidRPr="00E439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4391D">
        <w:rPr>
          <w:noProof/>
          <w:lang w:eastAsia="es-ES"/>
        </w:rPr>
        <w:drawing>
          <wp:inline distT="0" distB="0" distL="0" distR="0">
            <wp:extent cx="5731510" cy="956432"/>
            <wp:effectExtent l="19050" t="0" r="2540" b="0"/>
            <wp:docPr id="87" name="Imagen 4" descr="C:\Documents and Settings\Pedro\Escritorio\ff\ff2012\gregorian\cruxfidelis\BMP\crux fidelis-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cruxfidelis\BMP\crux fidelis-4.BMP"/>
                    <pic:cNvPicPr>
                      <a:picLocks noChangeAspect="1" noChangeArrowheads="1"/>
                    </pic:cNvPicPr>
                  </pic:nvPicPr>
                  <pic:blipFill>
                    <a:blip r:embed="rId222" cstate="print"/>
                    <a:srcRect/>
                    <a:stretch>
                      <a:fillRect/>
                    </a:stretch>
                  </pic:blipFill>
                  <pic:spPr bwMode="auto">
                    <a:xfrm>
                      <a:off x="0" y="0"/>
                      <a:ext cx="5731510" cy="956432"/>
                    </a:xfrm>
                    <a:prstGeom prst="rect">
                      <a:avLst/>
                    </a:prstGeom>
                    <a:noFill/>
                    <a:ln w="9525">
                      <a:noFill/>
                      <a:miter lim="800000"/>
                      <a:headEnd/>
                      <a:tailEnd/>
                    </a:ln>
                  </pic:spPr>
                </pic:pic>
              </a:graphicData>
            </a:graphic>
          </wp:inline>
        </w:drawing>
      </w:r>
      <w:r>
        <w:rPr>
          <w:rStyle w:val="nfasis"/>
          <w:rFonts w:ascii="Comic Sans MS" w:hAnsi="Comic Sans MS"/>
          <w:bCs/>
          <w:color w:val="auto"/>
          <w:sz w:val="20"/>
          <w:szCs w:val="20"/>
        </w:rPr>
        <w:t xml:space="preserve">    </w:t>
      </w:r>
      <w:r w:rsidR="00FF26E4">
        <w:rPr>
          <w:rStyle w:val="nfasis"/>
          <w:rFonts w:ascii="Comic Sans MS" w:hAnsi="Comic Sans MS"/>
          <w:bCs/>
          <w:color w:val="auto"/>
          <w:sz w:val="20"/>
          <w:szCs w:val="20"/>
        </w:rPr>
        <w:t xml:space="preserve">  </w:t>
      </w:r>
      <w:r w:rsidR="00741FB3" w:rsidRPr="00C76520">
        <w:rPr>
          <w:rStyle w:val="Textoennegrita"/>
          <w:rFonts w:ascii="Comic Sans MS" w:hAnsi="Comic Sans MS"/>
          <w:b w:val="0"/>
          <w:i/>
          <w:iCs/>
          <w:color w:val="auto"/>
          <w:sz w:val="20"/>
          <w:szCs w:val="20"/>
        </w:rPr>
        <w:t>Canta, lengua, la victoria del más glorioso combate,</w:t>
      </w:r>
      <w:r w:rsidR="00741FB3" w:rsidRPr="00512D0C">
        <w:rPr>
          <w:rStyle w:val="Textoennegrita"/>
          <w:rFonts w:ascii="Comic Sans MS" w:hAnsi="Comic Sans MS"/>
          <w:b w:val="0"/>
          <w:i/>
          <w:iCs/>
          <w:sz w:val="20"/>
          <w:szCs w:val="20"/>
        </w:rPr>
        <w:t xml:space="preserve"> </w:t>
      </w:r>
      <w:r w:rsidR="00E4391D">
        <w:rPr>
          <w:noProof/>
          <w:lang w:eastAsia="es-ES"/>
        </w:rPr>
        <w:drawing>
          <wp:inline distT="0" distB="0" distL="0" distR="0">
            <wp:extent cx="5731510" cy="912796"/>
            <wp:effectExtent l="19050" t="0" r="2540" b="0"/>
            <wp:docPr id="106" name="Imagen 5" descr="C:\Documents and Settings\Pedro\Escritorio\ff\ff2012\gregorian\cruxfidelis\BMP\crux fidelis-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cruxfidelis\BMP\crux fidelis-5.BMP"/>
                    <pic:cNvPicPr>
                      <a:picLocks noChangeAspect="1" noChangeArrowheads="1"/>
                    </pic:cNvPicPr>
                  </pic:nvPicPr>
                  <pic:blipFill>
                    <a:blip r:embed="rId223"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Pr>
          <w:noProof/>
          <w:lang w:eastAsia="es-ES"/>
        </w:rPr>
        <w:t xml:space="preserve">      </w:t>
      </w:r>
      <w:r w:rsidR="00741FB3" w:rsidRPr="00C3352A">
        <w:rPr>
          <w:rStyle w:val="Textoennegrita"/>
          <w:rFonts w:ascii="Comic Sans MS" w:hAnsi="Comic Sans MS"/>
          <w:b w:val="0"/>
          <w:i/>
          <w:iCs/>
          <w:color w:val="auto"/>
          <w:sz w:val="20"/>
          <w:szCs w:val="20"/>
        </w:rPr>
        <w:t>y celebra el noble triunfo de la Cruz,</w:t>
      </w:r>
    </w:p>
    <w:p w:rsidR="00741FB3" w:rsidRPr="00512D0C" w:rsidRDefault="00E4391D" w:rsidP="00741FB3">
      <w:pPr>
        <w:pStyle w:val="NormalWeb"/>
        <w:jc w:val="both"/>
        <w:rPr>
          <w:rFonts w:ascii="Comic Sans MS" w:hAnsi="Comic Sans MS"/>
          <w:i/>
          <w:sz w:val="20"/>
          <w:szCs w:val="20"/>
        </w:rPr>
      </w:pPr>
      <w:r>
        <w:rPr>
          <w:rFonts w:asciiTheme="majorHAnsi" w:eastAsiaTheme="minorHAnsi" w:hAnsiTheme="majorHAnsi" w:cstheme="majorBidi"/>
          <w:noProof/>
          <w:color w:val="365F91" w:themeColor="accent1" w:themeShade="BF"/>
          <w:sz w:val="32"/>
          <w:szCs w:val="28"/>
        </w:rPr>
        <w:lastRenderedPageBreak/>
        <w:drawing>
          <wp:inline distT="0" distB="0" distL="0" distR="0">
            <wp:extent cx="5731510" cy="912796"/>
            <wp:effectExtent l="19050" t="0" r="2540" b="0"/>
            <wp:docPr id="107" name="Imagen 6" descr="C:\Documents and Settings\Pedro\Escritorio\ff\ff2012\gregorian\cruxfidelis\BMP\crux fidelis-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cruxfidelis\BMP\crux fidelis-6.BMP"/>
                    <pic:cNvPicPr>
                      <a:picLocks noChangeAspect="1" noChangeArrowheads="1"/>
                    </pic:cNvPicPr>
                  </pic:nvPicPr>
                  <pic:blipFill>
                    <a:blip r:embed="rId224"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sidR="00741FB3">
        <w:rPr>
          <w:rStyle w:val="Textoennegrita"/>
          <w:rFonts w:ascii="Comic Sans MS" w:hAnsi="Comic Sans MS"/>
          <w:b w:val="0"/>
          <w:i/>
          <w:iCs/>
          <w:sz w:val="20"/>
          <w:szCs w:val="20"/>
        </w:rPr>
        <w:t xml:space="preserve">   </w:t>
      </w:r>
      <w:r w:rsidR="00741FB3" w:rsidRPr="00512D0C">
        <w:rPr>
          <w:rStyle w:val="Textoennegrita"/>
          <w:rFonts w:ascii="Comic Sans MS" w:hAnsi="Comic Sans MS"/>
          <w:b w:val="0"/>
          <w:i/>
          <w:iCs/>
          <w:sz w:val="20"/>
          <w:szCs w:val="20"/>
        </w:rPr>
        <w:t>y cómo el Redentor del mundo venció inmolado en ella.</w:t>
      </w:r>
    </w:p>
    <w:p w:rsidR="00E13B82" w:rsidRDefault="00E4391D">
      <w:pPr>
        <w:rPr>
          <w:rStyle w:val="nfasis"/>
          <w:rFonts w:ascii="Comic Sans MS" w:hAnsi="Comic Sans MS"/>
          <w:bCs/>
          <w:color w:val="auto"/>
          <w:sz w:val="20"/>
          <w:szCs w:val="20"/>
        </w:rPr>
      </w:pPr>
      <w:r>
        <w:rPr>
          <w:noProof/>
          <w:lang w:eastAsia="es-ES"/>
        </w:rPr>
        <w:drawing>
          <wp:inline distT="0" distB="0" distL="0" distR="0">
            <wp:extent cx="5731510" cy="956432"/>
            <wp:effectExtent l="19050" t="0" r="2540" b="0"/>
            <wp:docPr id="112" name="Imagen 7" descr="C:\Documents and Settings\Pedro\Escritorio\ff\ff2012\gregorian\cruxfidelis\BMP\crux fidelis-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cruxfidelis\BMP\crux fidelis-7.BMP"/>
                    <pic:cNvPicPr>
                      <a:picLocks noChangeAspect="1" noChangeArrowheads="1"/>
                    </pic:cNvPicPr>
                  </pic:nvPicPr>
                  <pic:blipFill>
                    <a:blip r:embed="rId225" cstate="print"/>
                    <a:srcRect/>
                    <a:stretch>
                      <a:fillRect/>
                    </a:stretch>
                  </pic:blipFill>
                  <pic:spPr bwMode="auto">
                    <a:xfrm>
                      <a:off x="0" y="0"/>
                      <a:ext cx="5731510" cy="956432"/>
                    </a:xfrm>
                    <a:prstGeom prst="rect">
                      <a:avLst/>
                    </a:prstGeom>
                    <a:noFill/>
                    <a:ln w="9525">
                      <a:noFill/>
                      <a:miter lim="800000"/>
                      <a:headEnd/>
                      <a:tailEnd/>
                    </a:ln>
                  </pic:spPr>
                </pic:pic>
              </a:graphicData>
            </a:graphic>
          </wp:inline>
        </w:drawing>
      </w:r>
      <w:r>
        <w:rPr>
          <w:noProof/>
          <w:lang w:eastAsia="es-ES"/>
        </w:rPr>
        <w:drawing>
          <wp:inline distT="0" distB="0" distL="0" distR="0">
            <wp:extent cx="5731510" cy="912796"/>
            <wp:effectExtent l="19050" t="0" r="2540" b="0"/>
            <wp:docPr id="116" name="Imagen 8" descr="C:\Documents and Settings\Pedro\Escritorio\ff\ff2012\gregorian\cruxfidelis\BMP\crux fidelis-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cruxfidelis\BMP\crux fidelis-8.BMP"/>
                    <pic:cNvPicPr>
                      <a:picLocks noChangeAspect="1" noChangeArrowheads="1"/>
                    </pic:cNvPicPr>
                  </pic:nvPicPr>
                  <pic:blipFill>
                    <a:blip r:embed="rId226"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Pr>
          <w:noProof/>
          <w:lang w:eastAsia="es-ES"/>
        </w:rPr>
        <w:drawing>
          <wp:inline distT="0" distB="0" distL="0" distR="0">
            <wp:extent cx="5731510" cy="955252"/>
            <wp:effectExtent l="19050" t="0" r="2540" b="0"/>
            <wp:docPr id="117" name="Imagen 9" descr="C:\Documents and Settings\Pedro\Escritorio\ff\ff2012\gregorian\cruxfidelis\BMP\crux fidelis-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cruxfidelis\BMP\crux fidelis-9.BMP"/>
                    <pic:cNvPicPr>
                      <a:picLocks noChangeAspect="1" noChangeArrowheads="1"/>
                    </pic:cNvPicPr>
                  </pic:nvPicPr>
                  <pic:blipFill>
                    <a:blip r:embed="rId227" cstate="print"/>
                    <a:srcRect/>
                    <a:stretch>
                      <a:fillRect/>
                    </a:stretch>
                  </pic:blipFill>
                  <pic:spPr bwMode="auto">
                    <a:xfrm>
                      <a:off x="0" y="0"/>
                      <a:ext cx="5731510" cy="955252"/>
                    </a:xfrm>
                    <a:prstGeom prst="rect">
                      <a:avLst/>
                    </a:prstGeom>
                    <a:noFill/>
                    <a:ln w="9525">
                      <a:noFill/>
                      <a:miter lim="800000"/>
                      <a:headEnd/>
                      <a:tailEnd/>
                    </a:ln>
                  </pic:spPr>
                </pic:pic>
              </a:graphicData>
            </a:graphic>
          </wp:inline>
        </w:drawing>
      </w:r>
      <w:r w:rsidR="00741FB3" w:rsidRPr="00E4391D">
        <w:rPr>
          <w:rStyle w:val="Textoennegrita"/>
          <w:rFonts w:ascii="Comic Sans MS" w:eastAsia="Times New Roman" w:hAnsi="Comic Sans MS" w:cs="Times New Roman"/>
          <w:b w:val="0"/>
          <w:i/>
          <w:iCs/>
          <w:color w:val="auto"/>
          <w:sz w:val="20"/>
          <w:szCs w:val="20"/>
          <w:lang w:eastAsia="es-ES"/>
        </w:rPr>
        <w:t>Compadecido el Criador del engaño de nuestro primer padre</w:t>
      </w:r>
      <w:r w:rsidR="001D478C" w:rsidRPr="00E4391D">
        <w:rPr>
          <w:rStyle w:val="Textoennegrita"/>
          <w:rFonts w:ascii="Comic Sans MS" w:eastAsia="Times New Roman" w:hAnsi="Comic Sans MS" w:cs="Times New Roman"/>
          <w:b w:val="0"/>
          <w:i/>
          <w:iCs/>
          <w:color w:val="auto"/>
          <w:sz w:val="20"/>
          <w:szCs w:val="20"/>
          <w:lang w:eastAsia="es-ES"/>
        </w:rPr>
        <w:t>,</w:t>
      </w:r>
      <w:r>
        <w:rPr>
          <w:noProof/>
          <w:lang w:eastAsia="es-ES"/>
        </w:rPr>
        <w:drawing>
          <wp:inline distT="0" distB="0" distL="0" distR="0">
            <wp:extent cx="5731510" cy="912796"/>
            <wp:effectExtent l="19050" t="0" r="2540" b="0"/>
            <wp:docPr id="118" name="Imagen 10" descr="C:\Documents and Settings\Pedro\Escritorio\ff\ff2012\gregorian\cruxfidelis\BMP\crux fidelis-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cruxfidelis\BMP\crux fidelis-10.BMP"/>
                    <pic:cNvPicPr>
                      <a:picLocks noChangeAspect="1" noChangeArrowheads="1"/>
                    </pic:cNvPicPr>
                  </pic:nvPicPr>
                  <pic:blipFill>
                    <a:blip r:embed="rId228"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sidR="001D478C" w:rsidRPr="00EC7709">
        <w:rPr>
          <w:rStyle w:val="Textoennegrita"/>
          <w:rFonts w:ascii="Comic Sans MS" w:eastAsia="Times New Roman" w:hAnsi="Comic Sans MS" w:cs="Times New Roman"/>
          <w:b w:val="0"/>
          <w:i/>
          <w:iCs/>
          <w:color w:val="auto"/>
          <w:sz w:val="20"/>
          <w:szCs w:val="20"/>
          <w:lang w:eastAsia="es-ES"/>
        </w:rPr>
        <w:t>incurriendo en la muerte por haber gustado del fruto prohibido,</w:t>
      </w:r>
      <w:r w:rsidR="001D478C" w:rsidRPr="00512D0C">
        <w:rPr>
          <w:rStyle w:val="Textoennegrita"/>
          <w:rFonts w:ascii="Comic Sans MS" w:hAnsi="Comic Sans MS"/>
          <w:b w:val="0"/>
          <w:i/>
          <w:iCs/>
          <w:sz w:val="20"/>
          <w:szCs w:val="20"/>
        </w:rPr>
        <w:t xml:space="preserve"> </w:t>
      </w:r>
      <w:r w:rsidRPr="00EC7709">
        <w:rPr>
          <w:rStyle w:val="Textoennegrita"/>
          <w:rFonts w:ascii="Comic Sans MS" w:eastAsia="Times New Roman" w:hAnsi="Comic Sans MS" w:cs="Times New Roman"/>
          <w:i/>
          <w:iCs/>
          <w:noProof/>
          <w:color w:val="auto"/>
          <w:sz w:val="20"/>
          <w:szCs w:val="20"/>
          <w:lang w:eastAsia="es-ES"/>
        </w:rPr>
        <w:drawing>
          <wp:inline distT="0" distB="0" distL="0" distR="0">
            <wp:extent cx="5731510" cy="912796"/>
            <wp:effectExtent l="19050" t="0" r="2540" b="0"/>
            <wp:docPr id="119" name="Imagen 11" descr="C:\Documents and Settings\Pedro\Escritorio\ff\ff2012\gregorian\cruxfidelis\BMP\crux fidelis-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cruxfidelis\BMP\crux fidelis-11.BMP"/>
                    <pic:cNvPicPr>
                      <a:picLocks noChangeAspect="1" noChangeArrowheads="1"/>
                    </pic:cNvPicPr>
                  </pic:nvPicPr>
                  <pic:blipFill>
                    <a:blip r:embed="rId229"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sidR="001D478C" w:rsidRPr="00EC7709">
        <w:rPr>
          <w:rStyle w:val="Textoennegrita"/>
          <w:rFonts w:ascii="Comic Sans MS" w:eastAsia="Times New Roman" w:hAnsi="Comic Sans MS" w:cs="Times New Roman"/>
          <w:b w:val="0"/>
          <w:i/>
          <w:iCs/>
          <w:color w:val="auto"/>
          <w:sz w:val="20"/>
          <w:szCs w:val="20"/>
          <w:lang w:eastAsia="es-ES"/>
        </w:rPr>
        <w:t>señaló otro árbol para reparar el daño del primero</w:t>
      </w:r>
      <w:r w:rsidR="001D478C" w:rsidRPr="00512D0C">
        <w:rPr>
          <w:rStyle w:val="Textoennegrita"/>
          <w:rFonts w:ascii="Comic Sans MS" w:hAnsi="Comic Sans MS"/>
          <w:b w:val="0"/>
          <w:i/>
          <w:iCs/>
          <w:sz w:val="20"/>
          <w:szCs w:val="20"/>
        </w:rPr>
        <w:t>.</w:t>
      </w:r>
      <w:r w:rsidR="00EC7709">
        <w:rPr>
          <w:noProof/>
          <w:lang w:eastAsia="es-ES"/>
        </w:rPr>
        <w:drawing>
          <wp:inline distT="0" distB="0" distL="0" distR="0">
            <wp:extent cx="5731510" cy="912796"/>
            <wp:effectExtent l="19050" t="0" r="2540" b="0"/>
            <wp:docPr id="120" name="Imagen 12" descr="C:\Documents and Settings\Pedro\Escritorio\ff\ff2012\gregorian\cruxfidelis\BMP\crux fidelis-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cruxfidelis\BMP\crux fidelis-12.BMP"/>
                    <pic:cNvPicPr>
                      <a:picLocks noChangeAspect="1" noChangeArrowheads="1"/>
                    </pic:cNvPicPr>
                  </pic:nvPicPr>
                  <pic:blipFill>
                    <a:blip r:embed="rId230"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sidR="00EC7709">
        <w:rPr>
          <w:noProof/>
          <w:lang w:eastAsia="es-ES"/>
        </w:rPr>
        <w:drawing>
          <wp:inline distT="0" distB="0" distL="0" distR="0">
            <wp:extent cx="5731510" cy="955252"/>
            <wp:effectExtent l="19050" t="0" r="2540" b="0"/>
            <wp:docPr id="121" name="Imagen 13" descr="C:\Documents and Settings\Pedro\Escritorio\ff\ff2012\gregorian\cruxfidelis\BMP\crux fidelis-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cruxfidelis\BMP\crux fidelis-13.BMP"/>
                    <pic:cNvPicPr>
                      <a:picLocks noChangeAspect="1" noChangeArrowheads="1"/>
                    </pic:cNvPicPr>
                  </pic:nvPicPr>
                  <pic:blipFill>
                    <a:blip r:embed="rId231" cstate="print"/>
                    <a:srcRect/>
                    <a:stretch>
                      <a:fillRect/>
                    </a:stretch>
                  </pic:blipFill>
                  <pic:spPr bwMode="auto">
                    <a:xfrm>
                      <a:off x="0" y="0"/>
                      <a:ext cx="5731510" cy="955252"/>
                    </a:xfrm>
                    <a:prstGeom prst="rect">
                      <a:avLst/>
                    </a:prstGeom>
                    <a:noFill/>
                    <a:ln w="9525">
                      <a:noFill/>
                      <a:miter lim="800000"/>
                      <a:headEnd/>
                      <a:tailEnd/>
                    </a:ln>
                  </pic:spPr>
                </pic:pic>
              </a:graphicData>
            </a:graphic>
          </wp:inline>
        </w:drawing>
      </w:r>
      <w:r w:rsidR="009A6CFE" w:rsidRPr="00EC7709">
        <w:rPr>
          <w:rStyle w:val="Textoennegrita"/>
          <w:rFonts w:ascii="Comic Sans MS" w:eastAsia="Times New Roman" w:hAnsi="Comic Sans MS" w:cs="Times New Roman"/>
          <w:b w:val="0"/>
          <w:i/>
          <w:iCs/>
          <w:color w:val="auto"/>
          <w:sz w:val="20"/>
          <w:szCs w:val="20"/>
          <w:lang w:eastAsia="es-ES"/>
        </w:rPr>
        <w:t xml:space="preserve">Este modo de obrar </w:t>
      </w:r>
      <w:r w:rsidR="001D478C" w:rsidRPr="00EC7709">
        <w:rPr>
          <w:rStyle w:val="Textoennegrita"/>
          <w:rFonts w:ascii="Comic Sans MS" w:eastAsia="Times New Roman" w:hAnsi="Comic Sans MS" w:cs="Times New Roman"/>
          <w:b w:val="0"/>
          <w:i/>
          <w:iCs/>
          <w:color w:val="auto"/>
          <w:sz w:val="20"/>
          <w:szCs w:val="20"/>
          <w:lang w:eastAsia="es-ES"/>
        </w:rPr>
        <w:t>nu</w:t>
      </w:r>
      <w:r w:rsidR="009A6CFE" w:rsidRPr="00EC7709">
        <w:rPr>
          <w:rStyle w:val="Textoennegrita"/>
          <w:rFonts w:ascii="Comic Sans MS" w:eastAsia="Times New Roman" w:hAnsi="Comic Sans MS" w:cs="Times New Roman"/>
          <w:b w:val="0"/>
          <w:i/>
          <w:iCs/>
          <w:color w:val="auto"/>
          <w:sz w:val="20"/>
          <w:szCs w:val="20"/>
          <w:lang w:eastAsia="es-ES"/>
        </w:rPr>
        <w:t xml:space="preserve">estra salvación </w:t>
      </w:r>
      <w:r w:rsidR="001D478C" w:rsidRPr="00EC7709">
        <w:rPr>
          <w:rStyle w:val="Textoennegrita"/>
          <w:rFonts w:ascii="Comic Sans MS" w:eastAsia="Times New Roman" w:hAnsi="Comic Sans MS" w:cs="Times New Roman"/>
          <w:b w:val="0"/>
          <w:i/>
          <w:iCs/>
          <w:color w:val="auto"/>
          <w:sz w:val="20"/>
          <w:szCs w:val="20"/>
          <w:lang w:eastAsia="es-ES"/>
        </w:rPr>
        <w:t>requería</w:t>
      </w:r>
      <w:r w:rsidR="009A6CFE" w:rsidRPr="00EC7709">
        <w:rPr>
          <w:rStyle w:val="Textoennegrita"/>
          <w:rFonts w:ascii="Comic Sans MS" w:eastAsia="Times New Roman" w:hAnsi="Comic Sans MS" w:cs="Times New Roman"/>
          <w:b w:val="0"/>
          <w:i/>
          <w:iCs/>
          <w:color w:val="auto"/>
          <w:sz w:val="20"/>
          <w:szCs w:val="20"/>
          <w:lang w:eastAsia="es-ES"/>
        </w:rPr>
        <w:t xml:space="preserve">  </w:t>
      </w:r>
      <w:r w:rsidR="001D478C" w:rsidRPr="00EC7709">
        <w:rPr>
          <w:rStyle w:val="Textoennegrita"/>
          <w:rFonts w:ascii="Comic Sans MS" w:eastAsia="Times New Roman" w:hAnsi="Comic Sans MS" w:cs="Times New Roman"/>
          <w:b w:val="0"/>
          <w:i/>
          <w:iCs/>
          <w:color w:val="auto"/>
          <w:sz w:val="20"/>
          <w:szCs w:val="20"/>
          <w:lang w:eastAsia="es-ES"/>
        </w:rPr>
        <w:t xml:space="preserve"> </w:t>
      </w:r>
      <w:r w:rsidR="009A6CFE" w:rsidRPr="00EC7709">
        <w:rPr>
          <w:rStyle w:val="Textoennegrita"/>
          <w:rFonts w:ascii="Comic Sans MS" w:eastAsia="Times New Roman" w:hAnsi="Comic Sans MS" w:cs="Times New Roman"/>
          <w:b w:val="0"/>
          <w:i/>
          <w:iCs/>
          <w:color w:val="auto"/>
          <w:sz w:val="20"/>
          <w:szCs w:val="20"/>
          <w:lang w:eastAsia="es-ES"/>
        </w:rPr>
        <w:t xml:space="preserve">                                                                     </w:t>
      </w:r>
      <w:r w:rsidR="00EC7709">
        <w:rPr>
          <w:rFonts w:ascii="Comic Sans MS" w:hAnsi="Comic Sans MS"/>
          <w:bCs/>
          <w:i/>
          <w:iCs/>
          <w:noProof/>
          <w:sz w:val="20"/>
          <w:szCs w:val="20"/>
          <w:lang w:eastAsia="es-ES"/>
        </w:rPr>
        <w:lastRenderedPageBreak/>
        <w:drawing>
          <wp:inline distT="0" distB="0" distL="0" distR="0">
            <wp:extent cx="5731510" cy="912796"/>
            <wp:effectExtent l="19050" t="0" r="2540" b="0"/>
            <wp:docPr id="122" name="Imagen 14" descr="C:\Documents and Settings\Pedro\Escritorio\ff\ff2012\gregorian\cruxfidelis\BMP\crux fidelis-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cruxfidelis\BMP\crux fidelis-14.BMP"/>
                    <pic:cNvPicPr>
                      <a:picLocks noChangeAspect="1" noChangeArrowheads="1"/>
                    </pic:cNvPicPr>
                  </pic:nvPicPr>
                  <pic:blipFill>
                    <a:blip r:embed="rId232"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sidR="001D478C" w:rsidRPr="00EC7709">
        <w:rPr>
          <w:rStyle w:val="Textoennegrita"/>
          <w:rFonts w:ascii="Comic Sans MS" w:eastAsia="Times New Roman" w:hAnsi="Comic Sans MS" w:cs="Times New Roman"/>
          <w:b w:val="0"/>
          <w:i/>
          <w:iCs/>
          <w:color w:val="auto"/>
          <w:sz w:val="20"/>
          <w:szCs w:val="20"/>
          <w:lang w:eastAsia="es-ES"/>
        </w:rPr>
        <w:t>que una estratagema burlase las artes del traidor</w:t>
      </w:r>
      <w:r w:rsidR="00EC7709">
        <w:rPr>
          <w:noProof/>
          <w:lang w:eastAsia="es-ES"/>
        </w:rPr>
        <w:drawing>
          <wp:inline distT="0" distB="0" distL="0" distR="0">
            <wp:extent cx="5731510" cy="912796"/>
            <wp:effectExtent l="19050" t="0" r="2540" b="0"/>
            <wp:docPr id="131" name="Imagen 15" descr="C:\Documents and Settings\Pedro\Escritorio\ff\ff2012\gregorian\cruxfidelis\BMP\crux fidelis-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edro\Escritorio\ff\ff2012\gregorian\cruxfidelis\BMP\crux fidelis-15.BMP"/>
                    <pic:cNvPicPr>
                      <a:picLocks noChangeAspect="1" noChangeArrowheads="1"/>
                    </pic:cNvPicPr>
                  </pic:nvPicPr>
                  <pic:blipFill>
                    <a:blip r:embed="rId233"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sidR="005C71F8">
        <w:rPr>
          <w:rStyle w:val="Textoennegrita"/>
          <w:rFonts w:ascii="Comic Sans MS" w:hAnsi="Comic Sans MS"/>
          <w:b w:val="0"/>
          <w:i/>
          <w:iCs/>
          <w:color w:val="auto"/>
          <w:sz w:val="20"/>
          <w:szCs w:val="20"/>
        </w:rPr>
        <w:t xml:space="preserve">  </w:t>
      </w:r>
      <w:r w:rsidR="001D478C" w:rsidRPr="00512D0C">
        <w:rPr>
          <w:rStyle w:val="Textoennegrita"/>
          <w:rFonts w:ascii="Comic Sans MS" w:hAnsi="Comic Sans MS"/>
          <w:b w:val="0"/>
          <w:i/>
          <w:iCs/>
          <w:color w:val="auto"/>
          <w:sz w:val="20"/>
          <w:szCs w:val="20"/>
        </w:rPr>
        <w:t>y hallase el remedio donde hirió el enemigo con su engaño.</w:t>
      </w:r>
      <w:r w:rsidR="00EC7709">
        <w:rPr>
          <w:noProof/>
          <w:lang w:eastAsia="es-ES"/>
        </w:rPr>
        <w:drawing>
          <wp:inline distT="0" distB="0" distL="0" distR="0">
            <wp:extent cx="5731510" cy="956432"/>
            <wp:effectExtent l="19050" t="0" r="2540" b="0"/>
            <wp:docPr id="132" name="Imagen 16" descr="C:\Documents and Settings\Pedro\Escritorio\ff\ff2012\gregorian\cruxfidelis\BMP\crux fidelis-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Escritorio\ff\ff2012\gregorian\cruxfidelis\BMP\crux fidelis-16.BMP"/>
                    <pic:cNvPicPr>
                      <a:picLocks noChangeAspect="1" noChangeArrowheads="1"/>
                    </pic:cNvPicPr>
                  </pic:nvPicPr>
                  <pic:blipFill>
                    <a:blip r:embed="rId225" cstate="print"/>
                    <a:srcRect/>
                    <a:stretch>
                      <a:fillRect/>
                    </a:stretch>
                  </pic:blipFill>
                  <pic:spPr bwMode="auto">
                    <a:xfrm>
                      <a:off x="0" y="0"/>
                      <a:ext cx="5731510" cy="956432"/>
                    </a:xfrm>
                    <a:prstGeom prst="rect">
                      <a:avLst/>
                    </a:prstGeom>
                    <a:noFill/>
                    <a:ln w="9525">
                      <a:noFill/>
                      <a:miter lim="800000"/>
                      <a:headEnd/>
                      <a:tailEnd/>
                    </a:ln>
                  </pic:spPr>
                </pic:pic>
              </a:graphicData>
            </a:graphic>
          </wp:inline>
        </w:drawing>
      </w:r>
      <w:r w:rsidR="00EC7709">
        <w:rPr>
          <w:noProof/>
          <w:lang w:eastAsia="es-ES"/>
        </w:rPr>
        <w:drawing>
          <wp:inline distT="0" distB="0" distL="0" distR="0">
            <wp:extent cx="5731510" cy="912796"/>
            <wp:effectExtent l="19050" t="0" r="2540" b="0"/>
            <wp:docPr id="133" name="Imagen 17" descr="C:\Documents and Settings\Pedro\Escritorio\ff\ff2012\gregorian\cruxfidelis\BMP\crux fidelis-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Escritorio\ff\ff2012\gregorian\cruxfidelis\BMP\crux fidelis-17.BMP"/>
                    <pic:cNvPicPr>
                      <a:picLocks noChangeAspect="1" noChangeArrowheads="1"/>
                    </pic:cNvPicPr>
                  </pic:nvPicPr>
                  <pic:blipFill>
                    <a:blip r:embed="rId234"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sidR="00EC7709">
        <w:rPr>
          <w:noProof/>
          <w:lang w:eastAsia="es-ES"/>
        </w:rPr>
        <w:drawing>
          <wp:inline distT="0" distB="0" distL="0" distR="0">
            <wp:extent cx="5731510" cy="955252"/>
            <wp:effectExtent l="19050" t="0" r="2540" b="0"/>
            <wp:docPr id="134" name="Imagen 18" descr="C:\Documents and Settings\Pedro\Escritorio\ff\ff2012\gregorian\cruxfidelis\BMP\crux fidelis-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edro\Escritorio\ff\ff2012\gregorian\cruxfidelis\BMP\crux fidelis-18.BMP"/>
                    <pic:cNvPicPr>
                      <a:picLocks noChangeAspect="1" noChangeArrowheads="1"/>
                    </pic:cNvPicPr>
                  </pic:nvPicPr>
                  <pic:blipFill>
                    <a:blip r:embed="rId235" cstate="print"/>
                    <a:srcRect/>
                    <a:stretch>
                      <a:fillRect/>
                    </a:stretch>
                  </pic:blipFill>
                  <pic:spPr bwMode="auto">
                    <a:xfrm>
                      <a:off x="0" y="0"/>
                      <a:ext cx="5731510" cy="955252"/>
                    </a:xfrm>
                    <a:prstGeom prst="rect">
                      <a:avLst/>
                    </a:prstGeom>
                    <a:noFill/>
                    <a:ln w="9525">
                      <a:noFill/>
                      <a:miter lim="800000"/>
                      <a:headEnd/>
                      <a:tailEnd/>
                    </a:ln>
                  </pic:spPr>
                </pic:pic>
              </a:graphicData>
            </a:graphic>
          </wp:inline>
        </w:drawing>
      </w:r>
      <w:r w:rsidR="00EC7709">
        <w:rPr>
          <w:rStyle w:val="nfasis"/>
          <w:rFonts w:ascii="Comic Sans MS" w:hAnsi="Comic Sans MS"/>
          <w:bCs/>
          <w:sz w:val="20"/>
          <w:szCs w:val="20"/>
        </w:rPr>
        <w:t xml:space="preserve">    </w:t>
      </w:r>
      <w:r w:rsidR="001D478C" w:rsidRPr="007D4320">
        <w:rPr>
          <w:rStyle w:val="nfasis"/>
          <w:rFonts w:ascii="Comic Sans MS" w:hAnsi="Comic Sans MS"/>
          <w:bCs/>
          <w:color w:val="auto"/>
          <w:sz w:val="20"/>
          <w:szCs w:val="20"/>
        </w:rPr>
        <w:t>Gloria igual al Padre y al Hijo; igual honor al Espíritu Consolador.</w:t>
      </w:r>
      <w:r w:rsidR="001D478C" w:rsidRPr="00512D0C">
        <w:rPr>
          <w:rStyle w:val="nfasis"/>
          <w:rFonts w:ascii="Comic Sans MS" w:hAnsi="Comic Sans MS"/>
          <w:bCs/>
          <w:sz w:val="20"/>
          <w:szCs w:val="20"/>
        </w:rPr>
        <w:t xml:space="preserve"> </w:t>
      </w:r>
      <w:r w:rsidR="00EC7709">
        <w:rPr>
          <w:rFonts w:ascii="Comic Sans MS" w:hAnsi="Comic Sans MS"/>
          <w:bCs/>
          <w:i/>
          <w:iCs/>
          <w:noProof/>
          <w:color w:val="auto"/>
          <w:sz w:val="20"/>
          <w:szCs w:val="20"/>
          <w:lang w:eastAsia="es-ES"/>
        </w:rPr>
        <w:drawing>
          <wp:inline distT="0" distB="0" distL="0" distR="0">
            <wp:extent cx="5731510" cy="912796"/>
            <wp:effectExtent l="19050" t="0" r="2540" b="0"/>
            <wp:docPr id="338" name="Imagen 19" descr="C:\Documents and Settings\Pedro\Escritorio\ff\ff2012\gregorian\cruxfidelis\BMP\crux fidelis-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edro\Escritorio\ff\ff2012\gregorian\cruxfidelis\BMP\crux fidelis-19.BMP"/>
                    <pic:cNvPicPr>
                      <a:picLocks noChangeAspect="1" noChangeArrowheads="1"/>
                    </pic:cNvPicPr>
                  </pic:nvPicPr>
                  <pic:blipFill>
                    <a:blip r:embed="rId236"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sidR="00EC7709">
        <w:rPr>
          <w:rStyle w:val="nfasis"/>
          <w:rFonts w:ascii="Comic Sans MS" w:hAnsi="Comic Sans MS"/>
          <w:i w:val="0"/>
          <w:iCs w:val="0"/>
          <w:sz w:val="20"/>
          <w:szCs w:val="20"/>
        </w:rPr>
        <w:t xml:space="preserve"> </w:t>
      </w:r>
      <w:r w:rsidR="009A6CFE">
        <w:rPr>
          <w:rStyle w:val="nfasis"/>
          <w:rFonts w:ascii="Comic Sans MS" w:hAnsi="Comic Sans MS"/>
          <w:bCs/>
          <w:color w:val="auto"/>
          <w:sz w:val="20"/>
          <w:szCs w:val="20"/>
        </w:rPr>
        <w:t xml:space="preserve"> </w:t>
      </w:r>
      <w:r w:rsidR="001D478C" w:rsidRPr="00512D0C">
        <w:rPr>
          <w:rStyle w:val="nfasis"/>
          <w:rFonts w:ascii="Comic Sans MS" w:hAnsi="Comic Sans MS"/>
          <w:bCs/>
          <w:color w:val="auto"/>
          <w:sz w:val="20"/>
          <w:szCs w:val="20"/>
        </w:rPr>
        <w:t>Gloria eterna a la Trinidad soberana;</w:t>
      </w:r>
      <w:r w:rsidR="00EC7709">
        <w:rPr>
          <w:rFonts w:ascii="Comic Sans MS" w:hAnsi="Comic Sans MS"/>
          <w:bCs/>
          <w:i/>
          <w:iCs/>
          <w:noProof/>
          <w:sz w:val="20"/>
          <w:szCs w:val="20"/>
          <w:lang w:eastAsia="es-ES"/>
        </w:rPr>
        <w:drawing>
          <wp:inline distT="0" distB="0" distL="0" distR="0">
            <wp:extent cx="5731510" cy="912796"/>
            <wp:effectExtent l="19050" t="0" r="2540" b="0"/>
            <wp:docPr id="339" name="Imagen 20" descr="C:\Documents and Settings\Pedro\Escritorio\ff\ff2012\gregorian\cruxfidelis\BMP\crux fidelis-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Pedro\Escritorio\ff\ff2012\gregorian\cruxfidelis\BMP\crux fidelis-20.BMP"/>
                    <pic:cNvPicPr>
                      <a:picLocks noChangeAspect="1" noChangeArrowheads="1"/>
                    </pic:cNvPicPr>
                  </pic:nvPicPr>
                  <pic:blipFill>
                    <a:blip r:embed="rId237"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sidR="00C74AB9" w:rsidRPr="00EC7709">
        <w:rPr>
          <w:rStyle w:val="nfasis"/>
          <w:rFonts w:ascii="Comic Sans MS" w:hAnsi="Comic Sans MS"/>
          <w:bCs/>
          <w:color w:val="auto"/>
          <w:sz w:val="20"/>
          <w:szCs w:val="20"/>
        </w:rPr>
        <w:t>Cuyo amor nos redimió y guardó la gracia</w:t>
      </w:r>
      <w:r w:rsidR="001D478C" w:rsidRPr="00EC7709">
        <w:rPr>
          <w:rStyle w:val="nfasis"/>
          <w:rFonts w:ascii="Comic Sans MS" w:hAnsi="Comic Sans MS"/>
          <w:bCs/>
          <w:color w:val="auto"/>
          <w:sz w:val="20"/>
          <w:szCs w:val="20"/>
        </w:rPr>
        <w:t>. Así sea.</w:t>
      </w:r>
      <w:r w:rsidR="00EC7709">
        <w:rPr>
          <w:noProof/>
          <w:lang w:eastAsia="es-ES"/>
        </w:rPr>
        <w:drawing>
          <wp:inline distT="0" distB="0" distL="0" distR="0">
            <wp:extent cx="5731510" cy="912796"/>
            <wp:effectExtent l="19050" t="0" r="2540" b="0"/>
            <wp:docPr id="340" name="Imagen 21" descr="C:\Documents and Settings\Pedro\Escritorio\ff\ff2012\gregorian\cruxfidelis\BMP\crux fidelis-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Pedro\Escritorio\ff\ff2012\gregorian\cruxfidelis\BMP\crux fidelis-21.BMP"/>
                    <pic:cNvPicPr>
                      <a:picLocks noChangeAspect="1" noChangeArrowheads="1"/>
                    </pic:cNvPicPr>
                  </pic:nvPicPr>
                  <pic:blipFill>
                    <a:blip r:embed="rId238" cstate="print"/>
                    <a:srcRect/>
                    <a:stretch>
                      <a:fillRect/>
                    </a:stretch>
                  </pic:blipFill>
                  <pic:spPr bwMode="auto">
                    <a:xfrm>
                      <a:off x="0" y="0"/>
                      <a:ext cx="5731510" cy="912796"/>
                    </a:xfrm>
                    <a:prstGeom prst="rect">
                      <a:avLst/>
                    </a:prstGeom>
                    <a:noFill/>
                    <a:ln w="9525">
                      <a:noFill/>
                      <a:miter lim="800000"/>
                      <a:headEnd/>
                      <a:tailEnd/>
                    </a:ln>
                  </pic:spPr>
                </pic:pic>
              </a:graphicData>
            </a:graphic>
          </wp:inline>
        </w:drawing>
      </w:r>
      <w:r w:rsidR="00E13B82">
        <w:rPr>
          <w:rStyle w:val="nfasis"/>
          <w:rFonts w:ascii="Comic Sans MS" w:hAnsi="Comic Sans MS"/>
          <w:bCs/>
          <w:color w:val="auto"/>
          <w:sz w:val="20"/>
          <w:szCs w:val="20"/>
        </w:rPr>
        <w:br w:type="page"/>
      </w:r>
    </w:p>
    <w:p w:rsidR="00E13B82" w:rsidRDefault="00E13B82" w:rsidP="00E13B82">
      <w:pPr>
        <w:pStyle w:val="Ttulo1"/>
      </w:pPr>
      <w:bookmarkStart w:id="38" w:name="_Toc405545044"/>
      <w:proofErr w:type="spellStart"/>
      <w:r>
        <w:lastRenderedPageBreak/>
        <w:t>Victimae</w:t>
      </w:r>
      <w:proofErr w:type="spellEnd"/>
      <w:r>
        <w:t xml:space="preserve"> </w:t>
      </w:r>
      <w:proofErr w:type="spellStart"/>
      <w:r>
        <w:t>Paschali</w:t>
      </w:r>
      <w:bookmarkEnd w:id="38"/>
      <w:proofErr w:type="spellEnd"/>
      <w:r>
        <w:t xml:space="preserve"> </w:t>
      </w:r>
    </w:p>
    <w:p w:rsidR="00E13B82" w:rsidRDefault="00E13B82" w:rsidP="00E13B82"/>
    <w:p w:rsidR="00E13B82" w:rsidRPr="005D2965" w:rsidRDefault="00E13B82" w:rsidP="005D2965">
      <w:pPr>
        <w:pStyle w:val="NormalWeb"/>
        <w:jc w:val="both"/>
        <w:rPr>
          <w:rFonts w:ascii="Comic Sans MS" w:hAnsi="Comic Sans MS"/>
          <w:i/>
          <w:sz w:val="20"/>
          <w:szCs w:val="20"/>
        </w:rPr>
      </w:pPr>
      <w:proofErr w:type="spellStart"/>
      <w:r w:rsidRPr="005D2965">
        <w:rPr>
          <w:rFonts w:ascii="Comic Sans MS" w:hAnsi="Comic Sans MS"/>
          <w:i/>
          <w:sz w:val="20"/>
          <w:szCs w:val="20"/>
        </w:rPr>
        <w:t>Victimae</w:t>
      </w:r>
      <w:proofErr w:type="spellEnd"/>
      <w:r w:rsidRPr="005D2965">
        <w:rPr>
          <w:rFonts w:ascii="Comic Sans MS" w:hAnsi="Comic Sans MS"/>
          <w:i/>
          <w:sz w:val="20"/>
          <w:szCs w:val="20"/>
        </w:rPr>
        <w:t xml:space="preserve"> </w:t>
      </w:r>
      <w:proofErr w:type="spellStart"/>
      <w:r w:rsidRPr="005D2965">
        <w:rPr>
          <w:rFonts w:ascii="Comic Sans MS" w:hAnsi="Comic Sans MS"/>
          <w:i/>
          <w:sz w:val="20"/>
          <w:szCs w:val="20"/>
        </w:rPr>
        <w:t>paschali</w:t>
      </w:r>
      <w:proofErr w:type="spellEnd"/>
      <w:r w:rsidRPr="005D2965">
        <w:rPr>
          <w:rFonts w:ascii="Comic Sans MS" w:hAnsi="Comic Sans MS"/>
          <w:i/>
          <w:sz w:val="20"/>
          <w:szCs w:val="20"/>
        </w:rPr>
        <w:t xml:space="preserve"> laudes es una </w:t>
      </w:r>
      <w:hyperlink r:id="rId239" w:tooltip="Secuencia (liturgia)" w:history="1">
        <w:r w:rsidRPr="005D2965">
          <w:rPr>
            <w:rFonts w:ascii="Comic Sans MS" w:hAnsi="Comic Sans MS"/>
            <w:i/>
            <w:sz w:val="20"/>
            <w:szCs w:val="20"/>
          </w:rPr>
          <w:t>secuencia</w:t>
        </w:r>
      </w:hyperlink>
      <w:r w:rsidRPr="005D2965">
        <w:rPr>
          <w:rFonts w:ascii="Comic Sans MS" w:hAnsi="Comic Sans MS"/>
          <w:i/>
          <w:sz w:val="20"/>
          <w:szCs w:val="20"/>
        </w:rPr>
        <w:t xml:space="preserve"> prescrita por la </w:t>
      </w:r>
      <w:hyperlink r:id="rId240" w:tooltip="Iglesia católica" w:history="1">
        <w:r w:rsidRPr="005D2965">
          <w:rPr>
            <w:rFonts w:ascii="Comic Sans MS" w:hAnsi="Comic Sans MS"/>
            <w:i/>
            <w:sz w:val="20"/>
            <w:szCs w:val="20"/>
          </w:rPr>
          <w:t>Iglesia católica</w:t>
        </w:r>
      </w:hyperlink>
      <w:r w:rsidRPr="005D2965">
        <w:rPr>
          <w:rFonts w:ascii="Comic Sans MS" w:hAnsi="Comic Sans MS"/>
          <w:i/>
          <w:sz w:val="20"/>
          <w:szCs w:val="20"/>
        </w:rPr>
        <w:t xml:space="preserve"> para la</w:t>
      </w:r>
      <w:r w:rsidR="005D2965">
        <w:rPr>
          <w:rFonts w:ascii="Comic Sans MS" w:hAnsi="Comic Sans MS"/>
          <w:i/>
          <w:sz w:val="20"/>
          <w:szCs w:val="20"/>
        </w:rPr>
        <w:t>s</w:t>
      </w:r>
      <w:r w:rsidRPr="005D2965">
        <w:rPr>
          <w:rFonts w:ascii="Comic Sans MS" w:hAnsi="Comic Sans MS"/>
          <w:i/>
          <w:sz w:val="20"/>
          <w:szCs w:val="20"/>
        </w:rPr>
        <w:t xml:space="preserve"> </w:t>
      </w:r>
      <w:hyperlink r:id="rId241" w:tooltip="Misa" w:history="1">
        <w:r w:rsidR="005D2965">
          <w:rPr>
            <w:rFonts w:ascii="Comic Sans MS" w:hAnsi="Comic Sans MS"/>
            <w:i/>
            <w:sz w:val="20"/>
            <w:szCs w:val="20"/>
          </w:rPr>
          <w:t>m</w:t>
        </w:r>
        <w:r w:rsidRPr="005D2965">
          <w:rPr>
            <w:rFonts w:ascii="Comic Sans MS" w:hAnsi="Comic Sans MS"/>
            <w:i/>
            <w:sz w:val="20"/>
            <w:szCs w:val="20"/>
          </w:rPr>
          <w:t>isa</w:t>
        </w:r>
      </w:hyperlink>
      <w:r w:rsidR="005D2965">
        <w:rPr>
          <w:rFonts w:ascii="Comic Sans MS" w:hAnsi="Comic Sans MS"/>
          <w:i/>
          <w:sz w:val="20"/>
          <w:szCs w:val="20"/>
        </w:rPr>
        <w:t>s</w:t>
      </w:r>
      <w:r w:rsidRPr="005D2965">
        <w:rPr>
          <w:rFonts w:ascii="Comic Sans MS" w:hAnsi="Comic Sans MS"/>
          <w:i/>
          <w:sz w:val="20"/>
          <w:szCs w:val="20"/>
        </w:rPr>
        <w:t xml:space="preserve"> del </w:t>
      </w:r>
      <w:hyperlink r:id="rId242" w:tooltip="Pascua" w:history="1">
        <w:r w:rsidRPr="005D2965">
          <w:rPr>
            <w:rFonts w:ascii="Comic Sans MS" w:hAnsi="Comic Sans MS"/>
            <w:i/>
            <w:sz w:val="20"/>
            <w:szCs w:val="20"/>
          </w:rPr>
          <w:t>domingo de Pascua</w:t>
        </w:r>
      </w:hyperlink>
      <w:r w:rsidR="005D2965">
        <w:rPr>
          <w:rFonts w:ascii="Comic Sans MS" w:hAnsi="Comic Sans MS"/>
          <w:i/>
          <w:sz w:val="20"/>
          <w:szCs w:val="20"/>
        </w:rPr>
        <w:t xml:space="preserve"> hasta el sábado siguiente</w:t>
      </w:r>
      <w:r w:rsidRPr="005D2965">
        <w:rPr>
          <w:rFonts w:ascii="Comic Sans MS" w:hAnsi="Comic Sans MS"/>
          <w:i/>
          <w:sz w:val="20"/>
          <w:szCs w:val="20"/>
        </w:rPr>
        <w:t>.</w:t>
      </w:r>
    </w:p>
    <w:p w:rsidR="00E13B82" w:rsidRPr="005D2965" w:rsidRDefault="00E13B82" w:rsidP="005D2965">
      <w:pPr>
        <w:pStyle w:val="NormalWeb"/>
        <w:jc w:val="both"/>
        <w:rPr>
          <w:rFonts w:ascii="Comic Sans MS" w:hAnsi="Comic Sans MS"/>
          <w:i/>
          <w:sz w:val="20"/>
          <w:szCs w:val="20"/>
        </w:rPr>
      </w:pPr>
      <w:r w:rsidRPr="005D2965">
        <w:rPr>
          <w:rFonts w:ascii="Comic Sans MS" w:hAnsi="Comic Sans MS"/>
          <w:i/>
          <w:sz w:val="20"/>
          <w:szCs w:val="20"/>
        </w:rPr>
        <w:t xml:space="preserve">Su creación se atribuye a </w:t>
      </w:r>
      <w:hyperlink r:id="rId243" w:tooltip="Wipo de Burgundia" w:history="1">
        <w:proofErr w:type="spellStart"/>
        <w:r w:rsidRPr="005D2965">
          <w:rPr>
            <w:rFonts w:ascii="Comic Sans MS" w:hAnsi="Comic Sans MS"/>
            <w:i/>
            <w:sz w:val="20"/>
            <w:szCs w:val="20"/>
          </w:rPr>
          <w:t>Wipo</w:t>
        </w:r>
        <w:proofErr w:type="spellEnd"/>
        <w:r w:rsidRPr="005D2965">
          <w:rPr>
            <w:rFonts w:ascii="Comic Sans MS" w:hAnsi="Comic Sans MS"/>
            <w:i/>
            <w:sz w:val="20"/>
            <w:szCs w:val="20"/>
          </w:rPr>
          <w:t xml:space="preserve"> de </w:t>
        </w:r>
        <w:proofErr w:type="spellStart"/>
        <w:r w:rsidRPr="005D2965">
          <w:rPr>
            <w:rFonts w:ascii="Comic Sans MS" w:hAnsi="Comic Sans MS"/>
            <w:i/>
            <w:sz w:val="20"/>
            <w:szCs w:val="20"/>
          </w:rPr>
          <w:t>Burgundia</w:t>
        </w:r>
        <w:proofErr w:type="spellEnd"/>
      </w:hyperlink>
      <w:r w:rsidRPr="005D2965">
        <w:rPr>
          <w:rFonts w:ascii="Comic Sans MS" w:hAnsi="Comic Sans MS"/>
          <w:i/>
          <w:sz w:val="20"/>
          <w:szCs w:val="20"/>
        </w:rPr>
        <w:t xml:space="preserve">, monje del siglo XI que fue capellán de </w:t>
      </w:r>
      <w:hyperlink r:id="rId244" w:tooltip="Conrado II" w:history="1">
        <w:r w:rsidRPr="005D2965">
          <w:rPr>
            <w:rFonts w:ascii="Comic Sans MS" w:hAnsi="Comic Sans MS"/>
            <w:i/>
            <w:sz w:val="20"/>
            <w:szCs w:val="20"/>
          </w:rPr>
          <w:t>Conrado II</w:t>
        </w:r>
      </w:hyperlink>
      <w:r w:rsidRPr="005D2965">
        <w:rPr>
          <w:rFonts w:ascii="Comic Sans MS" w:hAnsi="Comic Sans MS"/>
          <w:i/>
          <w:sz w:val="20"/>
          <w:szCs w:val="20"/>
        </w:rPr>
        <w:t xml:space="preserve">, pero también se ha adjudicado a </w:t>
      </w:r>
      <w:hyperlink r:id="rId245" w:tooltip="Notker Balbulus" w:history="1">
        <w:proofErr w:type="spellStart"/>
        <w:r w:rsidRPr="005D2965">
          <w:rPr>
            <w:rFonts w:ascii="Comic Sans MS" w:hAnsi="Comic Sans MS"/>
            <w:i/>
            <w:sz w:val="20"/>
            <w:szCs w:val="20"/>
          </w:rPr>
          <w:t>Notker</w:t>
        </w:r>
        <w:proofErr w:type="spellEnd"/>
        <w:r w:rsidRPr="005D2965">
          <w:rPr>
            <w:rFonts w:ascii="Comic Sans MS" w:hAnsi="Comic Sans MS"/>
            <w:i/>
            <w:sz w:val="20"/>
            <w:szCs w:val="20"/>
          </w:rPr>
          <w:t xml:space="preserve"> </w:t>
        </w:r>
        <w:proofErr w:type="spellStart"/>
        <w:r w:rsidRPr="005D2965">
          <w:rPr>
            <w:rFonts w:ascii="Comic Sans MS" w:hAnsi="Comic Sans MS"/>
            <w:i/>
            <w:sz w:val="20"/>
            <w:szCs w:val="20"/>
          </w:rPr>
          <w:t>Balbulus</w:t>
        </w:r>
        <w:proofErr w:type="spellEnd"/>
      </w:hyperlink>
      <w:r w:rsidRPr="005D2965">
        <w:rPr>
          <w:rFonts w:ascii="Comic Sans MS" w:hAnsi="Comic Sans MS"/>
          <w:i/>
          <w:sz w:val="20"/>
          <w:szCs w:val="20"/>
        </w:rPr>
        <w:t xml:space="preserve">, </w:t>
      </w:r>
      <w:hyperlink r:id="rId246" w:tooltip="Roberto II de Francia" w:history="1">
        <w:r w:rsidRPr="005D2965">
          <w:rPr>
            <w:rFonts w:ascii="Comic Sans MS" w:hAnsi="Comic Sans MS"/>
            <w:i/>
            <w:sz w:val="20"/>
            <w:szCs w:val="20"/>
          </w:rPr>
          <w:t>Roberto II de Francia</w:t>
        </w:r>
      </w:hyperlink>
      <w:r w:rsidRPr="005D2965">
        <w:rPr>
          <w:rFonts w:ascii="Comic Sans MS" w:hAnsi="Comic Sans MS"/>
          <w:i/>
          <w:sz w:val="20"/>
          <w:szCs w:val="20"/>
        </w:rPr>
        <w:t xml:space="preserve"> y </w:t>
      </w:r>
      <w:hyperlink r:id="rId247" w:tooltip="Adán de San Víctor" w:history="1">
        <w:r w:rsidRPr="005D2965">
          <w:rPr>
            <w:rFonts w:ascii="Comic Sans MS" w:hAnsi="Comic Sans MS"/>
            <w:i/>
            <w:sz w:val="20"/>
            <w:szCs w:val="20"/>
          </w:rPr>
          <w:t>Adán de San Víctor</w:t>
        </w:r>
      </w:hyperlink>
      <w:r w:rsidRPr="005D2965">
        <w:rPr>
          <w:rFonts w:ascii="Comic Sans MS" w:hAnsi="Comic Sans MS"/>
          <w:i/>
          <w:sz w:val="20"/>
          <w:szCs w:val="20"/>
        </w:rPr>
        <w:t>.</w:t>
      </w:r>
    </w:p>
    <w:p w:rsidR="00716CB7" w:rsidRDefault="00E13B82" w:rsidP="00716CB7">
      <w:pPr>
        <w:pStyle w:val="NormalWeb"/>
        <w:jc w:val="both"/>
        <w:rPr>
          <w:rFonts w:ascii="Comic Sans MS" w:hAnsi="Comic Sans MS"/>
          <w:i/>
          <w:sz w:val="20"/>
          <w:szCs w:val="20"/>
        </w:rPr>
      </w:pPr>
      <w:r w:rsidRPr="005D2965">
        <w:rPr>
          <w:rFonts w:ascii="Comic Sans MS" w:hAnsi="Comic Sans MS"/>
          <w:i/>
          <w:sz w:val="20"/>
          <w:szCs w:val="20"/>
        </w:rPr>
        <w:t xml:space="preserve">Se trata de una de las cuatro secuencias medievales que se conservaron al hacer la unificación del </w:t>
      </w:r>
      <w:hyperlink r:id="rId248" w:tooltip="Misa tridentina" w:history="1">
        <w:r w:rsidRPr="005D2965">
          <w:rPr>
            <w:rFonts w:ascii="Comic Sans MS" w:hAnsi="Comic Sans MS"/>
            <w:i/>
            <w:sz w:val="20"/>
            <w:szCs w:val="20"/>
          </w:rPr>
          <w:t>misal</w:t>
        </w:r>
      </w:hyperlink>
      <w:r w:rsidRPr="005D2965">
        <w:rPr>
          <w:rFonts w:ascii="Comic Sans MS" w:hAnsi="Comic Sans MS"/>
          <w:i/>
          <w:sz w:val="20"/>
          <w:szCs w:val="20"/>
        </w:rPr>
        <w:t xml:space="preserve"> tras el </w:t>
      </w:r>
      <w:hyperlink r:id="rId249" w:tooltip="Concilio de Trento" w:history="1">
        <w:r w:rsidRPr="005D2965">
          <w:rPr>
            <w:rFonts w:ascii="Comic Sans MS" w:hAnsi="Comic Sans MS"/>
            <w:i/>
            <w:sz w:val="20"/>
            <w:szCs w:val="20"/>
          </w:rPr>
          <w:t>Concilio de Trento</w:t>
        </w:r>
      </w:hyperlink>
      <w:r w:rsidRPr="005D2965">
        <w:rPr>
          <w:rFonts w:ascii="Comic Sans MS" w:hAnsi="Comic Sans MS"/>
          <w:i/>
          <w:sz w:val="20"/>
          <w:szCs w:val="20"/>
        </w:rPr>
        <w:t>, pues antes de esta decisión pontificia varias fiestas o solemnidades contaban con secuencias propias y se podía escoger entre alrededor de 16 secuencias para la solemnidad de la Pascua</w:t>
      </w:r>
      <w:r w:rsidR="005D2965">
        <w:rPr>
          <w:rFonts w:ascii="Comic Sans MS" w:hAnsi="Comic Sans MS"/>
          <w:i/>
          <w:sz w:val="20"/>
          <w:szCs w:val="20"/>
        </w:rPr>
        <w:t>.</w:t>
      </w:r>
      <w:r w:rsidRPr="005D2965">
        <w:rPr>
          <w:rFonts w:ascii="Comic Sans MS" w:hAnsi="Comic Sans MS"/>
          <w:i/>
          <w:sz w:val="20"/>
          <w:szCs w:val="20"/>
        </w:rPr>
        <w:t xml:space="preserve"> El m</w:t>
      </w:r>
      <w:r w:rsidR="00057284">
        <w:rPr>
          <w:rFonts w:ascii="Comic Sans MS" w:hAnsi="Comic Sans MS"/>
          <w:i/>
          <w:sz w:val="20"/>
          <w:szCs w:val="20"/>
        </w:rPr>
        <w:t xml:space="preserve">isal de Pablo VI mantuvo su uso.                                                                                                                                                                                                                                                                                          </w:t>
      </w:r>
      <w:r w:rsidR="00716CB7">
        <w:rPr>
          <w:rFonts w:ascii="Comic Sans MS" w:hAnsi="Comic Sans MS"/>
          <w:i/>
          <w:sz w:val="20"/>
          <w:szCs w:val="20"/>
        </w:rPr>
        <w:t xml:space="preserve">           </w:t>
      </w:r>
    </w:p>
    <w:p w:rsidR="00057284" w:rsidRDefault="00716CB7" w:rsidP="00716CB7">
      <w:pPr>
        <w:pStyle w:val="NormalWeb"/>
        <w:jc w:val="both"/>
        <w:rPr>
          <w:rFonts w:ascii="Comic Sans MS" w:hAnsi="Comic Sans MS"/>
          <w:i/>
          <w:sz w:val="20"/>
          <w:szCs w:val="20"/>
        </w:rPr>
      </w:pPr>
      <w:r>
        <w:rPr>
          <w:rFonts w:ascii="Comic Sans MS" w:hAnsi="Comic Sans MS"/>
          <w:i/>
          <w:sz w:val="20"/>
          <w:szCs w:val="20"/>
        </w:rPr>
        <w:t xml:space="preserve">                                                                                                                                               </w:t>
      </w:r>
      <w:hyperlink r:id="rId250" w:history="1">
        <w:r w:rsidR="00057284" w:rsidRPr="00057284">
          <w:rPr>
            <w:rStyle w:val="Hipervnculo"/>
            <w:rFonts w:ascii="Comic Sans MS" w:hAnsi="Comic Sans MS"/>
            <w:i/>
            <w:sz w:val="20"/>
            <w:szCs w:val="20"/>
          </w:rPr>
          <w:t>mp3</w:t>
        </w:r>
      </w:hyperlink>
      <w:r w:rsidR="00057284">
        <w:rPr>
          <w:rFonts w:ascii="Comic Sans MS" w:hAnsi="Comic Sans MS"/>
          <w:i/>
          <w:sz w:val="20"/>
          <w:szCs w:val="20"/>
        </w:rPr>
        <w:t xml:space="preserve">                                                                                                                                                                                                                               </w:t>
      </w:r>
    </w:p>
    <w:p w:rsidR="00DC5361" w:rsidRDefault="00E13B82" w:rsidP="005D2965">
      <w:pPr>
        <w:pStyle w:val="NormalWeb"/>
        <w:rPr>
          <w:rFonts w:ascii="Comic Sans MS" w:hAnsi="Comic Sans MS"/>
          <w:i/>
          <w:sz w:val="20"/>
          <w:szCs w:val="20"/>
        </w:rPr>
      </w:pPr>
      <w:r>
        <w:rPr>
          <w:noProof/>
        </w:rPr>
        <w:drawing>
          <wp:inline distT="0" distB="0" distL="0" distR="0">
            <wp:extent cx="5731510" cy="983585"/>
            <wp:effectExtent l="19050" t="0" r="2540" b="0"/>
            <wp:docPr id="127" name="Imagen 1" descr="C:\Documents and Settings\Pedro\Escritorio\ff\ff2012\gregorian\Victimae_Paschali\BMP\Victamae_Paschal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Victimae_Paschali\BMP\Victamae_Paschali-1.BMP"/>
                    <pic:cNvPicPr>
                      <a:picLocks noChangeAspect="1" noChangeArrowheads="1"/>
                    </pic:cNvPicPr>
                  </pic:nvPicPr>
                  <pic:blipFill>
                    <a:blip r:embed="rId251" cstate="print"/>
                    <a:srcRect/>
                    <a:stretch>
                      <a:fillRect/>
                    </a:stretch>
                  </pic:blipFill>
                  <pic:spPr bwMode="auto">
                    <a:xfrm>
                      <a:off x="0" y="0"/>
                      <a:ext cx="5731510" cy="983585"/>
                    </a:xfrm>
                    <a:prstGeom prst="rect">
                      <a:avLst/>
                    </a:prstGeom>
                    <a:noFill/>
                    <a:ln w="9525">
                      <a:noFill/>
                      <a:miter lim="800000"/>
                      <a:headEnd/>
                      <a:tailEnd/>
                    </a:ln>
                  </pic:spPr>
                </pic:pic>
              </a:graphicData>
            </a:graphic>
          </wp:inline>
        </w:drawing>
      </w:r>
    </w:p>
    <w:p w:rsidR="00DC5361" w:rsidRPr="00DC5361" w:rsidRDefault="00DC5361" w:rsidP="005D2965">
      <w:pPr>
        <w:pStyle w:val="NormalWeb"/>
        <w:rPr>
          <w:rFonts w:ascii="Comic Sans MS" w:eastAsiaTheme="minorHAnsi" w:hAnsi="Comic Sans MS" w:cstheme="majorBidi"/>
          <w:i/>
          <w:sz w:val="20"/>
          <w:szCs w:val="20"/>
          <w:lang w:eastAsia="en-US"/>
        </w:rPr>
      </w:pPr>
      <w:r w:rsidRPr="00DC5361">
        <w:rPr>
          <w:rFonts w:ascii="Comic Sans MS" w:eastAsiaTheme="minorHAnsi" w:hAnsi="Comic Sans MS" w:cstheme="majorBidi"/>
          <w:i/>
          <w:sz w:val="20"/>
          <w:szCs w:val="20"/>
          <w:lang w:eastAsia="en-US"/>
        </w:rPr>
        <w:t>A la Víctima pascual  ofrezcan alabanzas los cristianos.</w:t>
      </w:r>
    </w:p>
    <w:p w:rsidR="00DC5361" w:rsidRDefault="00E13B82" w:rsidP="005D2965">
      <w:pPr>
        <w:pStyle w:val="NormalWeb"/>
        <w:rPr>
          <w:rFonts w:ascii="Comic Sans MS" w:hAnsi="Comic Sans MS"/>
          <w:i/>
          <w:sz w:val="20"/>
          <w:szCs w:val="20"/>
        </w:rPr>
      </w:pPr>
      <w:r>
        <w:rPr>
          <w:noProof/>
        </w:rPr>
        <w:drawing>
          <wp:inline distT="0" distB="0" distL="0" distR="0">
            <wp:extent cx="5731510" cy="1009837"/>
            <wp:effectExtent l="19050" t="0" r="2540" b="0"/>
            <wp:docPr id="128" name="Imagen 2" descr="C:\Documents and Settings\Pedro\Escritorio\ff\ff2012\gregorian\Victimae_Paschali\BMP\Victamae_Paschal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Victimae_Paschali\BMP\Victamae_Paschali-2.BMP"/>
                    <pic:cNvPicPr>
                      <a:picLocks noChangeAspect="1" noChangeArrowheads="1"/>
                    </pic:cNvPicPr>
                  </pic:nvPicPr>
                  <pic:blipFill>
                    <a:blip r:embed="rId252" cstate="print"/>
                    <a:srcRect/>
                    <a:stretch>
                      <a:fillRect/>
                    </a:stretch>
                  </pic:blipFill>
                  <pic:spPr bwMode="auto">
                    <a:xfrm>
                      <a:off x="0" y="0"/>
                      <a:ext cx="5731510" cy="1009837"/>
                    </a:xfrm>
                    <a:prstGeom prst="rect">
                      <a:avLst/>
                    </a:prstGeom>
                    <a:noFill/>
                    <a:ln w="9525">
                      <a:noFill/>
                      <a:miter lim="800000"/>
                      <a:headEnd/>
                      <a:tailEnd/>
                    </a:ln>
                  </pic:spPr>
                </pic:pic>
              </a:graphicData>
            </a:graphic>
          </wp:inline>
        </w:drawing>
      </w:r>
    </w:p>
    <w:p w:rsidR="00DC5361" w:rsidRPr="00DC5361" w:rsidRDefault="00DC5361" w:rsidP="005D2965">
      <w:pPr>
        <w:pStyle w:val="NormalWeb"/>
        <w:rPr>
          <w:rFonts w:ascii="Comic Sans MS" w:eastAsiaTheme="minorHAnsi" w:hAnsi="Comic Sans MS" w:cstheme="majorBidi"/>
          <w:i/>
          <w:sz w:val="20"/>
          <w:szCs w:val="20"/>
          <w:lang w:eastAsia="en-US"/>
        </w:rPr>
      </w:pPr>
      <w:r w:rsidRPr="00DC5361">
        <w:rPr>
          <w:rFonts w:ascii="Comic Sans MS" w:eastAsiaTheme="minorHAnsi" w:hAnsi="Comic Sans MS" w:cstheme="majorBidi"/>
          <w:i/>
          <w:sz w:val="20"/>
          <w:szCs w:val="20"/>
          <w:lang w:eastAsia="en-US"/>
        </w:rPr>
        <w:t>El Cordero redimió a las ovejas:  Cristo inocente  reconcilió a los pecadores con el Padre.</w:t>
      </w:r>
    </w:p>
    <w:p w:rsidR="00DC5361" w:rsidRDefault="00E13B82" w:rsidP="005D2965">
      <w:pPr>
        <w:pStyle w:val="NormalWeb"/>
        <w:rPr>
          <w:rFonts w:ascii="Comic Sans MS" w:hAnsi="Comic Sans MS"/>
          <w:i/>
          <w:sz w:val="20"/>
          <w:szCs w:val="20"/>
        </w:rPr>
      </w:pPr>
      <w:r>
        <w:rPr>
          <w:noProof/>
        </w:rPr>
        <w:drawing>
          <wp:inline distT="0" distB="0" distL="0" distR="0">
            <wp:extent cx="5731510" cy="1009837"/>
            <wp:effectExtent l="19050" t="0" r="2540" b="0"/>
            <wp:docPr id="129" name="Imagen 3" descr="C:\Documents and Settings\Pedro\Escritorio\ff\ff2012\gregorian\Victimae_Paschali\BMP\Victamae_Paschali-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Victimae_Paschali\BMP\Victamae_Paschali-3.BMP"/>
                    <pic:cNvPicPr>
                      <a:picLocks noChangeAspect="1" noChangeArrowheads="1"/>
                    </pic:cNvPicPr>
                  </pic:nvPicPr>
                  <pic:blipFill>
                    <a:blip r:embed="rId253" cstate="print"/>
                    <a:srcRect/>
                    <a:stretch>
                      <a:fillRect/>
                    </a:stretch>
                  </pic:blipFill>
                  <pic:spPr bwMode="auto">
                    <a:xfrm>
                      <a:off x="0" y="0"/>
                      <a:ext cx="5731510" cy="1009837"/>
                    </a:xfrm>
                    <a:prstGeom prst="rect">
                      <a:avLst/>
                    </a:prstGeom>
                    <a:noFill/>
                    <a:ln w="9525">
                      <a:noFill/>
                      <a:miter lim="800000"/>
                      <a:headEnd/>
                      <a:tailEnd/>
                    </a:ln>
                  </pic:spPr>
                </pic:pic>
              </a:graphicData>
            </a:graphic>
          </wp:inline>
        </w:drawing>
      </w:r>
    </w:p>
    <w:p w:rsidR="00716CB7" w:rsidRDefault="00DC5361" w:rsidP="005D2965">
      <w:pPr>
        <w:pStyle w:val="NormalWeb"/>
        <w:rPr>
          <w:rFonts w:ascii="Comic Sans MS" w:eastAsiaTheme="minorHAnsi" w:hAnsi="Comic Sans MS" w:cstheme="majorBidi"/>
          <w:i/>
          <w:sz w:val="20"/>
          <w:szCs w:val="20"/>
          <w:lang w:eastAsia="en-US"/>
        </w:rPr>
      </w:pPr>
      <w:r w:rsidRPr="00DC5361">
        <w:rPr>
          <w:rFonts w:ascii="Comic Sans MS" w:eastAsiaTheme="minorHAnsi" w:hAnsi="Comic Sans MS" w:cstheme="majorBidi"/>
          <w:i/>
          <w:sz w:val="20"/>
          <w:szCs w:val="20"/>
          <w:lang w:eastAsia="en-US"/>
        </w:rPr>
        <w:t>La muerte y la Vida se enfrentaron  en lucha singular.  El dueño</w:t>
      </w:r>
      <w:r w:rsidR="00716CB7">
        <w:rPr>
          <w:rFonts w:ascii="Comic Sans MS" w:eastAsiaTheme="minorHAnsi" w:hAnsi="Comic Sans MS" w:cstheme="majorBidi"/>
          <w:i/>
          <w:sz w:val="20"/>
          <w:szCs w:val="20"/>
          <w:lang w:eastAsia="en-US"/>
        </w:rPr>
        <w:t xml:space="preserve"> de la Vida, que había muerto, </w:t>
      </w:r>
      <w:r w:rsidRPr="00DC5361">
        <w:rPr>
          <w:rFonts w:ascii="Comic Sans MS" w:eastAsiaTheme="minorHAnsi" w:hAnsi="Comic Sans MS" w:cstheme="majorBidi"/>
          <w:i/>
          <w:sz w:val="20"/>
          <w:szCs w:val="20"/>
          <w:lang w:eastAsia="en-US"/>
        </w:rPr>
        <w:t>reina vivo</w:t>
      </w:r>
    </w:p>
    <w:p w:rsidR="00DC5361" w:rsidRPr="00DC5361" w:rsidRDefault="00DC5361" w:rsidP="005D2965">
      <w:pPr>
        <w:pStyle w:val="NormalWeb"/>
        <w:rPr>
          <w:rFonts w:ascii="Comic Sans MS" w:eastAsiaTheme="minorHAnsi" w:hAnsi="Comic Sans MS" w:cstheme="majorBidi"/>
          <w:i/>
          <w:sz w:val="20"/>
          <w:szCs w:val="20"/>
          <w:lang w:eastAsia="en-US"/>
        </w:rPr>
      </w:pPr>
      <w:r w:rsidRPr="00DC5361">
        <w:rPr>
          <w:rFonts w:ascii="Comic Sans MS" w:eastAsiaTheme="minorHAnsi" w:hAnsi="Comic Sans MS" w:cstheme="majorBidi"/>
          <w:i/>
          <w:sz w:val="20"/>
          <w:szCs w:val="20"/>
          <w:lang w:eastAsia="en-US"/>
        </w:rPr>
        <w:lastRenderedPageBreak/>
        <w:t>.</w:t>
      </w:r>
      <w:r w:rsidR="00E13B82" w:rsidRPr="00DC5361">
        <w:rPr>
          <w:rFonts w:ascii="Comic Sans MS" w:eastAsiaTheme="minorHAnsi" w:hAnsi="Comic Sans MS" w:cstheme="majorBidi"/>
          <w:i/>
          <w:noProof/>
          <w:sz w:val="20"/>
          <w:szCs w:val="20"/>
        </w:rPr>
        <w:drawing>
          <wp:inline distT="0" distB="0" distL="0" distR="0">
            <wp:extent cx="5731510" cy="982545"/>
            <wp:effectExtent l="19050" t="0" r="2540" b="0"/>
            <wp:docPr id="156" name="Imagen 4" descr="C:\Documents and Settings\Pedro\Escritorio\ff\ff2012\gregorian\Victimae_Paschali\BMP\Victamae_Paschali-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Victimae_Paschali\BMP\Victamae_Paschali-4.BMP"/>
                    <pic:cNvPicPr>
                      <a:picLocks noChangeAspect="1" noChangeArrowheads="1"/>
                    </pic:cNvPicPr>
                  </pic:nvPicPr>
                  <pic:blipFill>
                    <a:blip r:embed="rId254" cstate="print"/>
                    <a:srcRect/>
                    <a:stretch>
                      <a:fillRect/>
                    </a:stretch>
                  </pic:blipFill>
                  <pic:spPr bwMode="auto">
                    <a:xfrm>
                      <a:off x="0" y="0"/>
                      <a:ext cx="5731510" cy="982545"/>
                    </a:xfrm>
                    <a:prstGeom prst="rect">
                      <a:avLst/>
                    </a:prstGeom>
                    <a:noFill/>
                    <a:ln w="9525">
                      <a:noFill/>
                      <a:miter lim="800000"/>
                      <a:headEnd/>
                      <a:tailEnd/>
                    </a:ln>
                  </pic:spPr>
                </pic:pic>
              </a:graphicData>
            </a:graphic>
          </wp:inline>
        </w:drawing>
      </w:r>
    </w:p>
    <w:p w:rsidR="00DC5361" w:rsidRPr="00DC5361" w:rsidRDefault="00DC5361" w:rsidP="005D2965">
      <w:pPr>
        <w:pStyle w:val="NormalWeb"/>
        <w:rPr>
          <w:rFonts w:ascii="Comic Sans MS" w:eastAsiaTheme="minorHAnsi" w:hAnsi="Comic Sans MS" w:cstheme="majorBidi"/>
          <w:i/>
          <w:sz w:val="20"/>
          <w:szCs w:val="20"/>
          <w:lang w:eastAsia="en-US"/>
        </w:rPr>
      </w:pPr>
      <w:r w:rsidRPr="00DC5361">
        <w:rPr>
          <w:rFonts w:ascii="Comic Sans MS" w:eastAsiaTheme="minorHAnsi" w:hAnsi="Comic Sans MS" w:cstheme="majorBidi"/>
          <w:i/>
          <w:sz w:val="20"/>
          <w:szCs w:val="20"/>
          <w:lang w:eastAsia="en-US"/>
        </w:rPr>
        <w:t>Dinos, María, qué has visto en el camino?</w:t>
      </w:r>
    </w:p>
    <w:p w:rsidR="00DC5361" w:rsidRDefault="00E13B82" w:rsidP="005D2965">
      <w:pPr>
        <w:pStyle w:val="NormalWeb"/>
        <w:rPr>
          <w:rFonts w:ascii="Comic Sans MS" w:hAnsi="Comic Sans MS"/>
          <w:i/>
          <w:sz w:val="20"/>
          <w:szCs w:val="20"/>
        </w:rPr>
      </w:pPr>
      <w:r>
        <w:rPr>
          <w:noProof/>
        </w:rPr>
        <w:drawing>
          <wp:inline distT="0" distB="0" distL="0" distR="0">
            <wp:extent cx="5731510" cy="982545"/>
            <wp:effectExtent l="19050" t="0" r="2540" b="0"/>
            <wp:docPr id="377" name="Imagen 5" descr="C:\Documents and Settings\Pedro\Escritorio\ff\ff2012\gregorian\Victimae_Paschali\BMP\Victamae_Paschali-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Victimae_Paschali\BMP\Victamae_Paschali-5.BMP"/>
                    <pic:cNvPicPr>
                      <a:picLocks noChangeAspect="1" noChangeArrowheads="1"/>
                    </pic:cNvPicPr>
                  </pic:nvPicPr>
                  <pic:blipFill>
                    <a:blip r:embed="rId255" cstate="print"/>
                    <a:srcRect/>
                    <a:stretch>
                      <a:fillRect/>
                    </a:stretch>
                  </pic:blipFill>
                  <pic:spPr bwMode="auto">
                    <a:xfrm>
                      <a:off x="0" y="0"/>
                      <a:ext cx="5731510" cy="982545"/>
                    </a:xfrm>
                    <a:prstGeom prst="rect">
                      <a:avLst/>
                    </a:prstGeom>
                    <a:noFill/>
                    <a:ln w="9525">
                      <a:noFill/>
                      <a:miter lim="800000"/>
                      <a:headEnd/>
                      <a:tailEnd/>
                    </a:ln>
                  </pic:spPr>
                </pic:pic>
              </a:graphicData>
            </a:graphic>
          </wp:inline>
        </w:drawing>
      </w:r>
    </w:p>
    <w:p w:rsidR="00E13B82" w:rsidRDefault="00DC5361" w:rsidP="005D2965">
      <w:pPr>
        <w:pStyle w:val="NormalWeb"/>
        <w:rPr>
          <w:rFonts w:ascii="Georgia" w:hAnsi="Georgia"/>
          <w:lang w:val="es-ES_tradnl"/>
        </w:rPr>
      </w:pPr>
      <w:r w:rsidRPr="00DC5361">
        <w:rPr>
          <w:rFonts w:ascii="Comic Sans MS" w:eastAsiaTheme="minorHAnsi" w:hAnsi="Comic Sans MS" w:cstheme="majorBidi"/>
          <w:i/>
          <w:sz w:val="20"/>
          <w:szCs w:val="20"/>
          <w:lang w:eastAsia="en-US"/>
        </w:rPr>
        <w:t xml:space="preserve">Vi el sepulcro de Cristo viviente y la gloria del que resucitó, </w:t>
      </w:r>
      <w:r w:rsidRPr="00DC5361">
        <w:rPr>
          <w:rFonts w:ascii="Comic Sans MS" w:eastAsiaTheme="minorHAnsi" w:hAnsi="Comic Sans MS" w:cstheme="majorBidi"/>
          <w:i/>
          <w:sz w:val="20"/>
          <w:szCs w:val="20"/>
          <w:lang w:eastAsia="en-US"/>
        </w:rPr>
        <w:br/>
      </w:r>
      <w:r w:rsidR="00E13B82">
        <w:rPr>
          <w:noProof/>
        </w:rPr>
        <w:drawing>
          <wp:inline distT="0" distB="0" distL="0" distR="0">
            <wp:extent cx="5731510" cy="982545"/>
            <wp:effectExtent l="19050" t="0" r="2540" b="0"/>
            <wp:docPr id="378" name="Imagen 6" descr="C:\Documents and Settings\Pedro\Escritorio\ff\ff2012\gregorian\Victimae_Paschali\BMP\Victamae_Paschali-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Victimae_Paschali\BMP\Victamae_Paschali-6.BMP"/>
                    <pic:cNvPicPr>
                      <a:picLocks noChangeAspect="1" noChangeArrowheads="1"/>
                    </pic:cNvPicPr>
                  </pic:nvPicPr>
                  <pic:blipFill>
                    <a:blip r:embed="rId256" cstate="print"/>
                    <a:srcRect/>
                    <a:stretch>
                      <a:fillRect/>
                    </a:stretch>
                  </pic:blipFill>
                  <pic:spPr bwMode="auto">
                    <a:xfrm>
                      <a:off x="0" y="0"/>
                      <a:ext cx="5731510" cy="982545"/>
                    </a:xfrm>
                    <a:prstGeom prst="rect">
                      <a:avLst/>
                    </a:prstGeom>
                    <a:noFill/>
                    <a:ln w="9525">
                      <a:noFill/>
                      <a:miter lim="800000"/>
                      <a:headEnd/>
                      <a:tailEnd/>
                    </a:ln>
                  </pic:spPr>
                </pic:pic>
              </a:graphicData>
            </a:graphic>
          </wp:inline>
        </w:drawing>
      </w:r>
    </w:p>
    <w:p w:rsidR="00E13B82" w:rsidRPr="00716CB7" w:rsidRDefault="00DC5361" w:rsidP="00716CB7">
      <w:pPr>
        <w:rPr>
          <w:rFonts w:ascii="Comic Sans MS" w:hAnsi="Comic Sans MS"/>
          <w:i/>
          <w:color w:val="auto"/>
          <w:sz w:val="20"/>
          <w:szCs w:val="20"/>
        </w:rPr>
      </w:pPr>
      <w:r w:rsidRPr="00DC5361">
        <w:rPr>
          <w:rFonts w:ascii="Comic Sans MS" w:hAnsi="Comic Sans MS"/>
          <w:i/>
          <w:color w:val="auto"/>
          <w:sz w:val="20"/>
          <w:szCs w:val="20"/>
        </w:rPr>
        <w:t>a unos ángeles, el sudario y los vestidos.</w:t>
      </w:r>
      <w:r w:rsidR="00E13B82">
        <w:rPr>
          <w:noProof/>
          <w:lang w:eastAsia="es-ES"/>
        </w:rPr>
        <w:drawing>
          <wp:inline distT="0" distB="0" distL="0" distR="0">
            <wp:extent cx="5731510" cy="982545"/>
            <wp:effectExtent l="19050" t="0" r="2540" b="0"/>
            <wp:docPr id="379" name="Imagen 7" descr="C:\Documents and Settings\Pedro\Escritorio\ff\ff2012\gregorian\Victimae_Paschali\BMP\Victamae_Paschali-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Victimae_Paschali\BMP\Victamae_Paschali-7.BMP"/>
                    <pic:cNvPicPr>
                      <a:picLocks noChangeAspect="1" noChangeArrowheads="1"/>
                    </pic:cNvPicPr>
                  </pic:nvPicPr>
                  <pic:blipFill>
                    <a:blip r:embed="rId257" cstate="print"/>
                    <a:srcRect/>
                    <a:stretch>
                      <a:fillRect/>
                    </a:stretch>
                  </pic:blipFill>
                  <pic:spPr bwMode="auto">
                    <a:xfrm>
                      <a:off x="0" y="0"/>
                      <a:ext cx="5731510" cy="982545"/>
                    </a:xfrm>
                    <a:prstGeom prst="rect">
                      <a:avLst/>
                    </a:prstGeom>
                    <a:noFill/>
                    <a:ln w="9525">
                      <a:noFill/>
                      <a:miter lim="800000"/>
                      <a:headEnd/>
                      <a:tailEnd/>
                    </a:ln>
                  </pic:spPr>
                </pic:pic>
              </a:graphicData>
            </a:graphic>
          </wp:inline>
        </w:drawing>
      </w:r>
    </w:p>
    <w:p w:rsidR="00DC5361" w:rsidRPr="00716CB7" w:rsidRDefault="00DC5361" w:rsidP="00716CB7">
      <w:pPr>
        <w:rPr>
          <w:rFonts w:ascii="Comic Sans MS" w:hAnsi="Comic Sans MS"/>
          <w:i/>
          <w:color w:val="auto"/>
          <w:sz w:val="20"/>
          <w:szCs w:val="20"/>
        </w:rPr>
      </w:pPr>
      <w:r w:rsidRPr="00DC5361">
        <w:rPr>
          <w:rFonts w:ascii="Comic Sans MS" w:hAnsi="Comic Sans MS"/>
          <w:i/>
          <w:color w:val="auto"/>
          <w:sz w:val="20"/>
          <w:szCs w:val="20"/>
        </w:rPr>
        <w:t xml:space="preserve">Resucitó Cristo, mi esperanza; precederá en Galilea a los suyos </w:t>
      </w:r>
      <w:r w:rsidR="00E13B82">
        <w:rPr>
          <w:noProof/>
          <w:lang w:eastAsia="es-ES"/>
        </w:rPr>
        <w:drawing>
          <wp:inline distT="0" distB="0" distL="0" distR="0">
            <wp:extent cx="5731510" cy="1009837"/>
            <wp:effectExtent l="19050" t="0" r="2540" b="0"/>
            <wp:docPr id="380" name="Imagen 8" descr="C:\Documents and Settings\Pedro\Escritorio\ff\ff2012\gregorian\Victimae_Paschali\BMP\Victamae_Paschali-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Victimae_Paschali\BMP\Victamae_Paschali-8.BMP"/>
                    <pic:cNvPicPr>
                      <a:picLocks noChangeAspect="1" noChangeArrowheads="1"/>
                    </pic:cNvPicPr>
                  </pic:nvPicPr>
                  <pic:blipFill>
                    <a:blip r:embed="rId258" cstate="print"/>
                    <a:srcRect/>
                    <a:stretch>
                      <a:fillRect/>
                    </a:stretch>
                  </pic:blipFill>
                  <pic:spPr bwMode="auto">
                    <a:xfrm>
                      <a:off x="0" y="0"/>
                      <a:ext cx="5731510" cy="1009837"/>
                    </a:xfrm>
                    <a:prstGeom prst="rect">
                      <a:avLst/>
                    </a:prstGeom>
                    <a:noFill/>
                    <a:ln w="9525">
                      <a:noFill/>
                      <a:miter lim="800000"/>
                      <a:headEnd/>
                      <a:tailEnd/>
                    </a:ln>
                  </pic:spPr>
                </pic:pic>
              </a:graphicData>
            </a:graphic>
          </wp:inline>
        </w:drawing>
      </w:r>
    </w:p>
    <w:p w:rsidR="00DC5361" w:rsidRPr="00716CB7" w:rsidRDefault="00DC5361" w:rsidP="00DC5361">
      <w:pPr>
        <w:rPr>
          <w:rFonts w:ascii="Comic Sans MS" w:hAnsi="Comic Sans MS"/>
          <w:i/>
          <w:color w:val="auto"/>
          <w:sz w:val="20"/>
          <w:szCs w:val="20"/>
          <w:lang w:val="es-ES_tradnl"/>
        </w:rPr>
      </w:pPr>
      <w:r w:rsidRPr="00DC5361">
        <w:rPr>
          <w:rFonts w:ascii="Comic Sans MS" w:hAnsi="Comic Sans MS"/>
          <w:i/>
          <w:color w:val="auto"/>
          <w:sz w:val="20"/>
          <w:szCs w:val="20"/>
        </w:rPr>
        <w:t>Sabemos que Cristo verdaderamente resucitó de entre los muertos</w:t>
      </w:r>
      <w:r w:rsidRPr="00DC5361">
        <w:rPr>
          <w:rFonts w:ascii="Georgia" w:eastAsia="Times New Roman" w:hAnsi="Georgia" w:cs="Times New Roman"/>
          <w:color w:val="auto"/>
          <w:sz w:val="24"/>
          <w:szCs w:val="24"/>
          <w:lang w:val="es-ES_tradnl" w:eastAsia="es-ES"/>
        </w:rPr>
        <w:t>.</w:t>
      </w:r>
    </w:p>
    <w:p w:rsidR="00DC5361" w:rsidRPr="00DC5361" w:rsidRDefault="00E13B82" w:rsidP="00DC5361">
      <w:pPr>
        <w:rPr>
          <w:rFonts w:ascii="Comic Sans MS" w:hAnsi="Comic Sans MS"/>
          <w:i/>
          <w:color w:val="auto"/>
          <w:sz w:val="20"/>
          <w:szCs w:val="20"/>
        </w:rPr>
      </w:pPr>
      <w:r w:rsidRPr="00DC5361">
        <w:rPr>
          <w:rFonts w:ascii="Comic Sans MS" w:hAnsi="Comic Sans MS"/>
          <w:i/>
          <w:noProof/>
          <w:color w:val="auto"/>
          <w:sz w:val="20"/>
          <w:szCs w:val="20"/>
          <w:lang w:eastAsia="es-ES"/>
        </w:rPr>
        <w:drawing>
          <wp:inline distT="0" distB="0" distL="0" distR="0">
            <wp:extent cx="5731510" cy="982545"/>
            <wp:effectExtent l="19050" t="0" r="2540" b="0"/>
            <wp:docPr id="381" name="Imagen 9" descr="C:\Documents and Settings\Pedro\Escritorio\ff\ff2012\gregorian\Victimae_Paschali\BMP\Victamae_Paschali-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Victimae_Paschali\BMP\Victamae_Paschali-9.BMP"/>
                    <pic:cNvPicPr>
                      <a:picLocks noChangeAspect="1" noChangeArrowheads="1"/>
                    </pic:cNvPicPr>
                  </pic:nvPicPr>
                  <pic:blipFill>
                    <a:blip r:embed="rId259" cstate="print"/>
                    <a:srcRect/>
                    <a:stretch>
                      <a:fillRect/>
                    </a:stretch>
                  </pic:blipFill>
                  <pic:spPr bwMode="auto">
                    <a:xfrm>
                      <a:off x="0" y="0"/>
                      <a:ext cx="5731510" cy="982545"/>
                    </a:xfrm>
                    <a:prstGeom prst="rect">
                      <a:avLst/>
                    </a:prstGeom>
                    <a:noFill/>
                    <a:ln w="9525">
                      <a:noFill/>
                      <a:miter lim="800000"/>
                      <a:headEnd/>
                      <a:tailEnd/>
                    </a:ln>
                  </pic:spPr>
                </pic:pic>
              </a:graphicData>
            </a:graphic>
          </wp:inline>
        </w:drawing>
      </w:r>
      <w:r w:rsidR="00DC5361" w:rsidRPr="00DC5361">
        <w:rPr>
          <w:rFonts w:ascii="Comic Sans MS" w:hAnsi="Comic Sans MS"/>
          <w:i/>
          <w:color w:val="auto"/>
          <w:sz w:val="20"/>
          <w:szCs w:val="20"/>
        </w:rPr>
        <w:t xml:space="preserve"> Tú, Rey victorioso, ten piedad  Amen, Aleluya. </w:t>
      </w:r>
    </w:p>
    <w:p w:rsidR="00615A5E" w:rsidRPr="00DC5361" w:rsidRDefault="00AD325E" w:rsidP="00DC5361">
      <w:pPr>
        <w:rPr>
          <w:rFonts w:ascii="Comic Sans MS" w:hAnsi="Comic Sans MS"/>
          <w:i/>
          <w:color w:val="auto"/>
          <w:sz w:val="20"/>
          <w:szCs w:val="20"/>
        </w:rPr>
      </w:pPr>
      <w:r w:rsidRPr="00DC5361">
        <w:rPr>
          <w:rFonts w:ascii="Comic Sans MS" w:hAnsi="Comic Sans MS"/>
          <w:i/>
          <w:color w:val="auto"/>
          <w:sz w:val="20"/>
          <w:szCs w:val="20"/>
        </w:rPr>
        <w:fldChar w:fldCharType="begin"/>
      </w:r>
      <w:r w:rsidR="00E13B82" w:rsidRPr="00DC5361">
        <w:rPr>
          <w:rFonts w:ascii="Comic Sans MS" w:hAnsi="Comic Sans MS"/>
          <w:i/>
          <w:color w:val="auto"/>
          <w:sz w:val="20"/>
          <w:szCs w:val="20"/>
        </w:rPr>
        <w:instrText xml:space="preserve"> XE "Victimae Paschali" </w:instrText>
      </w:r>
      <w:r w:rsidRPr="00DC5361">
        <w:rPr>
          <w:rFonts w:ascii="Comic Sans MS" w:hAnsi="Comic Sans MS"/>
          <w:i/>
          <w:color w:val="auto"/>
          <w:sz w:val="20"/>
          <w:szCs w:val="20"/>
        </w:rPr>
        <w:fldChar w:fldCharType="end"/>
      </w:r>
      <w:r w:rsidR="00615A5E" w:rsidRPr="00DC5361">
        <w:rPr>
          <w:rFonts w:ascii="Comic Sans MS" w:hAnsi="Comic Sans MS"/>
          <w:i/>
          <w:color w:val="auto"/>
          <w:sz w:val="20"/>
          <w:szCs w:val="20"/>
        </w:rPr>
        <w:br w:type="page"/>
      </w:r>
    </w:p>
    <w:p w:rsidR="00590F9A" w:rsidRDefault="00615A5E" w:rsidP="00615A5E">
      <w:pPr>
        <w:pStyle w:val="Ttulo1"/>
      </w:pPr>
      <w:bookmarkStart w:id="39" w:name="_Toc353296931"/>
      <w:bookmarkStart w:id="40" w:name="_Toc405545045"/>
      <w:proofErr w:type="spellStart"/>
      <w:r>
        <w:lastRenderedPageBreak/>
        <w:t>Veni</w:t>
      </w:r>
      <w:proofErr w:type="spellEnd"/>
      <w:r>
        <w:t xml:space="preserve"> </w:t>
      </w:r>
      <w:proofErr w:type="spellStart"/>
      <w:r>
        <w:t>Sancte</w:t>
      </w:r>
      <w:proofErr w:type="spellEnd"/>
      <w:r>
        <w:t xml:space="preserve"> </w:t>
      </w:r>
      <w:proofErr w:type="spellStart"/>
      <w:r>
        <w:t>Spiritus</w:t>
      </w:r>
      <w:bookmarkEnd w:id="39"/>
      <w:bookmarkEnd w:id="40"/>
      <w:proofErr w:type="spellEnd"/>
      <w:r w:rsidR="00AD325E">
        <w:fldChar w:fldCharType="begin"/>
      </w:r>
      <w:r w:rsidR="006E4B5F">
        <w:instrText xml:space="preserve"> XE "</w:instrText>
      </w:r>
      <w:r w:rsidR="006E4B5F" w:rsidRPr="00DF50B0">
        <w:instrText>Veni Sancte Spiritus</w:instrText>
      </w:r>
      <w:r w:rsidR="006E4B5F">
        <w:instrText xml:space="preserve">" </w:instrText>
      </w:r>
      <w:r w:rsidR="00AD325E">
        <w:fldChar w:fldCharType="end"/>
      </w:r>
      <w:r w:rsidR="007E7B6B">
        <w:t xml:space="preserve">    </w:t>
      </w:r>
      <w:r w:rsidR="007E102B">
        <w:t xml:space="preserve">      </w:t>
      </w:r>
    </w:p>
    <w:p w:rsidR="009847B3" w:rsidRPr="007C2215" w:rsidRDefault="00682907" w:rsidP="00D01404">
      <w:pPr>
        <w:pStyle w:val="NormalWeb"/>
        <w:spacing w:line="360" w:lineRule="auto"/>
        <w:jc w:val="both"/>
        <w:rPr>
          <w:rFonts w:ascii="Comic Sans MS" w:hAnsi="Comic Sans MS"/>
          <w:i/>
          <w:sz w:val="20"/>
          <w:szCs w:val="20"/>
        </w:rPr>
      </w:pPr>
      <w:r>
        <w:rPr>
          <w:rFonts w:ascii="Comic Sans MS" w:hAnsi="Comic Sans MS"/>
          <w:i/>
          <w:sz w:val="20"/>
          <w:szCs w:val="20"/>
        </w:rPr>
        <w:t xml:space="preserve">     </w:t>
      </w:r>
      <w:r w:rsidR="00590F9A" w:rsidRPr="007C2215">
        <w:rPr>
          <w:rFonts w:ascii="Comic Sans MS" w:hAnsi="Comic Sans MS"/>
          <w:i/>
          <w:sz w:val="20"/>
          <w:szCs w:val="20"/>
        </w:rPr>
        <w:t xml:space="preserve">La secuencia de Pentecostés </w:t>
      </w:r>
      <w:proofErr w:type="spellStart"/>
      <w:r w:rsidR="00590F9A" w:rsidRPr="007C2215">
        <w:rPr>
          <w:rFonts w:ascii="Comic Sans MS" w:hAnsi="Comic Sans MS"/>
          <w:i/>
          <w:iCs/>
          <w:sz w:val="20"/>
          <w:szCs w:val="20"/>
        </w:rPr>
        <w:t>Veni</w:t>
      </w:r>
      <w:proofErr w:type="spellEnd"/>
      <w:r w:rsidR="00590F9A" w:rsidRPr="007C2215">
        <w:rPr>
          <w:rFonts w:ascii="Comic Sans MS" w:hAnsi="Comic Sans MS"/>
          <w:i/>
          <w:iCs/>
          <w:sz w:val="20"/>
          <w:szCs w:val="20"/>
        </w:rPr>
        <w:t xml:space="preserve"> </w:t>
      </w:r>
      <w:proofErr w:type="spellStart"/>
      <w:r w:rsidR="00590F9A" w:rsidRPr="007C2215">
        <w:rPr>
          <w:rFonts w:ascii="Comic Sans MS" w:hAnsi="Comic Sans MS"/>
          <w:i/>
          <w:iCs/>
          <w:sz w:val="20"/>
          <w:szCs w:val="20"/>
        </w:rPr>
        <w:t>Sancte</w:t>
      </w:r>
      <w:proofErr w:type="spellEnd"/>
      <w:r w:rsidR="00590F9A" w:rsidRPr="007C2215">
        <w:rPr>
          <w:rFonts w:ascii="Comic Sans MS" w:hAnsi="Comic Sans MS"/>
          <w:i/>
          <w:iCs/>
          <w:sz w:val="20"/>
          <w:szCs w:val="20"/>
        </w:rPr>
        <w:t xml:space="preserve"> </w:t>
      </w:r>
      <w:proofErr w:type="spellStart"/>
      <w:r w:rsidR="00590F9A" w:rsidRPr="007C2215">
        <w:rPr>
          <w:rFonts w:ascii="Comic Sans MS" w:hAnsi="Comic Sans MS"/>
          <w:i/>
          <w:iCs/>
          <w:sz w:val="20"/>
          <w:szCs w:val="20"/>
        </w:rPr>
        <w:t>Spiritus</w:t>
      </w:r>
      <w:proofErr w:type="spellEnd"/>
      <w:r w:rsidR="00590F9A" w:rsidRPr="007C2215">
        <w:rPr>
          <w:rFonts w:ascii="Comic Sans MS" w:hAnsi="Comic Sans MS"/>
          <w:i/>
          <w:sz w:val="20"/>
          <w:szCs w:val="20"/>
        </w:rPr>
        <w:t xml:space="preserve"> es un poema en latín, con la que la Iglesia pide su asistencia al Espíritu Santo. </w:t>
      </w:r>
      <w:r w:rsidR="009847B3" w:rsidRPr="007C2215">
        <w:rPr>
          <w:rFonts w:ascii="Comic Sans MS" w:hAnsi="Comic Sans MS"/>
          <w:i/>
          <w:sz w:val="20"/>
          <w:szCs w:val="20"/>
        </w:rPr>
        <w:t xml:space="preserve">Se canta el Domingo de Pentecostés, cincuenta días después del Domingo de Resurrección (pentecostés es palabra griega que significa quincuagésimo día). A los cincuenta días de la Resurrección del Señor, el Espíritu Santo desciende sobre los Apóstoles en el monte Sión; y escribiendo la ley de gracia en sus inteligencias y en sus corazones, los constituye doctores de la verdad revelada, e intrépidos propagadores del Evangelio con que renovarán la faz de la tierra. “Aparecieron, como divididas, lenguas de fuego, que se posaron sobre cada uno de ellos, quedando todos llenos del Espíritu Santo”. (Hechos de los Apóstoles, 2).   </w:t>
      </w:r>
    </w:p>
    <w:p w:rsidR="00590F9A" w:rsidRPr="007C2215" w:rsidRDefault="00682907" w:rsidP="00D01404">
      <w:pPr>
        <w:pStyle w:val="NormalWeb"/>
        <w:spacing w:line="360" w:lineRule="auto"/>
        <w:jc w:val="both"/>
        <w:rPr>
          <w:rFonts w:ascii="Comic Sans MS" w:hAnsi="Comic Sans MS"/>
          <w:i/>
          <w:sz w:val="20"/>
          <w:szCs w:val="20"/>
        </w:rPr>
      </w:pPr>
      <w:r>
        <w:rPr>
          <w:rFonts w:ascii="Comic Sans MS" w:hAnsi="Comic Sans MS"/>
          <w:i/>
          <w:sz w:val="20"/>
          <w:szCs w:val="20"/>
        </w:rPr>
        <w:t xml:space="preserve">     </w:t>
      </w:r>
      <w:r w:rsidR="00590F9A" w:rsidRPr="007C2215">
        <w:rPr>
          <w:rFonts w:ascii="Comic Sans MS" w:hAnsi="Comic Sans MS"/>
          <w:i/>
          <w:sz w:val="20"/>
          <w:szCs w:val="20"/>
        </w:rPr>
        <w:t xml:space="preserve">El texto se atribuye a Stephen </w:t>
      </w:r>
      <w:proofErr w:type="spellStart"/>
      <w:r w:rsidR="00590F9A" w:rsidRPr="007C2215">
        <w:rPr>
          <w:rFonts w:ascii="Comic Sans MS" w:hAnsi="Comic Sans MS"/>
          <w:i/>
          <w:sz w:val="20"/>
          <w:szCs w:val="20"/>
        </w:rPr>
        <w:t>Langton</w:t>
      </w:r>
      <w:proofErr w:type="spellEnd"/>
      <w:r w:rsidR="00590F9A" w:rsidRPr="007C2215">
        <w:rPr>
          <w:rFonts w:ascii="Comic Sans MS" w:hAnsi="Comic Sans MS"/>
          <w:i/>
          <w:sz w:val="20"/>
          <w:szCs w:val="20"/>
        </w:rPr>
        <w:t xml:space="preserve"> (alrededor de 1150-1228), Arzobispo de Canterbury, aunque también fueron considerados sus autores tanto el rey de Francia Roberto II El Piadoso (970-1031) como el Papa Inocencio III.</w:t>
      </w:r>
    </w:p>
    <w:p w:rsidR="007A33E7" w:rsidRPr="007C2215" w:rsidRDefault="00682907" w:rsidP="00D01404">
      <w:pPr>
        <w:pStyle w:val="NormalWeb"/>
        <w:spacing w:line="360" w:lineRule="auto"/>
        <w:jc w:val="both"/>
        <w:rPr>
          <w:rFonts w:ascii="Comic Sans MS" w:hAnsi="Comic Sans MS"/>
          <w:i/>
          <w:sz w:val="20"/>
          <w:szCs w:val="20"/>
        </w:rPr>
      </w:pPr>
      <w:r>
        <w:rPr>
          <w:rFonts w:ascii="Comic Sans MS" w:hAnsi="Comic Sans MS"/>
          <w:i/>
          <w:iCs/>
          <w:sz w:val="20"/>
          <w:szCs w:val="20"/>
        </w:rPr>
        <w:t xml:space="preserve">    </w:t>
      </w:r>
      <w:proofErr w:type="spellStart"/>
      <w:r w:rsidR="00590F9A" w:rsidRPr="007C2215">
        <w:rPr>
          <w:rFonts w:ascii="Comic Sans MS" w:hAnsi="Comic Sans MS"/>
          <w:i/>
          <w:iCs/>
          <w:sz w:val="20"/>
          <w:szCs w:val="20"/>
        </w:rPr>
        <w:t>Veni</w:t>
      </w:r>
      <w:proofErr w:type="spellEnd"/>
      <w:r w:rsidR="00590F9A" w:rsidRPr="007C2215">
        <w:rPr>
          <w:rFonts w:ascii="Comic Sans MS" w:hAnsi="Comic Sans MS"/>
          <w:i/>
          <w:iCs/>
          <w:sz w:val="20"/>
          <w:szCs w:val="20"/>
        </w:rPr>
        <w:t xml:space="preserve"> </w:t>
      </w:r>
      <w:proofErr w:type="spellStart"/>
      <w:r w:rsidR="00590F9A" w:rsidRPr="007C2215">
        <w:rPr>
          <w:rFonts w:ascii="Comic Sans MS" w:hAnsi="Comic Sans MS"/>
          <w:i/>
          <w:iCs/>
          <w:sz w:val="20"/>
          <w:szCs w:val="20"/>
        </w:rPr>
        <w:t>Sancte</w:t>
      </w:r>
      <w:proofErr w:type="spellEnd"/>
      <w:r w:rsidR="00590F9A" w:rsidRPr="007C2215">
        <w:rPr>
          <w:rFonts w:ascii="Comic Sans MS" w:hAnsi="Comic Sans MS"/>
          <w:i/>
          <w:iCs/>
          <w:sz w:val="20"/>
          <w:szCs w:val="20"/>
        </w:rPr>
        <w:t xml:space="preserve"> </w:t>
      </w:r>
      <w:proofErr w:type="spellStart"/>
      <w:r w:rsidR="00590F9A" w:rsidRPr="007C2215">
        <w:rPr>
          <w:rFonts w:ascii="Comic Sans MS" w:hAnsi="Comic Sans MS"/>
          <w:i/>
          <w:iCs/>
          <w:sz w:val="20"/>
          <w:szCs w:val="20"/>
        </w:rPr>
        <w:t>Spiritus</w:t>
      </w:r>
      <w:proofErr w:type="spellEnd"/>
      <w:r w:rsidR="00590F9A" w:rsidRPr="007C2215">
        <w:rPr>
          <w:rFonts w:ascii="Comic Sans MS" w:hAnsi="Comic Sans MS"/>
          <w:i/>
          <w:sz w:val="20"/>
          <w:szCs w:val="20"/>
        </w:rPr>
        <w:t xml:space="preserve"> es una de las cuatro secuencias que se mantuvieron tras la reforma litúrgica realizada por el Concilio de Trento. </w:t>
      </w:r>
      <w:r w:rsidR="00B66521">
        <w:rPr>
          <w:rFonts w:ascii="Comic Sans MS" w:hAnsi="Comic Sans MS"/>
          <w:i/>
          <w:sz w:val="20"/>
          <w:szCs w:val="20"/>
        </w:rPr>
        <w:t xml:space="preserve">                                                             </w:t>
      </w:r>
      <w:r w:rsidR="00DF518C">
        <w:rPr>
          <w:rFonts w:ascii="Comic Sans MS" w:hAnsi="Comic Sans MS"/>
          <w:i/>
          <w:sz w:val="20"/>
          <w:szCs w:val="20"/>
        </w:rPr>
        <w:t xml:space="preserve">           </w:t>
      </w:r>
      <w:r w:rsidR="00B66521">
        <w:rPr>
          <w:rFonts w:ascii="Comic Sans MS" w:hAnsi="Comic Sans MS"/>
          <w:i/>
          <w:sz w:val="20"/>
          <w:szCs w:val="20"/>
        </w:rPr>
        <w:t xml:space="preserve">  </w:t>
      </w:r>
      <w:hyperlink r:id="rId260" w:history="1">
        <w:r w:rsidR="00B66521" w:rsidRPr="00D04F84">
          <w:rPr>
            <w:rStyle w:val="Hipervnculo"/>
            <w:rFonts w:ascii="Comic Sans MS" w:hAnsi="Comic Sans MS"/>
            <w:i/>
            <w:color w:val="1F497D" w:themeColor="text2"/>
            <w:sz w:val="20"/>
            <w:szCs w:val="20"/>
          </w:rPr>
          <w:t>mp3</w:t>
        </w:r>
      </w:hyperlink>
    </w:p>
    <w:p w:rsidR="00615A5E" w:rsidRPr="00590F9A" w:rsidRDefault="007A33E7" w:rsidP="007A33E7">
      <w:pPr>
        <w:pStyle w:val="NormalWeb"/>
        <w:jc w:val="both"/>
        <w:rPr>
          <w:rFonts w:ascii="Comic Sans MS" w:hAnsi="Comic Sans MS"/>
          <w:i/>
          <w:sz w:val="20"/>
          <w:szCs w:val="20"/>
        </w:rPr>
      </w:pPr>
      <w:r>
        <w:rPr>
          <w:rFonts w:ascii="Comic Sans MS" w:hAnsi="Comic Sans MS"/>
          <w:i/>
          <w:sz w:val="20"/>
          <w:szCs w:val="20"/>
        </w:rPr>
        <w:t xml:space="preserve">                                                                          </w:t>
      </w:r>
    </w:p>
    <w:p w:rsidR="00A87B2D" w:rsidRDefault="00F56197">
      <w:r>
        <w:rPr>
          <w:noProof/>
          <w:lang w:eastAsia="es-ES"/>
        </w:rPr>
        <w:drawing>
          <wp:inline distT="0" distB="0" distL="0" distR="0">
            <wp:extent cx="5400040" cy="769122"/>
            <wp:effectExtent l="19050" t="0" r="0" b="0"/>
            <wp:docPr id="305" name="Imagen 15" descr="C:\Documents and Settings\Pedro\Escritorio\ff\ff2012\gregorian\Venisancte\BMP\VeniSanct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edro\Escritorio\ff\ff2012\gregorian\Venisancte\BMP\VeniSancte-1.BMP"/>
                    <pic:cNvPicPr>
                      <a:picLocks noChangeAspect="1" noChangeArrowheads="1"/>
                    </pic:cNvPicPr>
                  </pic:nvPicPr>
                  <pic:blipFill>
                    <a:blip r:embed="rId261" cstate="print"/>
                    <a:srcRect/>
                    <a:stretch>
                      <a:fillRect/>
                    </a:stretch>
                  </pic:blipFill>
                  <pic:spPr bwMode="auto">
                    <a:xfrm>
                      <a:off x="0" y="0"/>
                      <a:ext cx="5400040" cy="769122"/>
                    </a:xfrm>
                    <a:prstGeom prst="rect">
                      <a:avLst/>
                    </a:prstGeom>
                    <a:noFill/>
                    <a:ln w="9525">
                      <a:noFill/>
                      <a:miter lim="800000"/>
                      <a:headEnd/>
                      <a:tailEnd/>
                    </a:ln>
                  </pic:spPr>
                </pic:pic>
              </a:graphicData>
            </a:graphic>
          </wp:inline>
        </w:drawing>
      </w:r>
      <w:r>
        <w:rPr>
          <w:noProof/>
          <w:lang w:eastAsia="es-ES"/>
        </w:rPr>
        <w:drawing>
          <wp:inline distT="0" distB="0" distL="0" distR="0">
            <wp:extent cx="5400040" cy="768561"/>
            <wp:effectExtent l="19050" t="0" r="0" b="0"/>
            <wp:docPr id="306" name="Imagen 16" descr="C:\Documents and Settings\Pedro\Escritorio\ff\ff2012\gregorian\Venisancte\BMP\VeniSanct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Escritorio\ff\ff2012\gregorian\Venisancte\BMP\VeniSancte-2.BMP"/>
                    <pic:cNvPicPr>
                      <a:picLocks noChangeAspect="1" noChangeArrowheads="1"/>
                    </pic:cNvPicPr>
                  </pic:nvPicPr>
                  <pic:blipFill>
                    <a:blip r:embed="rId262" cstate="print"/>
                    <a:srcRect/>
                    <a:stretch>
                      <a:fillRect/>
                    </a:stretch>
                  </pic:blipFill>
                  <pic:spPr bwMode="auto">
                    <a:xfrm>
                      <a:off x="0" y="0"/>
                      <a:ext cx="5400040" cy="768561"/>
                    </a:xfrm>
                    <a:prstGeom prst="rect">
                      <a:avLst/>
                    </a:prstGeom>
                    <a:noFill/>
                    <a:ln w="9525">
                      <a:noFill/>
                      <a:miter lim="800000"/>
                      <a:headEnd/>
                      <a:tailEnd/>
                    </a:ln>
                  </pic:spPr>
                </pic:pic>
              </a:graphicData>
            </a:graphic>
          </wp:inline>
        </w:drawing>
      </w:r>
      <w:r>
        <w:rPr>
          <w:noProof/>
          <w:lang w:eastAsia="es-ES"/>
        </w:rPr>
        <w:drawing>
          <wp:inline distT="0" distB="0" distL="0" distR="0">
            <wp:extent cx="5400040" cy="825832"/>
            <wp:effectExtent l="19050" t="0" r="0" b="0"/>
            <wp:docPr id="307" name="Imagen 17" descr="C:\Documents and Settings\Pedro\Escritorio\ff\ff2012\gregorian\Venisancte\BMP\VeniSanct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Escritorio\ff\ff2012\gregorian\Venisancte\BMP\VeniSancte-3.BMP"/>
                    <pic:cNvPicPr>
                      <a:picLocks noChangeAspect="1" noChangeArrowheads="1"/>
                    </pic:cNvPicPr>
                  </pic:nvPicPr>
                  <pic:blipFill>
                    <a:blip r:embed="rId263" cstate="print"/>
                    <a:srcRect/>
                    <a:stretch>
                      <a:fillRect/>
                    </a:stretch>
                  </pic:blipFill>
                  <pic:spPr bwMode="auto">
                    <a:xfrm>
                      <a:off x="0" y="0"/>
                      <a:ext cx="5400040" cy="825832"/>
                    </a:xfrm>
                    <a:prstGeom prst="rect">
                      <a:avLst/>
                    </a:prstGeom>
                    <a:noFill/>
                    <a:ln w="9525">
                      <a:noFill/>
                      <a:miter lim="800000"/>
                      <a:headEnd/>
                      <a:tailEnd/>
                    </a:ln>
                  </pic:spPr>
                </pic:pic>
              </a:graphicData>
            </a:graphic>
          </wp:inline>
        </w:drawing>
      </w:r>
      <w:r>
        <w:rPr>
          <w:noProof/>
          <w:lang w:eastAsia="es-ES"/>
        </w:rPr>
        <w:drawing>
          <wp:inline distT="0" distB="0" distL="0" distR="0">
            <wp:extent cx="5400040" cy="797197"/>
            <wp:effectExtent l="19050" t="0" r="0" b="0"/>
            <wp:docPr id="308" name="Imagen 18" descr="C:\Documents and Settings\Pedro\Escritorio\ff\ff2012\gregorian\Venisancte\BMP\VeniSanct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edro\Escritorio\ff\ff2012\gregorian\Venisancte\BMP\VeniSancte-4.BMP"/>
                    <pic:cNvPicPr>
                      <a:picLocks noChangeAspect="1" noChangeArrowheads="1"/>
                    </pic:cNvPicPr>
                  </pic:nvPicPr>
                  <pic:blipFill>
                    <a:blip r:embed="rId264" cstate="print"/>
                    <a:srcRect/>
                    <a:stretch>
                      <a:fillRect/>
                    </a:stretch>
                  </pic:blipFill>
                  <pic:spPr bwMode="auto">
                    <a:xfrm>
                      <a:off x="0" y="0"/>
                      <a:ext cx="5400040" cy="797197"/>
                    </a:xfrm>
                    <a:prstGeom prst="rect">
                      <a:avLst/>
                    </a:prstGeom>
                    <a:noFill/>
                    <a:ln w="9525">
                      <a:noFill/>
                      <a:miter lim="800000"/>
                      <a:headEnd/>
                      <a:tailEnd/>
                    </a:ln>
                  </pic:spPr>
                </pic:pic>
              </a:graphicData>
            </a:graphic>
          </wp:inline>
        </w:drawing>
      </w:r>
      <w:r>
        <w:rPr>
          <w:noProof/>
          <w:lang w:eastAsia="es-ES"/>
        </w:rPr>
        <w:drawing>
          <wp:inline distT="0" distB="0" distL="0" distR="0">
            <wp:extent cx="5400040" cy="797197"/>
            <wp:effectExtent l="19050" t="0" r="0" b="0"/>
            <wp:docPr id="309" name="Imagen 19" descr="C:\Documents and Settings\Pedro\Escritorio\ff\ff2012\gregorian\Venisancte\BMP\VeniSanct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edro\Escritorio\ff\ff2012\gregorian\Venisancte\BMP\VeniSancte-5.BMP"/>
                    <pic:cNvPicPr>
                      <a:picLocks noChangeAspect="1" noChangeArrowheads="1"/>
                    </pic:cNvPicPr>
                  </pic:nvPicPr>
                  <pic:blipFill>
                    <a:blip r:embed="rId265" cstate="print"/>
                    <a:srcRect/>
                    <a:stretch>
                      <a:fillRect/>
                    </a:stretch>
                  </pic:blipFill>
                  <pic:spPr bwMode="auto">
                    <a:xfrm>
                      <a:off x="0" y="0"/>
                      <a:ext cx="5400040" cy="797197"/>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5400040" cy="797197"/>
            <wp:effectExtent l="19050" t="0" r="0" b="0"/>
            <wp:docPr id="310" name="Imagen 20" descr="C:\Documents and Settings\Pedro\Escritorio\ff\ff2012\gregorian\Venisancte\BMP\VeniSanct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Pedro\Escritorio\ff\ff2012\gregorian\Venisancte\BMP\VeniSancte-6.BMP"/>
                    <pic:cNvPicPr>
                      <a:picLocks noChangeAspect="1" noChangeArrowheads="1"/>
                    </pic:cNvPicPr>
                  </pic:nvPicPr>
                  <pic:blipFill>
                    <a:blip r:embed="rId266" cstate="print"/>
                    <a:srcRect/>
                    <a:stretch>
                      <a:fillRect/>
                    </a:stretch>
                  </pic:blipFill>
                  <pic:spPr bwMode="auto">
                    <a:xfrm>
                      <a:off x="0" y="0"/>
                      <a:ext cx="5400040" cy="797197"/>
                    </a:xfrm>
                    <a:prstGeom prst="rect">
                      <a:avLst/>
                    </a:prstGeom>
                    <a:noFill/>
                    <a:ln w="9525">
                      <a:noFill/>
                      <a:miter lim="800000"/>
                      <a:headEnd/>
                      <a:tailEnd/>
                    </a:ln>
                  </pic:spPr>
                </pic:pic>
              </a:graphicData>
            </a:graphic>
          </wp:inline>
        </w:drawing>
      </w:r>
      <w:r>
        <w:rPr>
          <w:noProof/>
          <w:lang w:eastAsia="es-ES"/>
        </w:rPr>
        <w:drawing>
          <wp:inline distT="0" distB="0" distL="0" distR="0">
            <wp:extent cx="5400040" cy="735773"/>
            <wp:effectExtent l="19050" t="0" r="0" b="0"/>
            <wp:docPr id="311" name="Imagen 21" descr="C:\Documents and Settings\Pedro\Escritorio\ff\ff2012\gregorian\Venisancte\BMP\VeniSanct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Pedro\Escritorio\ff\ff2012\gregorian\Venisancte\BMP\VeniSancte-7.BMP"/>
                    <pic:cNvPicPr>
                      <a:picLocks noChangeAspect="1" noChangeArrowheads="1"/>
                    </pic:cNvPicPr>
                  </pic:nvPicPr>
                  <pic:blipFill>
                    <a:blip r:embed="rId267" cstate="print"/>
                    <a:srcRect/>
                    <a:stretch>
                      <a:fillRect/>
                    </a:stretch>
                  </pic:blipFill>
                  <pic:spPr bwMode="auto">
                    <a:xfrm>
                      <a:off x="0" y="0"/>
                      <a:ext cx="5400040" cy="735773"/>
                    </a:xfrm>
                    <a:prstGeom prst="rect">
                      <a:avLst/>
                    </a:prstGeom>
                    <a:noFill/>
                    <a:ln w="9525">
                      <a:noFill/>
                      <a:miter lim="800000"/>
                      <a:headEnd/>
                      <a:tailEnd/>
                    </a:ln>
                  </pic:spPr>
                </pic:pic>
              </a:graphicData>
            </a:graphic>
          </wp:inline>
        </w:drawing>
      </w:r>
      <w:r>
        <w:rPr>
          <w:noProof/>
          <w:lang w:eastAsia="es-ES"/>
        </w:rPr>
        <w:drawing>
          <wp:inline distT="0" distB="0" distL="0" distR="0">
            <wp:extent cx="5400040" cy="735773"/>
            <wp:effectExtent l="19050" t="0" r="0" b="0"/>
            <wp:docPr id="312" name="Imagen 22" descr="C:\Documents and Settings\Pedro\Escritorio\ff\ff2012\gregorian\Venisancte\BMP\VeniSanct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Pedro\Escritorio\ff\ff2012\gregorian\Venisancte\BMP\VeniSancte-8.BMP"/>
                    <pic:cNvPicPr>
                      <a:picLocks noChangeAspect="1" noChangeArrowheads="1"/>
                    </pic:cNvPicPr>
                  </pic:nvPicPr>
                  <pic:blipFill>
                    <a:blip r:embed="rId268" cstate="print"/>
                    <a:srcRect/>
                    <a:stretch>
                      <a:fillRect/>
                    </a:stretch>
                  </pic:blipFill>
                  <pic:spPr bwMode="auto">
                    <a:xfrm>
                      <a:off x="0" y="0"/>
                      <a:ext cx="5400040" cy="735773"/>
                    </a:xfrm>
                    <a:prstGeom prst="rect">
                      <a:avLst/>
                    </a:prstGeom>
                    <a:noFill/>
                    <a:ln w="9525">
                      <a:noFill/>
                      <a:miter lim="800000"/>
                      <a:headEnd/>
                      <a:tailEnd/>
                    </a:ln>
                  </pic:spPr>
                </pic:pic>
              </a:graphicData>
            </a:graphic>
          </wp:inline>
        </w:drawing>
      </w:r>
      <w:r>
        <w:rPr>
          <w:noProof/>
          <w:lang w:eastAsia="es-ES"/>
        </w:rPr>
        <w:drawing>
          <wp:inline distT="0" distB="0" distL="0" distR="0">
            <wp:extent cx="5400040" cy="768561"/>
            <wp:effectExtent l="19050" t="0" r="0" b="0"/>
            <wp:docPr id="313" name="Imagen 23" descr="C:\Documents and Settings\Pedro\Escritorio\ff\ff2012\gregorian\Venisancte\BMP\VeniSanct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Pedro\Escritorio\ff\ff2012\gregorian\Venisancte\BMP\VeniSancte-9.BMP"/>
                    <pic:cNvPicPr>
                      <a:picLocks noChangeAspect="1" noChangeArrowheads="1"/>
                    </pic:cNvPicPr>
                  </pic:nvPicPr>
                  <pic:blipFill>
                    <a:blip r:embed="rId269" cstate="print"/>
                    <a:srcRect/>
                    <a:stretch>
                      <a:fillRect/>
                    </a:stretch>
                  </pic:blipFill>
                  <pic:spPr bwMode="auto">
                    <a:xfrm>
                      <a:off x="0" y="0"/>
                      <a:ext cx="5400040" cy="768561"/>
                    </a:xfrm>
                    <a:prstGeom prst="rect">
                      <a:avLst/>
                    </a:prstGeom>
                    <a:noFill/>
                    <a:ln w="9525">
                      <a:noFill/>
                      <a:miter lim="800000"/>
                      <a:headEnd/>
                      <a:tailEnd/>
                    </a:ln>
                  </pic:spPr>
                </pic:pic>
              </a:graphicData>
            </a:graphic>
          </wp:inline>
        </w:drawing>
      </w:r>
      <w:r>
        <w:rPr>
          <w:noProof/>
          <w:lang w:eastAsia="es-ES"/>
        </w:rPr>
        <w:drawing>
          <wp:inline distT="0" distB="0" distL="0" distR="0">
            <wp:extent cx="5400040" cy="768561"/>
            <wp:effectExtent l="19050" t="0" r="0" b="0"/>
            <wp:docPr id="314" name="Imagen 24" descr="C:\Documents and Settings\Pedro\Escritorio\ff\ff2012\gregorian\Venisancte\BMP\VeniSanct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Pedro\Escritorio\ff\ff2012\gregorian\Venisancte\BMP\VeniSancte-10.BMP"/>
                    <pic:cNvPicPr>
                      <a:picLocks noChangeAspect="1" noChangeArrowheads="1"/>
                    </pic:cNvPicPr>
                  </pic:nvPicPr>
                  <pic:blipFill>
                    <a:blip r:embed="rId270" cstate="print"/>
                    <a:srcRect/>
                    <a:stretch>
                      <a:fillRect/>
                    </a:stretch>
                  </pic:blipFill>
                  <pic:spPr bwMode="auto">
                    <a:xfrm>
                      <a:off x="0" y="0"/>
                      <a:ext cx="5400040" cy="768561"/>
                    </a:xfrm>
                    <a:prstGeom prst="rect">
                      <a:avLst/>
                    </a:prstGeom>
                    <a:noFill/>
                    <a:ln w="9525">
                      <a:noFill/>
                      <a:miter lim="800000"/>
                      <a:headEnd/>
                      <a:tailEnd/>
                    </a:ln>
                  </pic:spPr>
                </pic:pic>
              </a:graphicData>
            </a:graphic>
          </wp:inline>
        </w:drawing>
      </w:r>
      <w:r>
        <w:rPr>
          <w:noProof/>
          <w:lang w:eastAsia="es-ES"/>
        </w:rPr>
        <w:drawing>
          <wp:inline distT="0" distB="0" distL="0" distR="0">
            <wp:extent cx="1619744" cy="615888"/>
            <wp:effectExtent l="19050" t="0" r="0" b="0"/>
            <wp:docPr id="315" name="Imagen 25" descr="C:\Documents and Settings\Pedro\Escritorio\ff\ff2012\gregorian\Venisancte\BMP\VeniSanct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Pedro\Escritorio\ff\ff2012\gregorian\Venisancte\BMP\VeniSancte-11.BMP"/>
                    <pic:cNvPicPr>
                      <a:picLocks noChangeAspect="1" noChangeArrowheads="1"/>
                    </pic:cNvPicPr>
                  </pic:nvPicPr>
                  <pic:blipFill>
                    <a:blip r:embed="rId271" cstate="print"/>
                    <a:srcRect/>
                    <a:stretch>
                      <a:fillRect/>
                    </a:stretch>
                  </pic:blipFill>
                  <pic:spPr bwMode="auto">
                    <a:xfrm>
                      <a:off x="0" y="0"/>
                      <a:ext cx="1639846" cy="623532"/>
                    </a:xfrm>
                    <a:prstGeom prst="rect">
                      <a:avLst/>
                    </a:prstGeom>
                    <a:noFill/>
                    <a:ln w="9525">
                      <a:noFill/>
                      <a:miter lim="800000"/>
                      <a:headEnd/>
                      <a:tailEnd/>
                    </a:ln>
                  </pic:spPr>
                </pic:pic>
              </a:graphicData>
            </a:graphic>
          </wp:inline>
        </w:drawing>
      </w:r>
      <w:r w:rsidR="00A87B2D">
        <w:br w:type="page"/>
      </w:r>
    </w:p>
    <w:p w:rsidR="000C595F" w:rsidRDefault="000C595F" w:rsidP="000C595F">
      <w:pPr>
        <w:pStyle w:val="Ttulo1"/>
      </w:pPr>
      <w:bookmarkStart w:id="41" w:name="_Toc353296932"/>
      <w:bookmarkStart w:id="42" w:name="_Toc405545046"/>
      <w:proofErr w:type="spellStart"/>
      <w:r>
        <w:lastRenderedPageBreak/>
        <w:t>Veni</w:t>
      </w:r>
      <w:proofErr w:type="spellEnd"/>
      <w:r>
        <w:t xml:space="preserve"> </w:t>
      </w:r>
      <w:proofErr w:type="spellStart"/>
      <w:r>
        <w:t>Sancte</w:t>
      </w:r>
      <w:proofErr w:type="spellEnd"/>
      <w:r>
        <w:t xml:space="preserve"> </w:t>
      </w:r>
      <w:proofErr w:type="spellStart"/>
      <w:r>
        <w:t>Spiritus</w:t>
      </w:r>
      <w:proofErr w:type="spellEnd"/>
      <w:r>
        <w:t xml:space="preserve"> con texto</w:t>
      </w:r>
      <w:r w:rsidR="00700429">
        <w:t xml:space="preserve"> en español</w:t>
      </w:r>
      <w:bookmarkEnd w:id="41"/>
      <w:bookmarkEnd w:id="42"/>
    </w:p>
    <w:p w:rsidR="000C595F" w:rsidRPr="000C595F" w:rsidRDefault="000C595F" w:rsidP="000C595F"/>
    <w:p w:rsidR="00F56197" w:rsidRDefault="00F56197" w:rsidP="00A87B2D">
      <w:pPr>
        <w:rPr>
          <w:rFonts w:ascii="Comic Sans MS" w:hAnsi="Comic Sans MS"/>
          <w:i/>
          <w:color w:val="auto"/>
          <w:sz w:val="20"/>
          <w:szCs w:val="20"/>
        </w:rPr>
      </w:pPr>
      <w:r>
        <w:rPr>
          <w:rFonts w:ascii="Comic Sans MS" w:hAnsi="Comic Sans MS"/>
          <w:i/>
          <w:noProof/>
          <w:color w:val="auto"/>
          <w:sz w:val="20"/>
          <w:szCs w:val="20"/>
          <w:lang w:eastAsia="es-ES"/>
        </w:rPr>
        <w:drawing>
          <wp:inline distT="0" distB="0" distL="0" distR="0">
            <wp:extent cx="5400040" cy="769122"/>
            <wp:effectExtent l="19050" t="0" r="0" b="0"/>
            <wp:docPr id="302" name="Imagen 12" descr="C:\Documents and Settings\Pedro\Escritorio\ff\ff2012\gregorian\Venisancte\BMP\VeniSanct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Venisancte\BMP\VeniSancte-1.BMP"/>
                    <pic:cNvPicPr>
                      <a:picLocks noChangeAspect="1" noChangeArrowheads="1"/>
                    </pic:cNvPicPr>
                  </pic:nvPicPr>
                  <pic:blipFill>
                    <a:blip r:embed="rId272" cstate="print"/>
                    <a:srcRect/>
                    <a:stretch>
                      <a:fillRect/>
                    </a:stretch>
                  </pic:blipFill>
                  <pic:spPr bwMode="auto">
                    <a:xfrm>
                      <a:off x="0" y="0"/>
                      <a:ext cx="5400040" cy="769122"/>
                    </a:xfrm>
                    <a:prstGeom prst="rect">
                      <a:avLst/>
                    </a:prstGeom>
                    <a:noFill/>
                    <a:ln w="9525">
                      <a:noFill/>
                      <a:miter lim="800000"/>
                      <a:headEnd/>
                      <a:tailEnd/>
                    </a:ln>
                  </pic:spPr>
                </pic:pic>
              </a:graphicData>
            </a:graphic>
          </wp:inline>
        </w:drawing>
      </w:r>
    </w:p>
    <w:p w:rsidR="00A87B2D" w:rsidRPr="0078306A" w:rsidRDefault="00F56197" w:rsidP="00A87B2D">
      <w:pPr>
        <w:rPr>
          <w:rFonts w:ascii="Comic Sans MS" w:hAnsi="Comic Sans MS"/>
          <w:color w:val="auto"/>
          <w:sz w:val="24"/>
          <w:szCs w:val="24"/>
        </w:rPr>
      </w:pPr>
      <w:r>
        <w:rPr>
          <w:rFonts w:ascii="Comic Sans MS" w:hAnsi="Comic Sans MS"/>
          <w:i/>
          <w:color w:val="auto"/>
          <w:sz w:val="20"/>
          <w:szCs w:val="20"/>
        </w:rPr>
        <w:t>V</w:t>
      </w:r>
      <w:r w:rsidR="00A87B2D" w:rsidRPr="0078306A">
        <w:rPr>
          <w:rFonts w:ascii="Comic Sans MS" w:hAnsi="Comic Sans MS"/>
          <w:i/>
          <w:color w:val="auto"/>
          <w:sz w:val="20"/>
          <w:szCs w:val="20"/>
        </w:rPr>
        <w:t>en</w:t>
      </w:r>
      <w:r w:rsidR="00A87B2D" w:rsidRPr="0078306A">
        <w:rPr>
          <w:rFonts w:ascii="Comic Sans MS" w:hAnsi="Comic Sans MS"/>
          <w:sz w:val="20"/>
          <w:szCs w:val="20"/>
        </w:rPr>
        <w:t xml:space="preserve"> </w:t>
      </w:r>
      <w:r w:rsidR="00A87B2D" w:rsidRPr="0078306A">
        <w:rPr>
          <w:rFonts w:ascii="Comic Sans MS" w:hAnsi="Comic Sans MS"/>
          <w:i/>
          <w:color w:val="auto"/>
          <w:sz w:val="20"/>
          <w:szCs w:val="20"/>
        </w:rPr>
        <w:t>Espíritu Santo y desde el cielo envía un rayo de tu luz</w:t>
      </w:r>
      <w:r w:rsidR="00A87B2D" w:rsidRPr="0078306A">
        <w:rPr>
          <w:rFonts w:ascii="Comic Sans MS" w:hAnsi="Comic Sans MS"/>
          <w:color w:val="auto"/>
          <w:sz w:val="20"/>
          <w:szCs w:val="20"/>
        </w:rPr>
        <w:t>.</w:t>
      </w:r>
    </w:p>
    <w:p w:rsidR="00A87B2D" w:rsidRPr="00B629DA" w:rsidRDefault="006B789A" w:rsidP="00A87B2D">
      <w:pPr>
        <w:rPr>
          <w:rFonts w:ascii="Comic Sans MS" w:hAnsi="Comic Sans MS"/>
          <w:i/>
          <w:color w:val="auto"/>
          <w:sz w:val="20"/>
          <w:szCs w:val="20"/>
        </w:rPr>
      </w:pPr>
      <w:r w:rsidRPr="0078306A">
        <w:rPr>
          <w:noProof/>
          <w:lang w:eastAsia="es-ES"/>
        </w:rPr>
        <w:drawing>
          <wp:inline distT="0" distB="0" distL="0" distR="0">
            <wp:extent cx="5400040" cy="767219"/>
            <wp:effectExtent l="19050" t="0" r="0" b="0"/>
            <wp:docPr id="142" name="Imagen 12" descr="C:\Documents and Settings\Pedro\Mis documentos\Dropbox\ff2012\gregoriano\VeniSancte\basura\VeniSanct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Mis documentos\Dropbox\ff2012\gregoriano\VeniSancte\basura\VeniSancte-2.BMP"/>
                    <pic:cNvPicPr>
                      <a:picLocks noChangeAspect="1" noChangeArrowheads="1"/>
                    </pic:cNvPicPr>
                  </pic:nvPicPr>
                  <pic:blipFill>
                    <a:blip r:embed="rId262" cstate="print"/>
                    <a:srcRect/>
                    <a:stretch>
                      <a:fillRect/>
                    </a:stretch>
                  </pic:blipFill>
                  <pic:spPr bwMode="auto">
                    <a:xfrm>
                      <a:off x="0" y="0"/>
                      <a:ext cx="5400040" cy="767219"/>
                    </a:xfrm>
                    <a:prstGeom prst="rect">
                      <a:avLst/>
                    </a:prstGeom>
                    <a:noFill/>
                    <a:ln w="9525">
                      <a:noFill/>
                      <a:miter lim="800000"/>
                      <a:headEnd/>
                      <a:tailEnd/>
                    </a:ln>
                  </pic:spPr>
                </pic:pic>
              </a:graphicData>
            </a:graphic>
          </wp:inline>
        </w:drawing>
      </w:r>
      <w:r w:rsidR="00B629DA">
        <w:rPr>
          <w:rFonts w:ascii="Comic Sans MS" w:hAnsi="Comic Sans MS"/>
          <w:i/>
          <w:color w:val="auto"/>
          <w:sz w:val="20"/>
          <w:szCs w:val="20"/>
        </w:rPr>
        <w:t xml:space="preserve">    </w:t>
      </w:r>
      <w:r w:rsidR="00A87B2D" w:rsidRPr="0078306A">
        <w:rPr>
          <w:rFonts w:ascii="Comic Sans MS" w:hAnsi="Comic Sans MS"/>
          <w:i/>
          <w:color w:val="auto"/>
          <w:sz w:val="20"/>
          <w:szCs w:val="20"/>
        </w:rPr>
        <w:t>Ven padre de los pobres, ven dador de las gracias, ven luz del corazón</w:t>
      </w:r>
      <w:r w:rsidR="00A87B2D" w:rsidRPr="0078306A">
        <w:rPr>
          <w:rFonts w:ascii="Comic Sans MS" w:hAnsi="Comic Sans MS"/>
          <w:color w:val="auto"/>
          <w:sz w:val="24"/>
          <w:szCs w:val="24"/>
        </w:rPr>
        <w:t>.</w:t>
      </w:r>
    </w:p>
    <w:p w:rsidR="00F56197" w:rsidRDefault="00F56197" w:rsidP="00A87B2D">
      <w:pPr>
        <w:rPr>
          <w:rFonts w:ascii="Comic Sans MS" w:hAnsi="Comic Sans MS"/>
          <w:i/>
          <w:color w:val="auto"/>
          <w:sz w:val="20"/>
          <w:szCs w:val="20"/>
        </w:rPr>
      </w:pPr>
      <w:r>
        <w:rPr>
          <w:rFonts w:ascii="Comic Sans MS" w:hAnsi="Comic Sans MS"/>
          <w:i/>
          <w:noProof/>
          <w:color w:val="auto"/>
          <w:sz w:val="20"/>
          <w:szCs w:val="20"/>
          <w:lang w:eastAsia="es-ES"/>
        </w:rPr>
        <w:drawing>
          <wp:inline distT="0" distB="0" distL="0" distR="0">
            <wp:extent cx="5400040" cy="825832"/>
            <wp:effectExtent l="19050" t="0" r="0" b="0"/>
            <wp:docPr id="303" name="Imagen 13" descr="C:\Documents and Settings\Pedro\Escritorio\ff\ff2012\gregorian\Venisancte\BMP\VeniSanct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Venisancte\BMP\VeniSancte-3.BMP"/>
                    <pic:cNvPicPr>
                      <a:picLocks noChangeAspect="1" noChangeArrowheads="1"/>
                    </pic:cNvPicPr>
                  </pic:nvPicPr>
                  <pic:blipFill>
                    <a:blip r:embed="rId263" cstate="print"/>
                    <a:srcRect/>
                    <a:stretch>
                      <a:fillRect/>
                    </a:stretch>
                  </pic:blipFill>
                  <pic:spPr bwMode="auto">
                    <a:xfrm>
                      <a:off x="0" y="0"/>
                      <a:ext cx="5400040" cy="825832"/>
                    </a:xfrm>
                    <a:prstGeom prst="rect">
                      <a:avLst/>
                    </a:prstGeom>
                    <a:noFill/>
                    <a:ln w="9525">
                      <a:noFill/>
                      <a:miter lim="800000"/>
                      <a:headEnd/>
                      <a:tailEnd/>
                    </a:ln>
                  </pic:spPr>
                </pic:pic>
              </a:graphicData>
            </a:graphic>
          </wp:inline>
        </w:drawing>
      </w:r>
    </w:p>
    <w:p w:rsidR="00A87B2D" w:rsidRPr="0078306A" w:rsidRDefault="00F56197" w:rsidP="00A87B2D">
      <w:pPr>
        <w:rPr>
          <w:rFonts w:ascii="Comic Sans MS" w:hAnsi="Comic Sans MS"/>
          <w:i/>
          <w:color w:val="auto"/>
          <w:sz w:val="24"/>
          <w:szCs w:val="24"/>
        </w:rPr>
      </w:pPr>
      <w:r>
        <w:rPr>
          <w:rFonts w:ascii="Comic Sans MS" w:hAnsi="Comic Sans MS"/>
          <w:i/>
          <w:color w:val="auto"/>
          <w:sz w:val="20"/>
          <w:szCs w:val="20"/>
        </w:rPr>
        <w:t>C</w:t>
      </w:r>
      <w:r w:rsidR="00A87B2D" w:rsidRPr="0078306A">
        <w:rPr>
          <w:rFonts w:ascii="Comic Sans MS" w:hAnsi="Comic Sans MS"/>
          <w:i/>
          <w:color w:val="auto"/>
          <w:sz w:val="20"/>
          <w:szCs w:val="20"/>
        </w:rPr>
        <w:t>onsolador óptimo, dulce huésped del alma, dulce refrigerio.</w:t>
      </w:r>
      <w:r w:rsidR="006B789A" w:rsidRPr="0078306A">
        <w:rPr>
          <w:rFonts w:ascii="Times New Roman" w:eastAsia="Times New Roman" w:hAnsi="Times New Roman" w:cs="Times New Roman"/>
          <w:bCs/>
          <w:snapToGrid w:val="0"/>
          <w:color w:val="000000"/>
          <w:w w:val="0"/>
          <w:sz w:val="0"/>
          <w:szCs w:val="0"/>
          <w:u w:color="000000"/>
          <w:bdr w:val="none" w:sz="0" w:space="0" w:color="000000"/>
          <w:shd w:val="clear" w:color="000000" w:fill="000000"/>
        </w:rPr>
        <w:t xml:space="preserve"> </w:t>
      </w:r>
      <w:r w:rsidR="006B789A" w:rsidRPr="0078306A">
        <w:rPr>
          <w:noProof/>
          <w:lang w:eastAsia="es-ES"/>
        </w:rPr>
        <w:drawing>
          <wp:inline distT="0" distB="0" distL="0" distR="0">
            <wp:extent cx="5400040" cy="796727"/>
            <wp:effectExtent l="19050" t="0" r="0" b="0"/>
            <wp:docPr id="144" name="Imagen 14" descr="C:\Documents and Settings\Pedro\Mis documentos\Dropbox\ff2012\gregoriano\VeniSancte\basura\VeniSanct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Mis documentos\Dropbox\ff2012\gregoriano\VeniSancte\basura\VeniSancte-4.BMP"/>
                    <pic:cNvPicPr>
                      <a:picLocks noChangeAspect="1" noChangeArrowheads="1"/>
                    </pic:cNvPicPr>
                  </pic:nvPicPr>
                  <pic:blipFill>
                    <a:blip r:embed="rId264" cstate="print"/>
                    <a:srcRect/>
                    <a:stretch>
                      <a:fillRect/>
                    </a:stretch>
                  </pic:blipFill>
                  <pic:spPr bwMode="auto">
                    <a:xfrm>
                      <a:off x="0" y="0"/>
                      <a:ext cx="5400040" cy="796727"/>
                    </a:xfrm>
                    <a:prstGeom prst="rect">
                      <a:avLst/>
                    </a:prstGeom>
                    <a:noFill/>
                    <a:ln w="9525">
                      <a:noFill/>
                      <a:miter lim="800000"/>
                      <a:headEnd/>
                      <a:tailEnd/>
                    </a:ln>
                  </pic:spPr>
                </pic:pic>
              </a:graphicData>
            </a:graphic>
          </wp:inline>
        </w:drawing>
      </w:r>
      <w:r w:rsidR="00A87B2D" w:rsidRPr="0078306A">
        <w:rPr>
          <w:rFonts w:ascii="Comic Sans MS" w:hAnsi="Comic Sans MS"/>
          <w:i/>
          <w:color w:val="auto"/>
          <w:sz w:val="20"/>
          <w:szCs w:val="20"/>
        </w:rPr>
        <w:t>Descanso en el trabajo, en el ardor tranquilidad, consuelo en el llanto.</w:t>
      </w:r>
    </w:p>
    <w:p w:rsidR="00A87B2D" w:rsidRPr="0078306A" w:rsidRDefault="006B789A" w:rsidP="00A87B2D">
      <w:pPr>
        <w:rPr>
          <w:rFonts w:ascii="Comic Sans MS" w:hAnsi="Comic Sans MS"/>
          <w:i/>
          <w:color w:val="auto"/>
          <w:sz w:val="24"/>
          <w:szCs w:val="24"/>
        </w:rPr>
      </w:pPr>
      <w:r w:rsidRPr="0078306A">
        <w:rPr>
          <w:noProof/>
          <w:lang w:eastAsia="es-ES"/>
        </w:rPr>
        <w:drawing>
          <wp:inline distT="0" distB="0" distL="0" distR="0">
            <wp:extent cx="5400040" cy="796727"/>
            <wp:effectExtent l="19050" t="0" r="0" b="0"/>
            <wp:docPr id="145" name="Imagen 15" descr="C:\Documents and Settings\Pedro\Mis documentos\Dropbox\ff2012\gregoriano\VeniSancte\basura\VeniSanct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edro\Mis documentos\Dropbox\ff2012\gregoriano\VeniSancte\basura\VeniSancte-5.BMP"/>
                    <pic:cNvPicPr>
                      <a:picLocks noChangeAspect="1" noChangeArrowheads="1"/>
                    </pic:cNvPicPr>
                  </pic:nvPicPr>
                  <pic:blipFill>
                    <a:blip r:embed="rId273" cstate="print"/>
                    <a:srcRect/>
                    <a:stretch>
                      <a:fillRect/>
                    </a:stretch>
                  </pic:blipFill>
                  <pic:spPr bwMode="auto">
                    <a:xfrm>
                      <a:off x="0" y="0"/>
                      <a:ext cx="5400040" cy="796727"/>
                    </a:xfrm>
                    <a:prstGeom prst="rect">
                      <a:avLst/>
                    </a:prstGeom>
                    <a:noFill/>
                    <a:ln w="9525">
                      <a:noFill/>
                      <a:miter lim="800000"/>
                      <a:headEnd/>
                      <a:tailEnd/>
                    </a:ln>
                  </pic:spPr>
                </pic:pic>
              </a:graphicData>
            </a:graphic>
          </wp:inline>
        </w:drawing>
      </w:r>
      <w:r w:rsidR="00B629DA">
        <w:rPr>
          <w:rFonts w:ascii="Comic Sans MS" w:hAnsi="Comic Sans MS"/>
          <w:i/>
          <w:color w:val="auto"/>
          <w:sz w:val="20"/>
          <w:szCs w:val="20"/>
        </w:rPr>
        <w:t xml:space="preserve">     </w:t>
      </w:r>
      <w:r w:rsidR="000C595F" w:rsidRPr="0078306A">
        <w:rPr>
          <w:rFonts w:ascii="Comic Sans MS" w:hAnsi="Comic Sans MS"/>
          <w:i/>
          <w:color w:val="auto"/>
          <w:sz w:val="20"/>
          <w:szCs w:val="20"/>
        </w:rPr>
        <w:t>Oh luz santísima,</w:t>
      </w:r>
      <w:r w:rsidR="00A87B2D" w:rsidRPr="0078306A">
        <w:rPr>
          <w:rFonts w:ascii="Comic Sans MS" w:hAnsi="Comic Sans MS"/>
          <w:i/>
          <w:color w:val="auto"/>
          <w:sz w:val="20"/>
          <w:szCs w:val="20"/>
        </w:rPr>
        <w:t xml:space="preserve"> llena lo más íntimo de los corazones de tus fieles.</w:t>
      </w:r>
    </w:p>
    <w:p w:rsidR="000C595F" w:rsidRPr="0078306A" w:rsidRDefault="006B789A" w:rsidP="00A87B2D">
      <w:pPr>
        <w:rPr>
          <w:rFonts w:ascii="Comic Sans MS" w:hAnsi="Comic Sans MS"/>
          <w:i/>
          <w:color w:val="auto"/>
          <w:sz w:val="24"/>
          <w:szCs w:val="24"/>
        </w:rPr>
      </w:pPr>
      <w:r w:rsidRPr="0078306A">
        <w:rPr>
          <w:noProof/>
          <w:lang w:eastAsia="es-ES"/>
        </w:rPr>
        <w:drawing>
          <wp:inline distT="0" distB="0" distL="0" distR="0">
            <wp:extent cx="5400040" cy="796727"/>
            <wp:effectExtent l="19050" t="0" r="0" b="0"/>
            <wp:docPr id="146" name="Imagen 16" descr="C:\Documents and Settings\Pedro\Mis documentos\Dropbox\ff2012\gregoriano\VeniSancte\basura\VeniSanct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Mis documentos\Dropbox\ff2012\gregoriano\VeniSancte\basura\VeniSancte-6.BMP"/>
                    <pic:cNvPicPr>
                      <a:picLocks noChangeAspect="1" noChangeArrowheads="1"/>
                    </pic:cNvPicPr>
                  </pic:nvPicPr>
                  <pic:blipFill>
                    <a:blip r:embed="rId266" cstate="print"/>
                    <a:srcRect/>
                    <a:stretch>
                      <a:fillRect/>
                    </a:stretch>
                  </pic:blipFill>
                  <pic:spPr bwMode="auto">
                    <a:xfrm>
                      <a:off x="0" y="0"/>
                      <a:ext cx="5400040" cy="796727"/>
                    </a:xfrm>
                    <a:prstGeom prst="rect">
                      <a:avLst/>
                    </a:prstGeom>
                    <a:noFill/>
                    <a:ln w="9525">
                      <a:noFill/>
                      <a:miter lim="800000"/>
                      <a:headEnd/>
                      <a:tailEnd/>
                    </a:ln>
                  </pic:spPr>
                </pic:pic>
              </a:graphicData>
            </a:graphic>
          </wp:inline>
        </w:drawing>
      </w:r>
      <w:r w:rsidR="00B629DA">
        <w:rPr>
          <w:rFonts w:ascii="Comic Sans MS" w:hAnsi="Comic Sans MS"/>
          <w:i/>
          <w:color w:val="auto"/>
          <w:sz w:val="20"/>
          <w:szCs w:val="20"/>
        </w:rPr>
        <w:t xml:space="preserve">    </w:t>
      </w:r>
      <w:r w:rsidR="000C595F" w:rsidRPr="0078306A">
        <w:rPr>
          <w:rFonts w:ascii="Comic Sans MS" w:hAnsi="Comic Sans MS"/>
          <w:i/>
          <w:color w:val="auto"/>
          <w:sz w:val="20"/>
          <w:szCs w:val="20"/>
        </w:rPr>
        <w:t>Sin tu ayuda nada hay en el hombre, nada que sea inocente.</w:t>
      </w:r>
    </w:p>
    <w:p w:rsidR="000C595F" w:rsidRPr="0078306A" w:rsidRDefault="006B789A" w:rsidP="00A87B2D">
      <w:pPr>
        <w:rPr>
          <w:rFonts w:ascii="Comic Sans MS" w:hAnsi="Comic Sans MS"/>
          <w:i/>
          <w:color w:val="auto"/>
          <w:sz w:val="24"/>
          <w:szCs w:val="24"/>
        </w:rPr>
      </w:pPr>
      <w:r w:rsidRPr="0078306A">
        <w:rPr>
          <w:noProof/>
          <w:lang w:eastAsia="es-ES"/>
        </w:rPr>
        <w:drawing>
          <wp:inline distT="0" distB="0" distL="0" distR="0">
            <wp:extent cx="5400040" cy="737710"/>
            <wp:effectExtent l="19050" t="0" r="0" b="0"/>
            <wp:docPr id="147" name="Imagen 17" descr="C:\Documents and Settings\Pedro\Mis documentos\Dropbox\ff2012\gregoriano\VeniSancte\basura\VeniSanct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Mis documentos\Dropbox\ff2012\gregoriano\VeniSancte\basura\VeniSancte-7.BMP"/>
                    <pic:cNvPicPr>
                      <a:picLocks noChangeAspect="1" noChangeArrowheads="1"/>
                    </pic:cNvPicPr>
                  </pic:nvPicPr>
                  <pic:blipFill>
                    <a:blip r:embed="rId267" cstate="print"/>
                    <a:srcRect/>
                    <a:stretch>
                      <a:fillRect/>
                    </a:stretch>
                  </pic:blipFill>
                  <pic:spPr bwMode="auto">
                    <a:xfrm>
                      <a:off x="0" y="0"/>
                      <a:ext cx="5400040" cy="737710"/>
                    </a:xfrm>
                    <a:prstGeom prst="rect">
                      <a:avLst/>
                    </a:prstGeom>
                    <a:noFill/>
                    <a:ln w="9525">
                      <a:noFill/>
                      <a:miter lim="800000"/>
                      <a:headEnd/>
                      <a:tailEnd/>
                    </a:ln>
                  </pic:spPr>
                </pic:pic>
              </a:graphicData>
            </a:graphic>
          </wp:inline>
        </w:drawing>
      </w:r>
      <w:r w:rsidR="00B629DA">
        <w:rPr>
          <w:rFonts w:ascii="Comic Sans MS" w:hAnsi="Comic Sans MS"/>
          <w:i/>
          <w:color w:val="auto"/>
          <w:sz w:val="20"/>
          <w:szCs w:val="20"/>
        </w:rPr>
        <w:t xml:space="preserve">   </w:t>
      </w:r>
      <w:r w:rsidR="000C595F" w:rsidRPr="0078306A">
        <w:rPr>
          <w:rFonts w:ascii="Comic Sans MS" w:hAnsi="Comic Sans MS"/>
          <w:i/>
          <w:color w:val="auto"/>
          <w:sz w:val="20"/>
          <w:szCs w:val="20"/>
        </w:rPr>
        <w:t>Lava lo que está manchado, riega lo que es árido, cura lo que está enfermo.</w:t>
      </w:r>
    </w:p>
    <w:p w:rsidR="00F56197" w:rsidRDefault="00F56197" w:rsidP="00A87B2D">
      <w:pPr>
        <w:rPr>
          <w:rFonts w:ascii="Comic Sans MS" w:hAnsi="Comic Sans MS"/>
          <w:i/>
          <w:color w:val="auto"/>
          <w:sz w:val="20"/>
          <w:szCs w:val="20"/>
        </w:rPr>
      </w:pPr>
      <w:r>
        <w:rPr>
          <w:rFonts w:ascii="Comic Sans MS" w:hAnsi="Comic Sans MS"/>
          <w:i/>
          <w:noProof/>
          <w:color w:val="auto"/>
          <w:sz w:val="20"/>
          <w:szCs w:val="20"/>
          <w:lang w:eastAsia="es-ES"/>
        </w:rPr>
        <w:lastRenderedPageBreak/>
        <w:drawing>
          <wp:inline distT="0" distB="0" distL="0" distR="0">
            <wp:extent cx="5400040" cy="735773"/>
            <wp:effectExtent l="19050" t="0" r="0" b="0"/>
            <wp:docPr id="304" name="Imagen 14" descr="C:\Documents and Settings\Pedro\Escritorio\ff\ff2012\gregorian\Venisancte\BMP\VeniSanct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Venisancte\BMP\VeniSancte-8.BMP"/>
                    <pic:cNvPicPr>
                      <a:picLocks noChangeAspect="1" noChangeArrowheads="1"/>
                    </pic:cNvPicPr>
                  </pic:nvPicPr>
                  <pic:blipFill>
                    <a:blip r:embed="rId268" cstate="print"/>
                    <a:srcRect/>
                    <a:stretch>
                      <a:fillRect/>
                    </a:stretch>
                  </pic:blipFill>
                  <pic:spPr bwMode="auto">
                    <a:xfrm>
                      <a:off x="0" y="0"/>
                      <a:ext cx="5400040" cy="735773"/>
                    </a:xfrm>
                    <a:prstGeom prst="rect">
                      <a:avLst/>
                    </a:prstGeom>
                    <a:noFill/>
                    <a:ln w="9525">
                      <a:noFill/>
                      <a:miter lim="800000"/>
                      <a:headEnd/>
                      <a:tailEnd/>
                    </a:ln>
                  </pic:spPr>
                </pic:pic>
              </a:graphicData>
            </a:graphic>
          </wp:inline>
        </w:drawing>
      </w:r>
    </w:p>
    <w:p w:rsidR="000C595F" w:rsidRPr="0078306A" w:rsidRDefault="00F56197" w:rsidP="00A87B2D">
      <w:pPr>
        <w:rPr>
          <w:rFonts w:ascii="Comic Sans MS" w:hAnsi="Comic Sans MS"/>
          <w:i/>
          <w:color w:val="auto"/>
          <w:sz w:val="20"/>
          <w:szCs w:val="20"/>
        </w:rPr>
      </w:pPr>
      <w:r>
        <w:rPr>
          <w:rFonts w:ascii="Comic Sans MS" w:hAnsi="Comic Sans MS"/>
          <w:i/>
          <w:color w:val="auto"/>
          <w:sz w:val="20"/>
          <w:szCs w:val="20"/>
        </w:rPr>
        <w:t>D</w:t>
      </w:r>
      <w:r w:rsidR="000C595F" w:rsidRPr="0078306A">
        <w:rPr>
          <w:rFonts w:ascii="Comic Sans MS" w:hAnsi="Comic Sans MS"/>
          <w:i/>
          <w:color w:val="auto"/>
          <w:sz w:val="20"/>
          <w:szCs w:val="20"/>
        </w:rPr>
        <w:t>oblega lo que es rígido, calienta lo que es frío, dirige lo que está extraviado.</w:t>
      </w:r>
    </w:p>
    <w:p w:rsidR="000C595F" w:rsidRPr="0078306A" w:rsidRDefault="006B789A" w:rsidP="00A87B2D">
      <w:pPr>
        <w:rPr>
          <w:rFonts w:ascii="Comic Sans MS" w:hAnsi="Comic Sans MS"/>
          <w:i/>
          <w:color w:val="auto"/>
          <w:sz w:val="20"/>
          <w:szCs w:val="20"/>
        </w:rPr>
      </w:pPr>
      <w:r w:rsidRPr="0078306A">
        <w:rPr>
          <w:noProof/>
          <w:lang w:eastAsia="es-ES"/>
        </w:rPr>
        <w:drawing>
          <wp:inline distT="0" distB="0" distL="0" distR="0">
            <wp:extent cx="5400040" cy="767219"/>
            <wp:effectExtent l="19050" t="0" r="0" b="0"/>
            <wp:docPr id="149" name="Imagen 19" descr="C:\Documents and Settings\Pedro\Mis documentos\Dropbox\ff2012\gregoriano\VeniSancte\basura\VeniSanct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edro\Mis documentos\Dropbox\ff2012\gregoriano\VeniSancte\basura\VeniSancte-9.BMP"/>
                    <pic:cNvPicPr>
                      <a:picLocks noChangeAspect="1" noChangeArrowheads="1"/>
                    </pic:cNvPicPr>
                  </pic:nvPicPr>
                  <pic:blipFill>
                    <a:blip r:embed="rId269" cstate="print"/>
                    <a:srcRect/>
                    <a:stretch>
                      <a:fillRect/>
                    </a:stretch>
                  </pic:blipFill>
                  <pic:spPr bwMode="auto">
                    <a:xfrm>
                      <a:off x="0" y="0"/>
                      <a:ext cx="5400040" cy="767219"/>
                    </a:xfrm>
                    <a:prstGeom prst="rect">
                      <a:avLst/>
                    </a:prstGeom>
                    <a:noFill/>
                    <a:ln w="9525">
                      <a:noFill/>
                      <a:miter lim="800000"/>
                      <a:headEnd/>
                      <a:tailEnd/>
                    </a:ln>
                  </pic:spPr>
                </pic:pic>
              </a:graphicData>
            </a:graphic>
          </wp:inline>
        </w:drawing>
      </w:r>
      <w:r w:rsidR="000C595F" w:rsidRPr="0078306A">
        <w:rPr>
          <w:rFonts w:ascii="Comic Sans MS" w:hAnsi="Comic Sans MS"/>
          <w:i/>
          <w:color w:val="auto"/>
          <w:sz w:val="20"/>
          <w:szCs w:val="20"/>
        </w:rPr>
        <w:t>Concede a tus fieles que en Ti confían, tus siete sagrados dones.</w:t>
      </w:r>
    </w:p>
    <w:p w:rsidR="000C595F" w:rsidRPr="0078306A" w:rsidRDefault="006B789A" w:rsidP="00A87B2D">
      <w:pPr>
        <w:rPr>
          <w:rFonts w:ascii="Comic Sans MS" w:hAnsi="Comic Sans MS"/>
          <w:i/>
          <w:color w:val="auto"/>
          <w:sz w:val="20"/>
          <w:szCs w:val="20"/>
        </w:rPr>
      </w:pPr>
      <w:r w:rsidRPr="0078306A">
        <w:rPr>
          <w:noProof/>
          <w:lang w:eastAsia="es-ES"/>
        </w:rPr>
        <w:drawing>
          <wp:inline distT="0" distB="0" distL="0" distR="0">
            <wp:extent cx="5400040" cy="767219"/>
            <wp:effectExtent l="19050" t="0" r="0" b="0"/>
            <wp:docPr id="150" name="Imagen 20" descr="C:\Documents and Settings\Pedro\Mis documentos\Dropbox\ff2012\gregoriano\VeniSancte\basura\VeniSanct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Pedro\Mis documentos\Dropbox\ff2012\gregoriano\VeniSancte\basura\VeniSancte-10.BMP"/>
                    <pic:cNvPicPr>
                      <a:picLocks noChangeAspect="1" noChangeArrowheads="1"/>
                    </pic:cNvPicPr>
                  </pic:nvPicPr>
                  <pic:blipFill>
                    <a:blip r:embed="rId274" cstate="print"/>
                    <a:srcRect/>
                    <a:stretch>
                      <a:fillRect/>
                    </a:stretch>
                  </pic:blipFill>
                  <pic:spPr bwMode="auto">
                    <a:xfrm>
                      <a:off x="0" y="0"/>
                      <a:ext cx="5400040" cy="767219"/>
                    </a:xfrm>
                    <a:prstGeom prst="rect">
                      <a:avLst/>
                    </a:prstGeom>
                    <a:noFill/>
                    <a:ln w="9525">
                      <a:noFill/>
                      <a:miter lim="800000"/>
                      <a:headEnd/>
                      <a:tailEnd/>
                    </a:ln>
                  </pic:spPr>
                </pic:pic>
              </a:graphicData>
            </a:graphic>
          </wp:inline>
        </w:drawing>
      </w:r>
      <w:r w:rsidR="000C595F" w:rsidRPr="0078306A">
        <w:rPr>
          <w:rFonts w:ascii="Comic Sans MS" w:hAnsi="Comic Sans MS"/>
          <w:i/>
          <w:color w:val="auto"/>
          <w:sz w:val="20"/>
          <w:szCs w:val="20"/>
        </w:rPr>
        <w:t>Dales el mérito de la virtud, dales el puerto de la salvación, dales el eterno gozo.</w:t>
      </w:r>
    </w:p>
    <w:p w:rsidR="003A7591" w:rsidRPr="0078306A" w:rsidRDefault="00A87B2D">
      <w:r w:rsidRPr="0078306A">
        <w:rPr>
          <w:noProof/>
          <w:lang w:eastAsia="es-ES"/>
        </w:rPr>
        <w:drawing>
          <wp:inline distT="0" distB="0" distL="0" distR="0">
            <wp:extent cx="1581150" cy="806450"/>
            <wp:effectExtent l="19050" t="0" r="0" b="0"/>
            <wp:docPr id="52" name="Imagen 11" descr="C:\Documents and Settings\Pedro\Escritorio\ff\ff2012\gregoriano\VeniSancte\basura\VeniSanct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o\VeniSancte\basura\VeniSancte-11.BMP"/>
                    <pic:cNvPicPr>
                      <a:picLocks noChangeAspect="1" noChangeArrowheads="1"/>
                    </pic:cNvPicPr>
                  </pic:nvPicPr>
                  <pic:blipFill>
                    <a:blip r:embed="rId275" cstate="print"/>
                    <a:srcRect/>
                    <a:stretch>
                      <a:fillRect/>
                    </a:stretch>
                  </pic:blipFill>
                  <pic:spPr bwMode="auto">
                    <a:xfrm>
                      <a:off x="0" y="0"/>
                      <a:ext cx="1581894" cy="806829"/>
                    </a:xfrm>
                    <a:prstGeom prst="rect">
                      <a:avLst/>
                    </a:prstGeom>
                    <a:noFill/>
                    <a:ln w="9525">
                      <a:noFill/>
                      <a:miter lim="800000"/>
                      <a:headEnd/>
                      <a:tailEnd/>
                    </a:ln>
                  </pic:spPr>
                </pic:pic>
              </a:graphicData>
            </a:graphic>
          </wp:inline>
        </w:drawing>
      </w:r>
    </w:p>
    <w:p w:rsidR="00900B51" w:rsidRPr="0078306A" w:rsidRDefault="00900B51">
      <w:r w:rsidRPr="0078306A">
        <w:br w:type="page"/>
      </w:r>
    </w:p>
    <w:p w:rsidR="003A7591" w:rsidRDefault="003A7591" w:rsidP="003A7591">
      <w:pPr>
        <w:pStyle w:val="Ttulo1"/>
      </w:pPr>
      <w:bookmarkStart w:id="43" w:name="_Toc353296933"/>
      <w:bookmarkStart w:id="44" w:name="_Toc405545047"/>
      <w:proofErr w:type="spellStart"/>
      <w:r>
        <w:lastRenderedPageBreak/>
        <w:t>Veni</w:t>
      </w:r>
      <w:proofErr w:type="spellEnd"/>
      <w:r>
        <w:t xml:space="preserve"> </w:t>
      </w:r>
      <w:proofErr w:type="spellStart"/>
      <w:r>
        <w:t>Creator</w:t>
      </w:r>
      <w:bookmarkEnd w:id="43"/>
      <w:bookmarkEnd w:id="44"/>
      <w:proofErr w:type="spellEnd"/>
      <w:r w:rsidR="00AD325E">
        <w:fldChar w:fldCharType="begin"/>
      </w:r>
      <w:r w:rsidR="006E4B5F">
        <w:instrText xml:space="preserve"> XE "</w:instrText>
      </w:r>
      <w:r w:rsidR="006E4B5F" w:rsidRPr="00A06951">
        <w:instrText>Veni Creator</w:instrText>
      </w:r>
      <w:r w:rsidR="006E4B5F">
        <w:instrText xml:space="preserve">" </w:instrText>
      </w:r>
      <w:r w:rsidR="00AD325E">
        <w:fldChar w:fldCharType="end"/>
      </w:r>
    </w:p>
    <w:p w:rsidR="007C2215" w:rsidRPr="0078306A" w:rsidRDefault="007C2215" w:rsidP="0033644D">
      <w:pPr>
        <w:jc w:val="both"/>
        <w:rPr>
          <w:rFonts w:ascii="Comic Sans MS" w:hAnsi="Comic Sans MS"/>
          <w:bCs/>
          <w:i/>
          <w:iCs/>
          <w:color w:val="auto"/>
          <w:sz w:val="20"/>
          <w:szCs w:val="20"/>
        </w:rPr>
      </w:pPr>
    </w:p>
    <w:p w:rsidR="00EA038C" w:rsidRDefault="00682907" w:rsidP="00D01404">
      <w:pPr>
        <w:spacing w:line="360" w:lineRule="auto"/>
        <w:jc w:val="both"/>
      </w:pPr>
      <w:r>
        <w:rPr>
          <w:rFonts w:ascii="Comic Sans MS" w:hAnsi="Comic Sans MS"/>
          <w:bCs/>
          <w:i/>
          <w:iCs/>
          <w:color w:val="auto"/>
          <w:sz w:val="20"/>
          <w:szCs w:val="20"/>
        </w:rPr>
        <w:t xml:space="preserve">    </w:t>
      </w:r>
      <w:proofErr w:type="spellStart"/>
      <w:r w:rsidR="009847B3" w:rsidRPr="0078306A">
        <w:rPr>
          <w:rFonts w:ascii="Comic Sans MS" w:hAnsi="Comic Sans MS"/>
          <w:bCs/>
          <w:i/>
          <w:iCs/>
          <w:color w:val="auto"/>
          <w:sz w:val="20"/>
          <w:szCs w:val="20"/>
        </w:rPr>
        <w:t>Veni</w:t>
      </w:r>
      <w:proofErr w:type="spellEnd"/>
      <w:r w:rsidR="009847B3" w:rsidRPr="0078306A">
        <w:rPr>
          <w:rFonts w:ascii="Comic Sans MS" w:hAnsi="Comic Sans MS"/>
          <w:bCs/>
          <w:i/>
          <w:iCs/>
          <w:color w:val="auto"/>
          <w:sz w:val="20"/>
          <w:szCs w:val="20"/>
        </w:rPr>
        <w:t xml:space="preserve"> </w:t>
      </w:r>
      <w:proofErr w:type="spellStart"/>
      <w:r w:rsidR="009847B3" w:rsidRPr="0078306A">
        <w:rPr>
          <w:rFonts w:ascii="Comic Sans MS" w:hAnsi="Comic Sans MS"/>
          <w:bCs/>
          <w:i/>
          <w:iCs/>
          <w:color w:val="auto"/>
          <w:sz w:val="20"/>
          <w:szCs w:val="20"/>
        </w:rPr>
        <w:t>Creator</w:t>
      </w:r>
      <w:proofErr w:type="spellEnd"/>
      <w:r w:rsidR="009847B3" w:rsidRPr="0078306A">
        <w:rPr>
          <w:rFonts w:ascii="Comic Sans MS" w:hAnsi="Comic Sans MS"/>
          <w:bCs/>
          <w:i/>
          <w:iCs/>
          <w:color w:val="auto"/>
          <w:sz w:val="20"/>
          <w:szCs w:val="20"/>
        </w:rPr>
        <w:t xml:space="preserve"> </w:t>
      </w:r>
      <w:proofErr w:type="spellStart"/>
      <w:r w:rsidR="009847B3" w:rsidRPr="0078306A">
        <w:rPr>
          <w:rFonts w:ascii="Comic Sans MS" w:hAnsi="Comic Sans MS"/>
          <w:bCs/>
          <w:i/>
          <w:iCs/>
          <w:color w:val="auto"/>
          <w:sz w:val="20"/>
          <w:szCs w:val="20"/>
        </w:rPr>
        <w:t>Spiritus</w:t>
      </w:r>
      <w:proofErr w:type="spellEnd"/>
      <w:r w:rsidR="009847B3" w:rsidRPr="0078306A">
        <w:rPr>
          <w:rFonts w:ascii="Comic Sans MS" w:hAnsi="Comic Sans MS"/>
          <w:i/>
          <w:color w:val="auto"/>
          <w:sz w:val="20"/>
          <w:szCs w:val="20"/>
        </w:rPr>
        <w:t xml:space="preserve"> es</w:t>
      </w:r>
      <w:r w:rsidR="0033644D" w:rsidRPr="0078306A">
        <w:rPr>
          <w:rFonts w:ascii="Comic Sans MS" w:hAnsi="Comic Sans MS"/>
          <w:i/>
          <w:color w:val="auto"/>
          <w:sz w:val="20"/>
          <w:szCs w:val="20"/>
        </w:rPr>
        <w:t xml:space="preserve"> </w:t>
      </w:r>
      <w:r w:rsidR="009847B3" w:rsidRPr="0078306A">
        <w:rPr>
          <w:rFonts w:ascii="Comic Sans MS" w:hAnsi="Comic Sans MS"/>
          <w:i/>
          <w:color w:val="auto"/>
          <w:sz w:val="20"/>
          <w:szCs w:val="20"/>
        </w:rPr>
        <w:t xml:space="preserve">un </w:t>
      </w:r>
      <w:hyperlink r:id="rId276" w:tooltip="Texto" w:history="1">
        <w:r w:rsidR="009847B3" w:rsidRPr="0078306A">
          <w:rPr>
            <w:rStyle w:val="Hipervnculo"/>
            <w:rFonts w:ascii="Comic Sans MS" w:hAnsi="Comic Sans MS"/>
            <w:i/>
            <w:color w:val="auto"/>
            <w:sz w:val="20"/>
            <w:szCs w:val="20"/>
            <w:u w:val="none"/>
          </w:rPr>
          <w:t>texto</w:t>
        </w:r>
      </w:hyperlink>
      <w:r w:rsidR="009847B3" w:rsidRPr="0078306A">
        <w:rPr>
          <w:rFonts w:ascii="Comic Sans MS" w:hAnsi="Comic Sans MS"/>
          <w:i/>
          <w:color w:val="auto"/>
          <w:sz w:val="20"/>
          <w:szCs w:val="20"/>
        </w:rPr>
        <w:t xml:space="preserve"> que invoca la presencia del </w:t>
      </w:r>
      <w:hyperlink r:id="rId277" w:tooltip="Espíritu Santo" w:history="1">
        <w:r w:rsidR="009847B3" w:rsidRPr="0078306A">
          <w:rPr>
            <w:rStyle w:val="Hipervnculo"/>
            <w:rFonts w:ascii="Comic Sans MS" w:hAnsi="Comic Sans MS"/>
            <w:i/>
            <w:color w:val="auto"/>
            <w:sz w:val="20"/>
            <w:szCs w:val="20"/>
            <w:u w:val="none"/>
          </w:rPr>
          <w:t>Espíritu Santo</w:t>
        </w:r>
      </w:hyperlink>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 xml:space="preserve">Se </w:t>
      </w:r>
      <w:r w:rsidR="0033644D" w:rsidRPr="0078306A">
        <w:rPr>
          <w:rStyle w:val="hps"/>
          <w:rFonts w:ascii="Comic Sans MS" w:hAnsi="Comic Sans MS"/>
          <w:i/>
          <w:color w:val="auto"/>
          <w:sz w:val="20"/>
          <w:szCs w:val="20"/>
        </w:rPr>
        <w:t xml:space="preserve">canta en </w:t>
      </w:r>
      <w:r w:rsidR="009847B3" w:rsidRPr="0078306A">
        <w:rPr>
          <w:rStyle w:val="hps"/>
          <w:rFonts w:ascii="Comic Sans MS" w:hAnsi="Comic Sans MS"/>
          <w:i/>
          <w:color w:val="auto"/>
          <w:sz w:val="20"/>
          <w:szCs w:val="20"/>
        </w:rPr>
        <w:t>Vísperas</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de Pentecostés</w:t>
      </w:r>
      <w:r w:rsidR="009847B3" w:rsidRPr="0078306A">
        <w:rPr>
          <w:rFonts w:ascii="Comic Sans MS" w:hAnsi="Comic Sans MS"/>
          <w:i/>
          <w:color w:val="auto"/>
          <w:sz w:val="20"/>
          <w:szCs w:val="20"/>
        </w:rPr>
        <w:t xml:space="preserve">, </w:t>
      </w:r>
      <w:r w:rsidR="0033644D" w:rsidRPr="0078306A">
        <w:rPr>
          <w:rFonts w:ascii="Comic Sans MS" w:hAnsi="Comic Sans MS"/>
          <w:i/>
          <w:color w:val="auto"/>
          <w:sz w:val="20"/>
          <w:szCs w:val="20"/>
        </w:rPr>
        <w:t xml:space="preserve"> </w:t>
      </w:r>
      <w:r w:rsidR="0033644D" w:rsidRPr="0078306A">
        <w:rPr>
          <w:rStyle w:val="hps"/>
          <w:rFonts w:ascii="Comic Sans MS" w:hAnsi="Comic Sans MS"/>
          <w:i/>
          <w:color w:val="auto"/>
          <w:sz w:val="20"/>
          <w:szCs w:val="20"/>
        </w:rPr>
        <w:t>en la dedicación</w:t>
      </w:r>
      <w:r w:rsidR="0033644D" w:rsidRPr="0078306A">
        <w:rPr>
          <w:rFonts w:ascii="Comic Sans MS" w:hAnsi="Comic Sans MS"/>
          <w:i/>
          <w:color w:val="auto"/>
          <w:sz w:val="20"/>
          <w:szCs w:val="20"/>
        </w:rPr>
        <w:t xml:space="preserve"> </w:t>
      </w:r>
      <w:r w:rsidR="009847B3" w:rsidRPr="0078306A">
        <w:rPr>
          <w:rFonts w:ascii="Comic Sans MS" w:hAnsi="Comic Sans MS"/>
          <w:i/>
          <w:color w:val="auto"/>
          <w:sz w:val="20"/>
          <w:szCs w:val="20"/>
        </w:rPr>
        <w:t xml:space="preserve">de una Iglesia, </w:t>
      </w:r>
      <w:r w:rsidR="0033644D" w:rsidRPr="0078306A">
        <w:rPr>
          <w:rFonts w:ascii="Comic Sans MS" w:hAnsi="Comic Sans MS"/>
          <w:i/>
          <w:color w:val="auto"/>
          <w:sz w:val="20"/>
          <w:szCs w:val="20"/>
        </w:rPr>
        <w:t xml:space="preserve">en </w:t>
      </w:r>
      <w:r w:rsidR="009847B3" w:rsidRPr="0078306A">
        <w:rPr>
          <w:rFonts w:ascii="Comic Sans MS" w:hAnsi="Comic Sans MS"/>
          <w:i/>
          <w:color w:val="auto"/>
          <w:sz w:val="20"/>
          <w:szCs w:val="20"/>
        </w:rPr>
        <w:t xml:space="preserve">la Confirmación </w:t>
      </w:r>
      <w:r w:rsidR="009847B3" w:rsidRPr="0078306A">
        <w:rPr>
          <w:rStyle w:val="hps"/>
          <w:rFonts w:ascii="Comic Sans MS" w:hAnsi="Comic Sans MS"/>
          <w:i/>
          <w:color w:val="auto"/>
          <w:sz w:val="20"/>
          <w:szCs w:val="20"/>
        </w:rPr>
        <w:t>y</w:t>
      </w:r>
      <w:r w:rsidR="0033644D" w:rsidRPr="0078306A">
        <w:rPr>
          <w:rStyle w:val="hps"/>
          <w:rFonts w:ascii="Comic Sans MS" w:hAnsi="Comic Sans MS"/>
          <w:i/>
          <w:color w:val="auto"/>
          <w:sz w:val="20"/>
          <w:szCs w:val="20"/>
        </w:rPr>
        <w:t xml:space="preserve"> en</w:t>
      </w:r>
      <w:r w:rsidR="009847B3" w:rsidRPr="0078306A">
        <w:rPr>
          <w:rStyle w:val="hps"/>
          <w:rFonts w:ascii="Comic Sans MS" w:hAnsi="Comic Sans MS"/>
          <w:i/>
          <w:color w:val="auto"/>
          <w:sz w:val="20"/>
          <w:szCs w:val="20"/>
        </w:rPr>
        <w:t xml:space="preserve"> el Orden Sacerdotal</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 xml:space="preserve">y </w:t>
      </w:r>
      <w:r w:rsidR="0033644D" w:rsidRPr="0078306A">
        <w:rPr>
          <w:rStyle w:val="hps"/>
          <w:rFonts w:ascii="Comic Sans MS" w:hAnsi="Comic Sans MS"/>
          <w:i/>
          <w:color w:val="auto"/>
          <w:sz w:val="20"/>
          <w:szCs w:val="20"/>
        </w:rPr>
        <w:t xml:space="preserve">siempre que </w:t>
      </w:r>
      <w:r w:rsidR="009847B3" w:rsidRPr="0078306A">
        <w:rPr>
          <w:rStyle w:val="hps"/>
          <w:rFonts w:ascii="Comic Sans MS" w:hAnsi="Comic Sans MS"/>
          <w:i/>
          <w:color w:val="auto"/>
          <w:sz w:val="20"/>
          <w:szCs w:val="20"/>
        </w:rPr>
        <w:t>el Espíritu</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 xml:space="preserve">Santo </w:t>
      </w:r>
      <w:r w:rsidR="0033644D" w:rsidRPr="0078306A">
        <w:rPr>
          <w:rStyle w:val="hps"/>
          <w:rFonts w:ascii="Comic Sans MS" w:hAnsi="Comic Sans MS"/>
          <w:i/>
          <w:color w:val="auto"/>
          <w:sz w:val="20"/>
          <w:szCs w:val="20"/>
        </w:rPr>
        <w:t xml:space="preserve">es </w:t>
      </w:r>
      <w:r w:rsidR="009847B3" w:rsidRPr="0078306A">
        <w:rPr>
          <w:rStyle w:val="hps"/>
          <w:rFonts w:ascii="Comic Sans MS" w:hAnsi="Comic Sans MS"/>
          <w:i/>
          <w:color w:val="auto"/>
          <w:sz w:val="20"/>
          <w:szCs w:val="20"/>
        </w:rPr>
        <w:t>invoca</w:t>
      </w:r>
      <w:r w:rsidR="0033644D" w:rsidRPr="0078306A">
        <w:rPr>
          <w:rStyle w:val="hps"/>
          <w:rFonts w:ascii="Comic Sans MS" w:hAnsi="Comic Sans MS"/>
          <w:i/>
          <w:color w:val="auto"/>
          <w:sz w:val="20"/>
          <w:szCs w:val="20"/>
        </w:rPr>
        <w:t>do solemnemente</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La indulgencia</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parcial</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se concede a</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los fieles que lo</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recitan.</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La indulgencia</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plenaria</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se concede si</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se recita</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el 1 de enero</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o</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en la fiesta de</w:t>
      </w:r>
      <w:r w:rsidR="009847B3" w:rsidRPr="0078306A">
        <w:rPr>
          <w:rFonts w:ascii="Comic Sans MS" w:hAnsi="Comic Sans MS"/>
          <w:i/>
          <w:color w:val="auto"/>
          <w:sz w:val="20"/>
          <w:szCs w:val="20"/>
        </w:rPr>
        <w:t xml:space="preserve"> </w:t>
      </w:r>
      <w:r w:rsidR="009847B3" w:rsidRPr="0078306A">
        <w:rPr>
          <w:rStyle w:val="hps"/>
          <w:rFonts w:ascii="Comic Sans MS" w:hAnsi="Comic Sans MS"/>
          <w:i/>
          <w:color w:val="auto"/>
          <w:sz w:val="20"/>
          <w:szCs w:val="20"/>
        </w:rPr>
        <w:t>Pentecostés.</w:t>
      </w:r>
      <w:r w:rsidR="0033644D" w:rsidRPr="0078306A">
        <w:rPr>
          <w:rFonts w:ascii="Comic Sans MS" w:hAnsi="Comic Sans MS"/>
          <w:i/>
          <w:color w:val="auto"/>
          <w:sz w:val="20"/>
          <w:szCs w:val="20"/>
        </w:rPr>
        <w:t xml:space="preserve"> </w:t>
      </w:r>
      <w:r w:rsidR="009847B3" w:rsidRPr="0078306A">
        <w:rPr>
          <w:rFonts w:ascii="Comic Sans MS" w:hAnsi="Comic Sans MS"/>
          <w:i/>
          <w:color w:val="auto"/>
          <w:sz w:val="20"/>
          <w:szCs w:val="20"/>
        </w:rPr>
        <w:t xml:space="preserve">Se suele cantar al comienzo de solemnes actos académicos en las </w:t>
      </w:r>
      <w:hyperlink r:id="rId278" w:tooltip="Universidades" w:history="1">
        <w:r w:rsidR="009847B3" w:rsidRPr="0078306A">
          <w:rPr>
            <w:rStyle w:val="Hipervnculo"/>
            <w:rFonts w:ascii="Comic Sans MS" w:hAnsi="Comic Sans MS"/>
            <w:i/>
            <w:color w:val="auto"/>
            <w:sz w:val="20"/>
            <w:szCs w:val="20"/>
            <w:u w:val="none"/>
          </w:rPr>
          <w:t>universidades</w:t>
        </w:r>
      </w:hyperlink>
      <w:r w:rsidR="009847B3" w:rsidRPr="0078306A">
        <w:rPr>
          <w:rFonts w:ascii="Comic Sans MS" w:hAnsi="Comic Sans MS"/>
          <w:i/>
          <w:color w:val="auto"/>
          <w:sz w:val="20"/>
          <w:szCs w:val="20"/>
        </w:rPr>
        <w:t xml:space="preserve">. El texto procede del </w:t>
      </w:r>
      <w:hyperlink r:id="rId279" w:tooltip="Siglo IX" w:history="1">
        <w:r w:rsidR="009847B3" w:rsidRPr="0078306A">
          <w:rPr>
            <w:rStyle w:val="Hipervnculo"/>
            <w:rFonts w:ascii="Comic Sans MS" w:hAnsi="Comic Sans MS"/>
            <w:i/>
            <w:color w:val="auto"/>
            <w:sz w:val="20"/>
            <w:szCs w:val="20"/>
            <w:u w:val="none"/>
          </w:rPr>
          <w:t>siglo IX</w:t>
        </w:r>
      </w:hyperlink>
      <w:r w:rsidR="009847B3" w:rsidRPr="0078306A">
        <w:rPr>
          <w:rFonts w:ascii="Comic Sans MS" w:hAnsi="Comic Sans MS"/>
          <w:i/>
          <w:color w:val="auto"/>
          <w:sz w:val="20"/>
          <w:szCs w:val="20"/>
        </w:rPr>
        <w:t xml:space="preserve"> </w:t>
      </w:r>
      <w:r w:rsidR="0033644D" w:rsidRPr="0078306A">
        <w:rPr>
          <w:rFonts w:ascii="Comic Sans MS" w:hAnsi="Comic Sans MS"/>
          <w:i/>
          <w:color w:val="auto"/>
          <w:sz w:val="20"/>
          <w:szCs w:val="20"/>
        </w:rPr>
        <w:t xml:space="preserve">y se suele atribuir </w:t>
      </w:r>
      <w:r w:rsidR="009847B3" w:rsidRPr="0078306A">
        <w:rPr>
          <w:rFonts w:ascii="Comic Sans MS" w:hAnsi="Comic Sans MS"/>
          <w:i/>
          <w:color w:val="auto"/>
          <w:sz w:val="20"/>
          <w:szCs w:val="20"/>
        </w:rPr>
        <w:t xml:space="preserve">a </w:t>
      </w:r>
      <w:hyperlink r:id="rId280" w:tooltip="Rábano Mauro" w:history="1">
        <w:r w:rsidR="009847B3" w:rsidRPr="0078306A">
          <w:rPr>
            <w:rStyle w:val="Hipervnculo"/>
            <w:rFonts w:ascii="Comic Sans MS" w:hAnsi="Comic Sans MS"/>
            <w:i/>
            <w:color w:val="auto"/>
            <w:sz w:val="20"/>
            <w:szCs w:val="20"/>
            <w:u w:val="none"/>
          </w:rPr>
          <w:t>Rábano Mauro</w:t>
        </w:r>
      </w:hyperlink>
      <w:r w:rsidR="0033644D" w:rsidRPr="0078306A">
        <w:rPr>
          <w:rFonts w:ascii="Comic Sans MS" w:hAnsi="Comic Sans MS"/>
          <w:i/>
          <w:color w:val="auto"/>
          <w:sz w:val="20"/>
          <w:szCs w:val="20"/>
        </w:rPr>
        <w:t>.</w:t>
      </w:r>
      <w:r w:rsidR="007E102B" w:rsidRPr="0078306A">
        <w:t xml:space="preserve">  </w:t>
      </w:r>
    </w:p>
    <w:p w:rsidR="003A7591" w:rsidRPr="00EA038C" w:rsidRDefault="00536095" w:rsidP="00EA038C">
      <w:pPr>
        <w:spacing w:line="360" w:lineRule="auto"/>
        <w:jc w:val="both"/>
        <w:rPr>
          <w:rFonts w:ascii="Comic Sans MS" w:hAnsi="Comic Sans MS"/>
          <w:i/>
          <w:color w:val="auto"/>
          <w:sz w:val="24"/>
          <w:szCs w:val="24"/>
        </w:rPr>
      </w:pPr>
      <w:r w:rsidRPr="0078306A">
        <w:t xml:space="preserve">                                                                                              </w:t>
      </w:r>
      <w:r w:rsidR="00EA038C">
        <w:t xml:space="preserve">                           </w:t>
      </w:r>
      <w:hyperlink r:id="rId281" w:history="1">
        <w:r w:rsidR="0033644D" w:rsidRPr="0078306A">
          <w:rPr>
            <w:rStyle w:val="Hipervnculo"/>
            <w:sz w:val="20"/>
            <w:szCs w:val="20"/>
          </w:rPr>
          <w:t>mp3</w:t>
        </w:r>
      </w:hyperlink>
      <w:r w:rsidR="007E102B" w:rsidRPr="0078306A">
        <w:t xml:space="preserve">                                                                                              </w:t>
      </w:r>
      <w:r w:rsidR="00CB1EC3">
        <w:rPr>
          <w:noProof/>
          <w:lang w:eastAsia="es-ES"/>
        </w:rPr>
        <w:drawing>
          <wp:inline distT="0" distB="0" distL="0" distR="0">
            <wp:extent cx="5400040" cy="863313"/>
            <wp:effectExtent l="19050" t="0" r="0" b="0"/>
            <wp:docPr id="41" name="Imagen 1" descr="C:\Documents and Settings\Pedro\Escritorio\ff\ff2012\gregorian\VeniCreator\BMP\Veni creato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VeniCreator\BMP\Veni creator-1.BMP"/>
                    <pic:cNvPicPr>
                      <a:picLocks noChangeAspect="1" noChangeArrowheads="1"/>
                    </pic:cNvPicPr>
                  </pic:nvPicPr>
                  <pic:blipFill>
                    <a:blip r:embed="rId282" cstate="print"/>
                    <a:srcRect/>
                    <a:stretch>
                      <a:fillRect/>
                    </a:stretch>
                  </pic:blipFill>
                  <pic:spPr bwMode="auto">
                    <a:xfrm>
                      <a:off x="0" y="0"/>
                      <a:ext cx="5400040" cy="86331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91" name="Imagen 2" descr="C:\Documents and Settings\Pedro\Escritorio\ff\ff2012\gregorian\VeniCreator\BMP\Veni creato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VeniCreator\BMP\Veni creator-2.BMP"/>
                    <pic:cNvPicPr>
                      <a:picLocks noChangeAspect="1" noChangeArrowheads="1"/>
                    </pic:cNvPicPr>
                  </pic:nvPicPr>
                  <pic:blipFill>
                    <a:blip r:embed="rId283"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94" name="Imagen 3" descr="C:\Documents and Settings\Pedro\Escritorio\ff\ff2012\gregorian\VeniCreator\BMP\Veni creato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VeniCreator\BMP\Veni creator-3.BMP"/>
                    <pic:cNvPicPr>
                      <a:picLocks noChangeAspect="1" noChangeArrowheads="1"/>
                    </pic:cNvPicPr>
                  </pic:nvPicPr>
                  <pic:blipFill>
                    <a:blip r:embed="rId284"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294" name="Imagen 4" descr="C:\Documents and Settings\Pedro\Escritorio\ff\ff2012\gregorian\VeniCreator\BMP\Veni creato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VeniCreator\BMP\Veni creator-4.BMP"/>
                    <pic:cNvPicPr>
                      <a:picLocks noChangeAspect="1" noChangeArrowheads="1"/>
                    </pic:cNvPicPr>
                  </pic:nvPicPr>
                  <pic:blipFill>
                    <a:blip r:embed="rId285"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295" name="Imagen 5" descr="C:\Documents and Settings\Pedro\Escritorio\ff\ff2012\gregorian\VeniCreator\BMP\Veni creato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VeniCreator\BMP\Veni creator-5.BMP"/>
                    <pic:cNvPicPr>
                      <a:picLocks noChangeAspect="1" noChangeArrowheads="1"/>
                    </pic:cNvPicPr>
                  </pic:nvPicPr>
                  <pic:blipFill>
                    <a:blip r:embed="rId286"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297" name="Imagen 6" descr="C:\Documents and Settings\Pedro\Escritorio\ff\ff2012\gregorian\VeniCreator\BMP\Veni creato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VeniCreator\BMP\Veni creator-6.BMP"/>
                    <pic:cNvPicPr>
                      <a:picLocks noChangeAspect="1" noChangeArrowheads="1"/>
                    </pic:cNvPicPr>
                  </pic:nvPicPr>
                  <pic:blipFill>
                    <a:blip r:embed="rId287"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lastRenderedPageBreak/>
        <w:drawing>
          <wp:inline distT="0" distB="0" distL="0" distR="0">
            <wp:extent cx="5400040" cy="862503"/>
            <wp:effectExtent l="19050" t="0" r="0" b="0"/>
            <wp:docPr id="316" name="Imagen 7" descr="C:\Documents and Settings\Pedro\Escritorio\ff\ff2012\gregorian\VeniCreator\BMP\Veni creato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VeniCreator\BMP\Veni creator-7.BMP"/>
                    <pic:cNvPicPr>
                      <a:picLocks noChangeAspect="1" noChangeArrowheads="1"/>
                    </pic:cNvPicPr>
                  </pic:nvPicPr>
                  <pic:blipFill>
                    <a:blip r:embed="rId288"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317" name="Imagen 8" descr="C:\Documents and Settings\Pedro\Escritorio\ff\ff2012\gregorian\VeniCreator\BMP\Veni creato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VeniCreator\BMP\Veni creator-8.BMP"/>
                    <pic:cNvPicPr>
                      <a:picLocks noChangeAspect="1" noChangeArrowheads="1"/>
                    </pic:cNvPicPr>
                  </pic:nvPicPr>
                  <pic:blipFill>
                    <a:blip r:embed="rId289"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318" name="Imagen 9" descr="C:\Documents and Settings\Pedro\Escritorio\ff\ff2012\gregorian\VeniCreator\BMP\Veni creato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VeniCreator\BMP\Veni creator-9.BMP"/>
                    <pic:cNvPicPr>
                      <a:picLocks noChangeAspect="1" noChangeArrowheads="1"/>
                    </pic:cNvPicPr>
                  </pic:nvPicPr>
                  <pic:blipFill>
                    <a:blip r:embed="rId290"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319" name="Imagen 10" descr="C:\Documents and Settings\Pedro\Escritorio\ff\ff2012\gregorian\VeniCreator\BMP\Veni creator-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VeniCreator\BMP\Veni creator-10.BMP"/>
                    <pic:cNvPicPr>
                      <a:picLocks noChangeAspect="1" noChangeArrowheads="1"/>
                    </pic:cNvPicPr>
                  </pic:nvPicPr>
                  <pic:blipFill>
                    <a:blip r:embed="rId291"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96" name="Imagen 11" descr="C:\Documents and Settings\Pedro\Escritorio\ff\ff2012\gregorian\VeniCreator\BMP\Veni creato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VeniCreator\BMP\Veni creator-11.BMP"/>
                    <pic:cNvPicPr>
                      <a:picLocks noChangeAspect="1" noChangeArrowheads="1"/>
                    </pic:cNvPicPr>
                  </pic:nvPicPr>
                  <pic:blipFill>
                    <a:blip r:embed="rId292"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98" name="Imagen 12" descr="C:\Documents and Settings\Pedro\Escritorio\ff\ff2012\gregorian\VeniCreator\BMP\Veni creato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VeniCreator\BMP\Veni creator-12.BMP"/>
                    <pic:cNvPicPr>
                      <a:picLocks noChangeAspect="1" noChangeArrowheads="1"/>
                    </pic:cNvPicPr>
                  </pic:nvPicPr>
                  <pic:blipFill>
                    <a:blip r:embed="rId293"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102" name="Imagen 13" descr="C:\Documents and Settings\Pedro\Escritorio\ff\ff2012\gregorian\VeniCreator\BMP\Veni creator-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VeniCreator\BMP\Veni creator-13.BMP"/>
                    <pic:cNvPicPr>
                      <a:picLocks noChangeAspect="1" noChangeArrowheads="1"/>
                    </pic:cNvPicPr>
                  </pic:nvPicPr>
                  <pic:blipFill>
                    <a:blip r:embed="rId294"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CB1EC3" w:rsidRDefault="00CB1EC3">
      <w:r>
        <w:rPr>
          <w:noProof/>
          <w:lang w:eastAsia="es-ES"/>
        </w:rPr>
        <w:drawing>
          <wp:inline distT="0" distB="0" distL="0" distR="0">
            <wp:extent cx="5400040" cy="862503"/>
            <wp:effectExtent l="19050" t="0" r="0" b="0"/>
            <wp:docPr id="103" name="Imagen 14" descr="C:\Documents and Settings\Pedro\Escritorio\ff\ff2012\gregorian\VeniCreator\BMP\Veni creator-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VeniCreator\BMP\Veni creator-14.BMP"/>
                    <pic:cNvPicPr>
                      <a:picLocks noChangeAspect="1" noChangeArrowheads="1"/>
                    </pic:cNvPicPr>
                  </pic:nvPicPr>
                  <pic:blipFill>
                    <a:blip r:embed="rId295"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3A7591" w:rsidRDefault="003A7591" w:rsidP="003A7591">
      <w:pPr>
        <w:pStyle w:val="Ttulo1"/>
      </w:pPr>
      <w:bookmarkStart w:id="45" w:name="_Toc353296934"/>
      <w:bookmarkStart w:id="46" w:name="_Toc405545048"/>
      <w:proofErr w:type="spellStart"/>
      <w:r>
        <w:lastRenderedPageBreak/>
        <w:t>Veni</w:t>
      </w:r>
      <w:proofErr w:type="spellEnd"/>
      <w:r>
        <w:t xml:space="preserve"> </w:t>
      </w:r>
      <w:proofErr w:type="spellStart"/>
      <w:r>
        <w:t>Creator</w:t>
      </w:r>
      <w:proofErr w:type="spellEnd"/>
      <w:r>
        <w:t xml:space="preserve"> con texto</w:t>
      </w:r>
      <w:bookmarkEnd w:id="45"/>
      <w:bookmarkEnd w:id="46"/>
    </w:p>
    <w:p w:rsidR="003A7591" w:rsidRPr="003A7591" w:rsidRDefault="003A7591" w:rsidP="003A7591"/>
    <w:p w:rsidR="00414DCC" w:rsidRDefault="00CB1EC3" w:rsidP="00CB1EC3">
      <w:pPr>
        <w:rPr>
          <w:rFonts w:ascii="Comic Sans MS" w:eastAsia="Times New Roman" w:hAnsi="Comic Sans MS" w:cs="Times New Roman"/>
          <w:bCs/>
          <w:i/>
          <w:color w:val="auto"/>
          <w:sz w:val="20"/>
          <w:szCs w:val="20"/>
          <w:lang w:eastAsia="es-ES"/>
        </w:rPr>
      </w:pPr>
      <w:r>
        <w:rPr>
          <w:rFonts w:ascii="Comic Sans MS" w:hAnsi="Comic Sans MS"/>
          <w:i/>
          <w:noProof/>
          <w:sz w:val="20"/>
          <w:szCs w:val="20"/>
          <w:lang w:eastAsia="es-ES"/>
        </w:rPr>
        <w:drawing>
          <wp:inline distT="0" distB="0" distL="0" distR="0">
            <wp:extent cx="5400040" cy="863313"/>
            <wp:effectExtent l="19050" t="0" r="0" b="0"/>
            <wp:docPr id="104" name="Imagen 15" descr="C:\Documents and Settings\Pedro\Escritorio\ff\ff2012\gregorian\VeniCreator\BMP\Veni creato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edro\Escritorio\ff\ff2012\gregorian\VeniCreator\BMP\Veni creator-1.BMP"/>
                    <pic:cNvPicPr>
                      <a:picLocks noChangeAspect="1" noChangeArrowheads="1"/>
                    </pic:cNvPicPr>
                  </pic:nvPicPr>
                  <pic:blipFill>
                    <a:blip r:embed="rId282" cstate="print"/>
                    <a:srcRect/>
                    <a:stretch>
                      <a:fillRect/>
                    </a:stretch>
                  </pic:blipFill>
                  <pic:spPr bwMode="auto">
                    <a:xfrm>
                      <a:off x="0" y="0"/>
                      <a:ext cx="5400040" cy="863313"/>
                    </a:xfrm>
                    <a:prstGeom prst="rect">
                      <a:avLst/>
                    </a:prstGeom>
                    <a:noFill/>
                    <a:ln w="9525">
                      <a:noFill/>
                      <a:miter lim="800000"/>
                      <a:headEnd/>
                      <a:tailEnd/>
                    </a:ln>
                  </pic:spPr>
                </pic:pic>
              </a:graphicData>
            </a:graphic>
          </wp:inline>
        </w:drawing>
      </w:r>
      <w:r>
        <w:rPr>
          <w:rFonts w:ascii="Comic Sans MS" w:hAnsi="Comic Sans MS"/>
          <w:i/>
          <w:noProof/>
          <w:sz w:val="20"/>
          <w:szCs w:val="20"/>
          <w:lang w:eastAsia="es-ES"/>
        </w:rPr>
        <w:drawing>
          <wp:inline distT="0" distB="0" distL="0" distR="0">
            <wp:extent cx="5400040" cy="862503"/>
            <wp:effectExtent l="19050" t="0" r="0" b="0"/>
            <wp:docPr id="105" name="Imagen 16" descr="C:\Documents and Settings\Pedro\Escritorio\ff\ff2012\gregorian\VeniCreator\BMP\Veni creato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Escritorio\ff\ff2012\gregorian\VeniCreator\BMP\Veni creator-2.BMP"/>
                    <pic:cNvPicPr>
                      <a:picLocks noChangeAspect="1" noChangeArrowheads="1"/>
                    </pic:cNvPicPr>
                  </pic:nvPicPr>
                  <pic:blipFill>
                    <a:blip r:embed="rId283"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BE6832" w:rsidRDefault="003A7591" w:rsidP="00BE6832">
      <w:pPr>
        <w:spacing w:after="0" w:line="240" w:lineRule="auto"/>
        <w:rPr>
          <w:rFonts w:ascii="Comic Sans MS" w:eastAsia="Times New Roman" w:hAnsi="Comic Sans MS" w:cs="Times New Roman"/>
          <w:bCs/>
          <w:i/>
          <w:color w:val="auto"/>
          <w:sz w:val="20"/>
          <w:szCs w:val="20"/>
          <w:lang w:eastAsia="es-ES"/>
        </w:rPr>
      </w:pPr>
      <w:r w:rsidRPr="00D01404">
        <w:rPr>
          <w:rFonts w:ascii="Comic Sans MS" w:eastAsia="Times New Roman" w:hAnsi="Comic Sans MS" w:cs="Times New Roman"/>
          <w:bCs/>
          <w:i/>
          <w:color w:val="auto"/>
          <w:sz w:val="20"/>
          <w:szCs w:val="20"/>
          <w:lang w:eastAsia="es-ES"/>
        </w:rPr>
        <w:t xml:space="preserve">Ven Espíritu creador; visita las almas de tus fieles. Llena de la divina gracia los corazones </w:t>
      </w:r>
    </w:p>
    <w:p w:rsidR="003A7591" w:rsidRPr="00CB1EC3" w:rsidRDefault="003A7591" w:rsidP="00BE6832">
      <w:pPr>
        <w:spacing w:line="240" w:lineRule="auto"/>
        <w:rPr>
          <w:rFonts w:ascii="Comic Sans MS" w:hAnsi="Comic Sans MS"/>
          <w:i/>
          <w:sz w:val="20"/>
          <w:szCs w:val="20"/>
        </w:rPr>
      </w:pPr>
      <w:r w:rsidRPr="00D01404">
        <w:rPr>
          <w:rFonts w:ascii="Comic Sans MS" w:eastAsia="Times New Roman" w:hAnsi="Comic Sans MS" w:cs="Times New Roman"/>
          <w:bCs/>
          <w:i/>
          <w:color w:val="auto"/>
          <w:sz w:val="20"/>
          <w:szCs w:val="20"/>
          <w:lang w:eastAsia="es-ES"/>
        </w:rPr>
        <w:t>que Tú mismo has creado.</w:t>
      </w:r>
    </w:p>
    <w:p w:rsidR="003A7591" w:rsidRPr="00D01404" w:rsidRDefault="00CB1EC3" w:rsidP="003A7591">
      <w:pPr>
        <w:spacing w:after="0" w:line="240" w:lineRule="auto"/>
        <w:rPr>
          <w:rFonts w:ascii="Comic Sans MS" w:eastAsia="Times New Roman" w:hAnsi="Comic Sans MS" w:cs="Times New Roman"/>
          <w:bCs/>
          <w:i/>
          <w:color w:val="auto"/>
          <w:sz w:val="20"/>
          <w:szCs w:val="20"/>
          <w:lang w:eastAsia="es-ES"/>
        </w:rPr>
      </w:pPr>
      <w:r>
        <w:rPr>
          <w:rFonts w:ascii="Comic Sans MS" w:eastAsia="Times New Roman" w:hAnsi="Comic Sans MS" w:cs="Times New Roman"/>
          <w:bCs/>
          <w:i/>
          <w:noProof/>
          <w:color w:val="auto"/>
          <w:sz w:val="20"/>
          <w:szCs w:val="20"/>
          <w:lang w:eastAsia="es-ES"/>
        </w:rPr>
        <w:drawing>
          <wp:inline distT="0" distB="0" distL="0" distR="0">
            <wp:extent cx="5400040" cy="862503"/>
            <wp:effectExtent l="19050" t="0" r="0" b="0"/>
            <wp:docPr id="135" name="Imagen 17" descr="C:\Documents and Settings\Pedro\Escritorio\ff\ff2012\gregorian\VeniCreator\BMP\Veni creato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Escritorio\ff\ff2012\gregorian\VeniCreator\BMP\Veni creator-3.BMP"/>
                    <pic:cNvPicPr>
                      <a:picLocks noChangeAspect="1" noChangeArrowheads="1"/>
                    </pic:cNvPicPr>
                  </pic:nvPicPr>
                  <pic:blipFill>
                    <a:blip r:embed="rId284"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r>
        <w:rPr>
          <w:rFonts w:ascii="Comic Sans MS" w:eastAsia="Times New Roman" w:hAnsi="Comic Sans MS" w:cs="Times New Roman"/>
          <w:bCs/>
          <w:i/>
          <w:noProof/>
          <w:color w:val="auto"/>
          <w:sz w:val="20"/>
          <w:szCs w:val="20"/>
          <w:lang w:eastAsia="es-ES"/>
        </w:rPr>
        <w:drawing>
          <wp:inline distT="0" distB="0" distL="0" distR="0">
            <wp:extent cx="5400040" cy="862503"/>
            <wp:effectExtent l="19050" t="0" r="0" b="0"/>
            <wp:docPr id="136" name="Imagen 18" descr="C:\Documents and Settings\Pedro\Escritorio\ff\ff2012\gregorian\VeniCreator\BMP\Veni creato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edro\Escritorio\ff\ff2012\gregorian\VeniCreator\BMP\Veni creator-4.BMP"/>
                    <pic:cNvPicPr>
                      <a:picLocks noChangeAspect="1" noChangeArrowheads="1"/>
                    </pic:cNvPicPr>
                  </pic:nvPicPr>
                  <pic:blipFill>
                    <a:blip r:embed="rId285"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r w:rsidR="00BE6832">
        <w:rPr>
          <w:rFonts w:ascii="Comic Sans MS" w:eastAsia="Times New Roman" w:hAnsi="Comic Sans MS" w:cs="Times New Roman"/>
          <w:bCs/>
          <w:i/>
          <w:color w:val="auto"/>
          <w:sz w:val="20"/>
          <w:szCs w:val="20"/>
          <w:lang w:eastAsia="es-ES"/>
        </w:rPr>
        <w:t xml:space="preserve">     </w:t>
      </w:r>
      <w:r w:rsidR="003A7591" w:rsidRPr="00D01404">
        <w:rPr>
          <w:rFonts w:ascii="Comic Sans MS" w:eastAsia="Times New Roman" w:hAnsi="Comic Sans MS" w:cs="Times New Roman"/>
          <w:bCs/>
          <w:i/>
          <w:color w:val="auto"/>
          <w:sz w:val="20"/>
          <w:szCs w:val="20"/>
          <w:lang w:eastAsia="es-ES"/>
        </w:rPr>
        <w:t>Tú eres nuestro consuelo, don de Dios altísimo, fuente viva, fuego, caridad y espiritual unción.</w:t>
      </w:r>
    </w:p>
    <w:p w:rsidR="003A7591" w:rsidRDefault="003A7591" w:rsidP="003A7591">
      <w:pPr>
        <w:spacing w:after="0" w:line="240" w:lineRule="auto"/>
        <w:rPr>
          <w:rFonts w:ascii="Comic Sans MS" w:eastAsia="Times New Roman" w:hAnsi="Comic Sans MS" w:cs="Times New Roman"/>
          <w:bCs/>
          <w:i/>
          <w:color w:val="auto"/>
          <w:sz w:val="20"/>
          <w:szCs w:val="20"/>
          <w:lang w:eastAsia="es-ES"/>
        </w:rPr>
      </w:pPr>
    </w:p>
    <w:p w:rsidR="00091553" w:rsidRPr="00D01404" w:rsidRDefault="00091553" w:rsidP="003A7591">
      <w:pPr>
        <w:spacing w:after="0" w:line="240" w:lineRule="auto"/>
        <w:rPr>
          <w:rFonts w:ascii="Comic Sans MS" w:eastAsia="Times New Roman" w:hAnsi="Comic Sans MS" w:cs="Times New Roman"/>
          <w:bCs/>
          <w:i/>
          <w:color w:val="auto"/>
          <w:sz w:val="20"/>
          <w:szCs w:val="20"/>
          <w:lang w:eastAsia="es-ES"/>
        </w:rPr>
      </w:pPr>
      <w:r>
        <w:rPr>
          <w:rFonts w:ascii="Comic Sans MS" w:eastAsia="Times New Roman" w:hAnsi="Comic Sans MS" w:cs="Times New Roman"/>
          <w:bCs/>
          <w:i/>
          <w:noProof/>
          <w:color w:val="auto"/>
          <w:sz w:val="20"/>
          <w:szCs w:val="20"/>
          <w:lang w:eastAsia="es-ES"/>
        </w:rPr>
        <w:drawing>
          <wp:inline distT="0" distB="0" distL="0" distR="0">
            <wp:extent cx="5400040" cy="862503"/>
            <wp:effectExtent l="19050" t="0" r="0" b="0"/>
            <wp:docPr id="140" name="Imagen 19" descr="C:\Documents and Settings\Pedro\Escritorio\ff\ff2012\gregorian\VeniCreator\BMP\Veni creato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edro\Escritorio\ff\ff2012\gregorian\VeniCreator\BMP\Veni creator-5.BMP"/>
                    <pic:cNvPicPr>
                      <a:picLocks noChangeAspect="1" noChangeArrowheads="1"/>
                    </pic:cNvPicPr>
                  </pic:nvPicPr>
                  <pic:blipFill>
                    <a:blip r:embed="rId286"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r>
        <w:rPr>
          <w:rFonts w:ascii="Comic Sans MS" w:eastAsia="Times New Roman" w:hAnsi="Comic Sans MS" w:cs="Times New Roman"/>
          <w:bCs/>
          <w:i/>
          <w:noProof/>
          <w:color w:val="auto"/>
          <w:sz w:val="20"/>
          <w:szCs w:val="20"/>
          <w:lang w:eastAsia="es-ES"/>
        </w:rPr>
        <w:drawing>
          <wp:inline distT="0" distB="0" distL="0" distR="0">
            <wp:extent cx="5400040" cy="862503"/>
            <wp:effectExtent l="19050" t="0" r="0" b="0"/>
            <wp:docPr id="141" name="Imagen 20" descr="C:\Documents and Settings\Pedro\Escritorio\ff\ff2012\gregorian\VeniCreator\BMP\Veni creato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Pedro\Escritorio\ff\ff2012\gregorian\VeniCreator\BMP\Veni creator-6.BMP"/>
                    <pic:cNvPicPr>
                      <a:picLocks noChangeAspect="1" noChangeArrowheads="1"/>
                    </pic:cNvPicPr>
                  </pic:nvPicPr>
                  <pic:blipFill>
                    <a:blip r:embed="rId287"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BE6832" w:rsidRDefault="003A7591" w:rsidP="003A7591">
      <w:pPr>
        <w:spacing w:after="0" w:line="240" w:lineRule="auto"/>
        <w:rPr>
          <w:rFonts w:ascii="Comic Sans MS" w:eastAsia="Times New Roman" w:hAnsi="Comic Sans MS" w:cs="Times New Roman"/>
          <w:bCs/>
          <w:i/>
          <w:color w:val="auto"/>
          <w:sz w:val="20"/>
          <w:szCs w:val="20"/>
          <w:lang w:eastAsia="es-ES"/>
        </w:rPr>
      </w:pPr>
      <w:r w:rsidRPr="00D01404">
        <w:rPr>
          <w:rFonts w:ascii="Comic Sans MS" w:eastAsia="Times New Roman" w:hAnsi="Comic Sans MS" w:cs="Times New Roman"/>
          <w:bCs/>
          <w:i/>
          <w:color w:val="auto"/>
          <w:sz w:val="20"/>
          <w:szCs w:val="20"/>
          <w:lang w:eastAsia="es-ES"/>
        </w:rPr>
        <w:t xml:space="preserve">Tú derramas sobre nosotros los siete dones; Tú el dedo de la mano de Dios, Tú el prometido </w:t>
      </w:r>
    </w:p>
    <w:p w:rsidR="003A7591" w:rsidRDefault="003A7591" w:rsidP="003A7591">
      <w:pPr>
        <w:spacing w:after="0" w:line="240" w:lineRule="auto"/>
        <w:rPr>
          <w:rFonts w:ascii="Comic Sans MS" w:eastAsia="Times New Roman" w:hAnsi="Comic Sans MS" w:cs="Times New Roman"/>
          <w:bCs/>
          <w:i/>
          <w:color w:val="auto"/>
          <w:sz w:val="20"/>
          <w:szCs w:val="20"/>
          <w:lang w:eastAsia="es-ES"/>
        </w:rPr>
      </w:pPr>
      <w:r w:rsidRPr="00D01404">
        <w:rPr>
          <w:rFonts w:ascii="Comic Sans MS" w:eastAsia="Times New Roman" w:hAnsi="Comic Sans MS" w:cs="Times New Roman"/>
          <w:bCs/>
          <w:i/>
          <w:color w:val="auto"/>
          <w:sz w:val="20"/>
          <w:szCs w:val="20"/>
          <w:lang w:eastAsia="es-ES"/>
        </w:rPr>
        <w:t>del Padre, pones en nuestros labios los tesoros de tu palabra.</w:t>
      </w:r>
    </w:p>
    <w:p w:rsidR="00091553" w:rsidRPr="00D01404" w:rsidRDefault="00091553" w:rsidP="003A7591">
      <w:pPr>
        <w:spacing w:after="0" w:line="240" w:lineRule="auto"/>
        <w:rPr>
          <w:rFonts w:ascii="Comic Sans MS" w:eastAsia="Times New Roman" w:hAnsi="Comic Sans MS" w:cs="Times New Roman"/>
          <w:bCs/>
          <w:i/>
          <w:color w:val="auto"/>
          <w:sz w:val="20"/>
          <w:szCs w:val="20"/>
          <w:lang w:eastAsia="es-ES"/>
        </w:rPr>
      </w:pPr>
    </w:p>
    <w:p w:rsidR="00BE6832" w:rsidRDefault="00091553" w:rsidP="003A7591">
      <w:pPr>
        <w:spacing w:after="0" w:line="240" w:lineRule="auto"/>
        <w:rPr>
          <w:rFonts w:ascii="Comic Sans MS" w:eastAsia="Times New Roman" w:hAnsi="Comic Sans MS" w:cs="Times New Roman"/>
          <w:bCs/>
          <w:i/>
          <w:color w:val="auto"/>
          <w:sz w:val="20"/>
          <w:szCs w:val="20"/>
          <w:lang w:eastAsia="es-ES"/>
        </w:rPr>
      </w:pPr>
      <w:r>
        <w:rPr>
          <w:rFonts w:ascii="Comic Sans MS" w:eastAsia="Times New Roman" w:hAnsi="Comic Sans MS" w:cs="Times New Roman"/>
          <w:bCs/>
          <w:i/>
          <w:noProof/>
          <w:color w:val="auto"/>
          <w:sz w:val="20"/>
          <w:szCs w:val="20"/>
          <w:lang w:eastAsia="es-ES"/>
        </w:rPr>
        <w:lastRenderedPageBreak/>
        <w:drawing>
          <wp:inline distT="0" distB="0" distL="0" distR="0">
            <wp:extent cx="5400040" cy="862503"/>
            <wp:effectExtent l="19050" t="0" r="0" b="0"/>
            <wp:docPr id="143" name="Imagen 21" descr="C:\Documents and Settings\Pedro\Escritorio\ff\ff2012\gregorian\VeniCreator\BMP\Veni creato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Pedro\Escritorio\ff\ff2012\gregorian\VeniCreator\BMP\Veni creator-7.BMP"/>
                    <pic:cNvPicPr>
                      <a:picLocks noChangeAspect="1" noChangeArrowheads="1"/>
                    </pic:cNvPicPr>
                  </pic:nvPicPr>
                  <pic:blipFill>
                    <a:blip r:embed="rId288"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r>
        <w:rPr>
          <w:rFonts w:ascii="Comic Sans MS" w:eastAsia="Times New Roman" w:hAnsi="Comic Sans MS" w:cs="Times New Roman"/>
          <w:bCs/>
          <w:i/>
          <w:noProof/>
          <w:color w:val="auto"/>
          <w:sz w:val="20"/>
          <w:szCs w:val="20"/>
          <w:lang w:eastAsia="es-ES"/>
        </w:rPr>
        <w:drawing>
          <wp:inline distT="0" distB="0" distL="0" distR="0">
            <wp:extent cx="5400040" cy="862503"/>
            <wp:effectExtent l="19050" t="0" r="0" b="0"/>
            <wp:docPr id="148" name="Imagen 22" descr="C:\Documents and Settings\Pedro\Escritorio\ff\ff2012\gregorian\VeniCreator\BMP\Veni creato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Pedro\Escritorio\ff\ff2012\gregorian\VeniCreator\BMP\Veni creator-8.BMP"/>
                    <pic:cNvPicPr>
                      <a:picLocks noChangeAspect="1" noChangeArrowheads="1"/>
                    </pic:cNvPicPr>
                  </pic:nvPicPr>
                  <pic:blipFill>
                    <a:blip r:embed="rId289"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r w:rsidR="003A7591" w:rsidRPr="00D01404">
        <w:rPr>
          <w:rFonts w:ascii="Comic Sans MS" w:eastAsia="Times New Roman" w:hAnsi="Comic Sans MS" w:cs="Times New Roman"/>
          <w:bCs/>
          <w:i/>
          <w:color w:val="auto"/>
          <w:sz w:val="20"/>
          <w:szCs w:val="20"/>
          <w:lang w:eastAsia="es-ES"/>
        </w:rPr>
        <w:t>Enciende con tu luz nuestros sentidos, infund</w:t>
      </w:r>
      <w:r w:rsidR="00BE6832">
        <w:rPr>
          <w:rFonts w:ascii="Comic Sans MS" w:eastAsia="Times New Roman" w:hAnsi="Comic Sans MS" w:cs="Times New Roman"/>
          <w:bCs/>
          <w:i/>
          <w:color w:val="auto"/>
          <w:sz w:val="20"/>
          <w:szCs w:val="20"/>
          <w:lang w:eastAsia="es-ES"/>
        </w:rPr>
        <w:t xml:space="preserve">e tu amor en nuestros corazones </w:t>
      </w:r>
      <w:r w:rsidR="003A7591" w:rsidRPr="00D01404">
        <w:rPr>
          <w:rFonts w:ascii="Comic Sans MS" w:eastAsia="Times New Roman" w:hAnsi="Comic Sans MS" w:cs="Times New Roman"/>
          <w:bCs/>
          <w:i/>
          <w:color w:val="auto"/>
          <w:sz w:val="20"/>
          <w:szCs w:val="20"/>
          <w:lang w:eastAsia="es-ES"/>
        </w:rPr>
        <w:t xml:space="preserve">y con tu </w:t>
      </w:r>
    </w:p>
    <w:p w:rsidR="003A7591" w:rsidRDefault="003A7591" w:rsidP="003A7591">
      <w:pPr>
        <w:spacing w:after="0" w:line="240" w:lineRule="auto"/>
        <w:rPr>
          <w:rFonts w:ascii="Comic Sans MS" w:eastAsia="Times New Roman" w:hAnsi="Comic Sans MS" w:cs="Times New Roman"/>
          <w:bCs/>
          <w:i/>
          <w:color w:val="auto"/>
          <w:sz w:val="20"/>
          <w:szCs w:val="20"/>
          <w:lang w:eastAsia="es-ES"/>
        </w:rPr>
      </w:pPr>
      <w:r w:rsidRPr="00D01404">
        <w:rPr>
          <w:rFonts w:ascii="Comic Sans MS" w:eastAsia="Times New Roman" w:hAnsi="Comic Sans MS" w:cs="Times New Roman"/>
          <w:bCs/>
          <w:i/>
          <w:color w:val="auto"/>
          <w:sz w:val="20"/>
          <w:szCs w:val="20"/>
          <w:lang w:eastAsia="es-ES"/>
        </w:rPr>
        <w:t>perpetuo auxilio, fortalece nuestra frágil carne.</w:t>
      </w:r>
    </w:p>
    <w:p w:rsidR="00091553" w:rsidRPr="00D01404" w:rsidRDefault="00091553" w:rsidP="003A7591">
      <w:pPr>
        <w:spacing w:after="0" w:line="240" w:lineRule="auto"/>
        <w:rPr>
          <w:rFonts w:ascii="Comic Sans MS" w:eastAsia="Times New Roman" w:hAnsi="Comic Sans MS" w:cs="Times New Roman"/>
          <w:bCs/>
          <w:i/>
          <w:color w:val="auto"/>
          <w:sz w:val="20"/>
          <w:szCs w:val="20"/>
          <w:lang w:eastAsia="es-ES"/>
        </w:rPr>
      </w:pPr>
    </w:p>
    <w:p w:rsidR="003A7591" w:rsidRPr="00D01404" w:rsidRDefault="00091553" w:rsidP="003A7591">
      <w:pPr>
        <w:spacing w:after="0" w:line="240" w:lineRule="auto"/>
        <w:rPr>
          <w:rFonts w:ascii="Comic Sans MS" w:eastAsia="Times New Roman" w:hAnsi="Comic Sans MS" w:cs="Times New Roman"/>
          <w:bCs/>
          <w:i/>
          <w:color w:val="auto"/>
          <w:sz w:val="20"/>
          <w:szCs w:val="20"/>
          <w:lang w:eastAsia="es-ES"/>
        </w:rPr>
      </w:pPr>
      <w:r>
        <w:rPr>
          <w:rFonts w:ascii="Comic Sans MS" w:eastAsia="Times New Roman" w:hAnsi="Comic Sans MS" w:cs="Times New Roman"/>
          <w:bCs/>
          <w:i/>
          <w:noProof/>
          <w:color w:val="auto"/>
          <w:sz w:val="20"/>
          <w:szCs w:val="20"/>
          <w:lang w:eastAsia="es-ES"/>
        </w:rPr>
        <w:drawing>
          <wp:inline distT="0" distB="0" distL="0" distR="0">
            <wp:extent cx="5400040" cy="862503"/>
            <wp:effectExtent l="19050" t="0" r="0" b="0"/>
            <wp:docPr id="183" name="Imagen 23" descr="C:\Documents and Settings\Pedro\Escritorio\ff\ff2012\gregorian\VeniCreator\BMP\Veni creato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Pedro\Escritorio\ff\ff2012\gregorian\VeniCreator\BMP\Veni creator-9.BMP"/>
                    <pic:cNvPicPr>
                      <a:picLocks noChangeAspect="1" noChangeArrowheads="1"/>
                    </pic:cNvPicPr>
                  </pic:nvPicPr>
                  <pic:blipFill>
                    <a:blip r:embed="rId290"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r>
        <w:rPr>
          <w:rFonts w:ascii="Comic Sans MS" w:eastAsia="Times New Roman" w:hAnsi="Comic Sans MS" w:cs="Times New Roman"/>
          <w:bCs/>
          <w:i/>
          <w:noProof/>
          <w:color w:val="auto"/>
          <w:sz w:val="20"/>
          <w:szCs w:val="20"/>
          <w:lang w:eastAsia="es-ES"/>
        </w:rPr>
        <w:drawing>
          <wp:inline distT="0" distB="0" distL="0" distR="0">
            <wp:extent cx="5400040" cy="862503"/>
            <wp:effectExtent l="19050" t="0" r="0" b="0"/>
            <wp:docPr id="189" name="Imagen 24" descr="C:\Documents and Settings\Pedro\Escritorio\ff\ff2012\gregorian\VeniCreator\BMP\Veni creator-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Pedro\Escritorio\ff\ff2012\gregorian\VeniCreator\BMP\Veni creator-10.BMP"/>
                    <pic:cNvPicPr>
                      <a:picLocks noChangeAspect="1" noChangeArrowheads="1"/>
                    </pic:cNvPicPr>
                  </pic:nvPicPr>
                  <pic:blipFill>
                    <a:blip r:embed="rId291"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r w:rsidR="003A7591" w:rsidRPr="00D01404">
        <w:rPr>
          <w:rFonts w:ascii="Comic Sans MS" w:eastAsia="Times New Roman" w:hAnsi="Comic Sans MS" w:cs="Times New Roman"/>
          <w:bCs/>
          <w:i/>
          <w:color w:val="auto"/>
          <w:sz w:val="20"/>
          <w:szCs w:val="20"/>
          <w:lang w:eastAsia="es-ES"/>
        </w:rPr>
        <w:t>Aleja de nosotros al enemigo, danos pronto tu paz, siendo Tú mismo nuestro guía</w:t>
      </w:r>
    </w:p>
    <w:p w:rsidR="003A7591" w:rsidRDefault="003A7591" w:rsidP="003A7591">
      <w:pPr>
        <w:spacing w:after="0" w:line="240" w:lineRule="auto"/>
        <w:rPr>
          <w:rFonts w:ascii="Comic Sans MS" w:eastAsia="Times New Roman" w:hAnsi="Comic Sans MS" w:cs="Times New Roman"/>
          <w:bCs/>
          <w:i/>
          <w:color w:val="auto"/>
          <w:sz w:val="20"/>
          <w:szCs w:val="20"/>
          <w:lang w:eastAsia="es-ES"/>
        </w:rPr>
      </w:pPr>
      <w:r w:rsidRPr="00D01404">
        <w:rPr>
          <w:rFonts w:ascii="Comic Sans MS" w:eastAsia="Times New Roman" w:hAnsi="Comic Sans MS" w:cs="Times New Roman"/>
          <w:bCs/>
          <w:i/>
          <w:color w:val="auto"/>
          <w:sz w:val="20"/>
          <w:szCs w:val="20"/>
          <w:lang w:eastAsia="es-ES"/>
        </w:rPr>
        <w:t>evitaremos todo lo que es nocivo.</w:t>
      </w:r>
    </w:p>
    <w:p w:rsidR="00BE6832" w:rsidRDefault="00091553" w:rsidP="003A7591">
      <w:pPr>
        <w:spacing w:after="0" w:line="240" w:lineRule="auto"/>
        <w:rPr>
          <w:rFonts w:ascii="Comic Sans MS" w:eastAsia="Times New Roman" w:hAnsi="Comic Sans MS" w:cs="Times New Roman"/>
          <w:bCs/>
          <w:i/>
          <w:color w:val="auto"/>
          <w:sz w:val="20"/>
          <w:szCs w:val="20"/>
          <w:lang w:eastAsia="es-ES"/>
        </w:rPr>
      </w:pPr>
      <w:r>
        <w:rPr>
          <w:rFonts w:ascii="Comic Sans MS" w:eastAsia="Times New Roman" w:hAnsi="Comic Sans MS" w:cs="Times New Roman"/>
          <w:bCs/>
          <w:i/>
          <w:noProof/>
          <w:color w:val="auto"/>
          <w:sz w:val="20"/>
          <w:szCs w:val="20"/>
          <w:lang w:eastAsia="es-ES"/>
        </w:rPr>
        <w:drawing>
          <wp:inline distT="0" distB="0" distL="0" distR="0">
            <wp:extent cx="5400040" cy="862503"/>
            <wp:effectExtent l="19050" t="0" r="0" b="0"/>
            <wp:docPr id="194" name="Imagen 25" descr="C:\Documents and Settings\Pedro\Escritorio\ff\ff2012\gregorian\VeniCreator\BMP\Veni creato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Pedro\Escritorio\ff\ff2012\gregorian\VeniCreator\BMP\Veni creator-11.BMP"/>
                    <pic:cNvPicPr>
                      <a:picLocks noChangeAspect="1" noChangeArrowheads="1"/>
                    </pic:cNvPicPr>
                  </pic:nvPicPr>
                  <pic:blipFill>
                    <a:blip r:embed="rId292"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r>
        <w:rPr>
          <w:rFonts w:ascii="Comic Sans MS" w:eastAsia="Times New Roman" w:hAnsi="Comic Sans MS" w:cs="Times New Roman"/>
          <w:bCs/>
          <w:i/>
          <w:noProof/>
          <w:color w:val="auto"/>
          <w:sz w:val="20"/>
          <w:szCs w:val="20"/>
          <w:lang w:eastAsia="es-ES"/>
        </w:rPr>
        <w:drawing>
          <wp:inline distT="0" distB="0" distL="0" distR="0">
            <wp:extent cx="5400040" cy="862503"/>
            <wp:effectExtent l="19050" t="0" r="0" b="0"/>
            <wp:docPr id="195" name="Imagen 26" descr="C:\Documents and Settings\Pedro\Escritorio\ff\ff2012\gregorian\VeniCreator\BMP\Veni creato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Pedro\Escritorio\ff\ff2012\gregorian\VeniCreator\BMP\Veni creator-12.BMP"/>
                    <pic:cNvPicPr>
                      <a:picLocks noChangeAspect="1" noChangeArrowheads="1"/>
                    </pic:cNvPicPr>
                  </pic:nvPicPr>
                  <pic:blipFill>
                    <a:blip r:embed="rId293"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BE6832" w:rsidRDefault="003A7591" w:rsidP="003A7591">
      <w:pPr>
        <w:spacing w:after="0" w:line="240" w:lineRule="auto"/>
        <w:rPr>
          <w:rFonts w:ascii="Comic Sans MS" w:eastAsia="Times New Roman" w:hAnsi="Comic Sans MS" w:cs="Times New Roman"/>
          <w:bCs/>
          <w:i/>
          <w:color w:val="auto"/>
          <w:sz w:val="20"/>
          <w:szCs w:val="20"/>
          <w:lang w:eastAsia="es-ES"/>
        </w:rPr>
      </w:pPr>
      <w:r w:rsidRPr="00D01404">
        <w:rPr>
          <w:rFonts w:ascii="Comic Sans MS" w:eastAsia="Times New Roman" w:hAnsi="Comic Sans MS" w:cs="Times New Roman"/>
          <w:bCs/>
          <w:i/>
          <w:color w:val="auto"/>
          <w:sz w:val="20"/>
          <w:szCs w:val="20"/>
          <w:lang w:eastAsia="es-ES"/>
        </w:rPr>
        <w:t xml:space="preserve">Por Ti conozcamos al Padre y también al Hijo y que en </w:t>
      </w:r>
      <w:proofErr w:type="spellStart"/>
      <w:r w:rsidRPr="00D01404">
        <w:rPr>
          <w:rFonts w:ascii="Comic Sans MS" w:eastAsia="Times New Roman" w:hAnsi="Comic Sans MS" w:cs="Times New Roman"/>
          <w:bCs/>
          <w:i/>
          <w:color w:val="auto"/>
          <w:sz w:val="20"/>
          <w:szCs w:val="20"/>
          <w:lang w:eastAsia="es-ES"/>
        </w:rPr>
        <w:t>Ti,que</w:t>
      </w:r>
      <w:proofErr w:type="spellEnd"/>
      <w:r w:rsidRPr="00D01404">
        <w:rPr>
          <w:rFonts w:ascii="Comic Sans MS" w:eastAsia="Times New Roman" w:hAnsi="Comic Sans MS" w:cs="Times New Roman"/>
          <w:bCs/>
          <w:i/>
          <w:color w:val="auto"/>
          <w:sz w:val="20"/>
          <w:szCs w:val="20"/>
          <w:lang w:eastAsia="es-ES"/>
        </w:rPr>
        <w:t xml:space="preserve"> eres el Espíritu de ambos, </w:t>
      </w:r>
    </w:p>
    <w:p w:rsidR="003A7591" w:rsidRDefault="003A7591" w:rsidP="003A7591">
      <w:pPr>
        <w:spacing w:after="0" w:line="240" w:lineRule="auto"/>
        <w:rPr>
          <w:rFonts w:ascii="Comic Sans MS" w:eastAsia="Times New Roman" w:hAnsi="Comic Sans MS" w:cs="Times New Roman"/>
          <w:bCs/>
          <w:i/>
          <w:color w:val="auto"/>
          <w:sz w:val="20"/>
          <w:szCs w:val="20"/>
          <w:lang w:eastAsia="es-ES"/>
        </w:rPr>
      </w:pPr>
      <w:r w:rsidRPr="00D01404">
        <w:rPr>
          <w:rFonts w:ascii="Comic Sans MS" w:eastAsia="Times New Roman" w:hAnsi="Comic Sans MS" w:cs="Times New Roman"/>
          <w:bCs/>
          <w:i/>
          <w:color w:val="auto"/>
          <w:sz w:val="20"/>
          <w:szCs w:val="20"/>
          <w:lang w:eastAsia="es-ES"/>
        </w:rPr>
        <w:t>creamos en todo tiempo.</w:t>
      </w:r>
    </w:p>
    <w:p w:rsidR="003A7591" w:rsidRPr="00D01404" w:rsidRDefault="00091553" w:rsidP="003A7591">
      <w:pPr>
        <w:spacing w:after="0" w:line="240" w:lineRule="auto"/>
        <w:rPr>
          <w:rFonts w:ascii="Comic Sans MS" w:eastAsia="Times New Roman" w:hAnsi="Comic Sans MS" w:cs="Times New Roman"/>
          <w:bCs/>
          <w:i/>
          <w:color w:val="auto"/>
          <w:sz w:val="20"/>
          <w:szCs w:val="20"/>
          <w:lang w:eastAsia="es-ES"/>
        </w:rPr>
      </w:pPr>
      <w:r>
        <w:rPr>
          <w:rFonts w:ascii="Comic Sans MS" w:eastAsia="Times New Roman" w:hAnsi="Comic Sans MS" w:cs="Times New Roman"/>
          <w:bCs/>
          <w:i/>
          <w:noProof/>
          <w:color w:val="auto"/>
          <w:sz w:val="20"/>
          <w:szCs w:val="20"/>
          <w:lang w:eastAsia="es-ES"/>
        </w:rPr>
        <w:drawing>
          <wp:inline distT="0" distB="0" distL="0" distR="0">
            <wp:extent cx="5400040" cy="862503"/>
            <wp:effectExtent l="19050" t="0" r="0" b="0"/>
            <wp:docPr id="198" name="Imagen 27" descr="C:\Documents and Settings\Pedro\Escritorio\ff\ff2012\gregorian\VeniCreator\BMP\Veni creator-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Pedro\Escritorio\ff\ff2012\gregorian\VeniCreator\BMP\Veni creator-13.BMP"/>
                    <pic:cNvPicPr>
                      <a:picLocks noChangeAspect="1" noChangeArrowheads="1"/>
                    </pic:cNvPicPr>
                  </pic:nvPicPr>
                  <pic:blipFill>
                    <a:blip r:embed="rId294"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r>
        <w:rPr>
          <w:rFonts w:ascii="Comic Sans MS" w:eastAsia="Times New Roman" w:hAnsi="Comic Sans MS" w:cs="Times New Roman"/>
          <w:bCs/>
          <w:i/>
          <w:noProof/>
          <w:color w:val="auto"/>
          <w:sz w:val="20"/>
          <w:szCs w:val="20"/>
          <w:lang w:eastAsia="es-ES"/>
        </w:rPr>
        <w:drawing>
          <wp:inline distT="0" distB="0" distL="0" distR="0">
            <wp:extent cx="5400040" cy="862503"/>
            <wp:effectExtent l="19050" t="0" r="0" b="0"/>
            <wp:docPr id="200" name="Imagen 28" descr="C:\Documents and Settings\Pedro\Escritorio\ff\ff2012\gregorian\VeniCreator\BMP\Veni creator-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Pedro\Escritorio\ff\ff2012\gregorian\VeniCreator\BMP\Veni creator-14.BMP"/>
                    <pic:cNvPicPr>
                      <a:picLocks noChangeAspect="1" noChangeArrowheads="1"/>
                    </pic:cNvPicPr>
                  </pic:nvPicPr>
                  <pic:blipFill>
                    <a:blip r:embed="rId295" cstate="print"/>
                    <a:srcRect/>
                    <a:stretch>
                      <a:fillRect/>
                    </a:stretch>
                  </pic:blipFill>
                  <pic:spPr bwMode="auto">
                    <a:xfrm>
                      <a:off x="0" y="0"/>
                      <a:ext cx="5400040" cy="862503"/>
                    </a:xfrm>
                    <a:prstGeom prst="rect">
                      <a:avLst/>
                    </a:prstGeom>
                    <a:noFill/>
                    <a:ln w="9525">
                      <a:noFill/>
                      <a:miter lim="800000"/>
                      <a:headEnd/>
                      <a:tailEnd/>
                    </a:ln>
                  </pic:spPr>
                </pic:pic>
              </a:graphicData>
            </a:graphic>
          </wp:inline>
        </w:drawing>
      </w:r>
    </w:p>
    <w:p w:rsidR="00BE6832" w:rsidRDefault="003A7591" w:rsidP="00091553">
      <w:pPr>
        <w:spacing w:after="0" w:line="240" w:lineRule="auto"/>
        <w:rPr>
          <w:rFonts w:ascii="Comic Sans MS" w:eastAsia="Times New Roman" w:hAnsi="Comic Sans MS" w:cs="Times New Roman"/>
          <w:bCs/>
          <w:i/>
          <w:color w:val="auto"/>
          <w:sz w:val="20"/>
          <w:szCs w:val="20"/>
          <w:lang w:eastAsia="es-ES"/>
        </w:rPr>
      </w:pPr>
      <w:r w:rsidRPr="00D01404">
        <w:rPr>
          <w:rFonts w:ascii="Comic Sans MS" w:eastAsia="Times New Roman" w:hAnsi="Comic Sans MS" w:cs="Times New Roman"/>
          <w:bCs/>
          <w:i/>
          <w:color w:val="auto"/>
          <w:sz w:val="20"/>
          <w:szCs w:val="20"/>
          <w:lang w:eastAsia="es-ES"/>
        </w:rPr>
        <w:t xml:space="preserve">Gloria a Dios Padre y al Hijo que resucitó de entre los muertos, y al Espíritu Consolador, por </w:t>
      </w:r>
    </w:p>
    <w:p w:rsidR="00730547" w:rsidRPr="00D01404" w:rsidRDefault="003A7591" w:rsidP="00091553">
      <w:pPr>
        <w:spacing w:after="0" w:line="240" w:lineRule="auto"/>
        <w:rPr>
          <w:rFonts w:ascii="Comic Sans MS" w:eastAsia="Times New Roman" w:hAnsi="Comic Sans MS" w:cs="Times New Roman"/>
          <w:bCs/>
          <w:i/>
          <w:color w:val="auto"/>
          <w:sz w:val="20"/>
          <w:szCs w:val="20"/>
          <w:lang w:eastAsia="es-ES"/>
        </w:rPr>
      </w:pPr>
      <w:r w:rsidRPr="00D01404">
        <w:rPr>
          <w:rFonts w:ascii="Comic Sans MS" w:eastAsia="Times New Roman" w:hAnsi="Comic Sans MS" w:cs="Times New Roman"/>
          <w:bCs/>
          <w:i/>
          <w:color w:val="auto"/>
          <w:sz w:val="20"/>
          <w:szCs w:val="20"/>
          <w:lang w:eastAsia="es-ES"/>
        </w:rPr>
        <w:t>los siglos de los siglos. Amén.</w:t>
      </w:r>
      <w:r w:rsidR="00730547" w:rsidRPr="00D01404">
        <w:rPr>
          <w:rFonts w:ascii="Comic Sans MS" w:eastAsia="Times New Roman" w:hAnsi="Comic Sans MS" w:cs="Times New Roman"/>
          <w:bCs/>
          <w:i/>
          <w:color w:val="auto"/>
          <w:sz w:val="20"/>
          <w:szCs w:val="20"/>
          <w:lang w:eastAsia="es-ES"/>
        </w:rPr>
        <w:br w:type="page"/>
      </w:r>
    </w:p>
    <w:p w:rsidR="00806BC5" w:rsidRPr="001D6188" w:rsidRDefault="00730547" w:rsidP="00B20EE8">
      <w:pPr>
        <w:pStyle w:val="Ttulo1"/>
        <w:rPr>
          <w:rFonts w:eastAsia="Times New Roman" w:cs="Times New Roman"/>
          <w:bCs/>
          <w:color w:val="4F81BD" w:themeColor="accent1"/>
          <w:sz w:val="32"/>
          <w:szCs w:val="32"/>
          <w:lang w:eastAsia="es-ES"/>
        </w:rPr>
      </w:pPr>
      <w:bookmarkStart w:id="47" w:name="_Toc353296935"/>
      <w:bookmarkStart w:id="48" w:name="_Toc405545049"/>
      <w:proofErr w:type="spellStart"/>
      <w:r w:rsidRPr="001D6188">
        <w:rPr>
          <w:rFonts w:eastAsia="Times New Roman" w:cs="Times New Roman"/>
          <w:bCs/>
          <w:color w:val="4F81BD" w:themeColor="accent1"/>
          <w:sz w:val="32"/>
          <w:szCs w:val="32"/>
          <w:lang w:eastAsia="es-ES"/>
        </w:rPr>
        <w:lastRenderedPageBreak/>
        <w:t>Rorate</w:t>
      </w:r>
      <w:proofErr w:type="spellEnd"/>
      <w:r w:rsidRPr="001D6188">
        <w:rPr>
          <w:rFonts w:eastAsia="Times New Roman" w:cs="Times New Roman"/>
          <w:bCs/>
          <w:color w:val="4F81BD" w:themeColor="accent1"/>
          <w:sz w:val="32"/>
          <w:szCs w:val="32"/>
          <w:lang w:eastAsia="es-ES"/>
        </w:rPr>
        <w:t xml:space="preserve"> </w:t>
      </w:r>
      <w:proofErr w:type="spellStart"/>
      <w:r w:rsidRPr="001D6188">
        <w:rPr>
          <w:rFonts w:eastAsia="Times New Roman" w:cs="Times New Roman"/>
          <w:bCs/>
          <w:color w:val="4F81BD" w:themeColor="accent1"/>
          <w:sz w:val="32"/>
          <w:szCs w:val="32"/>
          <w:lang w:eastAsia="es-ES"/>
        </w:rPr>
        <w:t>caeli</w:t>
      </w:r>
      <w:bookmarkEnd w:id="47"/>
      <w:bookmarkEnd w:id="48"/>
      <w:proofErr w:type="spellEnd"/>
      <w:r w:rsidR="00AD325E">
        <w:rPr>
          <w:rFonts w:eastAsia="Times New Roman" w:cs="Times New Roman"/>
          <w:bCs/>
          <w:color w:val="4F81BD" w:themeColor="accent1"/>
          <w:sz w:val="32"/>
          <w:szCs w:val="32"/>
          <w:lang w:eastAsia="es-ES"/>
        </w:rPr>
        <w:fldChar w:fldCharType="begin"/>
      </w:r>
      <w:r w:rsidR="006E4B5F">
        <w:instrText xml:space="preserve"> XE "</w:instrText>
      </w:r>
      <w:r w:rsidR="006E4B5F" w:rsidRPr="009F0D09">
        <w:rPr>
          <w:rFonts w:eastAsia="Times New Roman" w:cs="Times New Roman"/>
          <w:bCs/>
          <w:color w:val="4F81BD" w:themeColor="accent1"/>
          <w:sz w:val="32"/>
          <w:szCs w:val="32"/>
          <w:lang w:eastAsia="es-ES"/>
        </w:rPr>
        <w:instrText>Rorate caeli</w:instrText>
      </w:r>
      <w:r w:rsidR="006E4B5F">
        <w:instrText xml:space="preserve">" </w:instrText>
      </w:r>
      <w:r w:rsidR="00AD325E">
        <w:rPr>
          <w:rFonts w:eastAsia="Times New Roman" w:cs="Times New Roman"/>
          <w:bCs/>
          <w:color w:val="4F81BD" w:themeColor="accent1"/>
          <w:sz w:val="32"/>
          <w:szCs w:val="32"/>
          <w:lang w:eastAsia="es-ES"/>
        </w:rPr>
        <w:fldChar w:fldCharType="end"/>
      </w:r>
      <w:r w:rsidR="006B5934" w:rsidRPr="001D6188">
        <w:rPr>
          <w:rFonts w:eastAsia="Times New Roman" w:cs="Times New Roman"/>
          <w:bCs/>
          <w:color w:val="4F81BD" w:themeColor="accent1"/>
          <w:sz w:val="32"/>
          <w:szCs w:val="32"/>
          <w:lang w:eastAsia="es-ES"/>
        </w:rPr>
        <w:t xml:space="preserve"> </w:t>
      </w:r>
      <w:r w:rsidR="007E102B" w:rsidRPr="001D6188">
        <w:rPr>
          <w:rFonts w:eastAsia="Times New Roman" w:cs="Times New Roman"/>
          <w:bCs/>
          <w:color w:val="4F81BD" w:themeColor="accent1"/>
          <w:sz w:val="32"/>
          <w:szCs w:val="32"/>
          <w:lang w:eastAsia="es-ES"/>
        </w:rPr>
        <w:t xml:space="preserve">       </w:t>
      </w:r>
      <w:r w:rsidR="00814EEA" w:rsidRPr="001D6188">
        <w:rPr>
          <w:rFonts w:eastAsia="Times New Roman" w:cs="Times New Roman"/>
          <w:bCs/>
          <w:color w:val="4F81BD" w:themeColor="accent1"/>
          <w:sz w:val="32"/>
          <w:szCs w:val="32"/>
          <w:lang w:eastAsia="es-ES"/>
        </w:rPr>
        <w:br/>
      </w:r>
    </w:p>
    <w:p w:rsidR="00872514" w:rsidRPr="00D01404" w:rsidRDefault="00682907" w:rsidP="00D01404">
      <w:pPr>
        <w:spacing w:after="0" w:line="360" w:lineRule="auto"/>
        <w:jc w:val="both"/>
        <w:rPr>
          <w:rStyle w:val="hps"/>
          <w:rFonts w:ascii="Comic Sans MS" w:hAnsi="Comic Sans MS"/>
          <w:i/>
          <w:color w:val="auto"/>
          <w:sz w:val="20"/>
          <w:szCs w:val="20"/>
        </w:rPr>
      </w:pPr>
      <w:r>
        <w:rPr>
          <w:rStyle w:val="hps"/>
          <w:rFonts w:ascii="Comic Sans MS" w:hAnsi="Comic Sans MS"/>
          <w:i/>
          <w:color w:val="auto"/>
          <w:sz w:val="20"/>
          <w:szCs w:val="20"/>
        </w:rPr>
        <w:t xml:space="preserve">    </w:t>
      </w:r>
      <w:proofErr w:type="spellStart"/>
      <w:r w:rsidR="00806BC5" w:rsidRPr="00D01404">
        <w:rPr>
          <w:rStyle w:val="hps"/>
          <w:rFonts w:ascii="Comic Sans MS" w:hAnsi="Comic Sans MS"/>
          <w:i/>
          <w:color w:val="auto"/>
          <w:sz w:val="20"/>
          <w:szCs w:val="20"/>
        </w:rPr>
        <w:t>Rorate</w:t>
      </w:r>
      <w:proofErr w:type="spellEnd"/>
      <w:r w:rsidR="00806BC5" w:rsidRPr="00D01404">
        <w:rPr>
          <w:rFonts w:ascii="Comic Sans MS" w:hAnsi="Comic Sans MS"/>
          <w:i/>
          <w:color w:val="auto"/>
          <w:sz w:val="20"/>
          <w:szCs w:val="20"/>
        </w:rPr>
        <w:t xml:space="preserve"> </w:t>
      </w:r>
      <w:proofErr w:type="spellStart"/>
      <w:r w:rsidR="00806BC5" w:rsidRPr="00D01404">
        <w:rPr>
          <w:rStyle w:val="hps"/>
          <w:rFonts w:ascii="Comic Sans MS" w:hAnsi="Comic Sans MS"/>
          <w:i/>
          <w:color w:val="auto"/>
          <w:sz w:val="20"/>
          <w:szCs w:val="20"/>
        </w:rPr>
        <w:t>Coeli</w:t>
      </w:r>
      <w:proofErr w:type="spellEnd"/>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(o</w:t>
      </w:r>
      <w:r w:rsidR="00806BC5" w:rsidRPr="00D01404">
        <w:rPr>
          <w:rFonts w:ascii="Comic Sans MS" w:hAnsi="Comic Sans MS"/>
          <w:i/>
          <w:color w:val="auto"/>
          <w:sz w:val="20"/>
          <w:szCs w:val="20"/>
        </w:rPr>
        <w:t xml:space="preserve"> </w:t>
      </w:r>
      <w:proofErr w:type="spellStart"/>
      <w:r w:rsidR="00806BC5" w:rsidRPr="00D01404">
        <w:rPr>
          <w:rStyle w:val="hps"/>
          <w:rFonts w:ascii="Comic Sans MS" w:hAnsi="Comic Sans MS"/>
          <w:i/>
          <w:color w:val="auto"/>
          <w:sz w:val="20"/>
          <w:szCs w:val="20"/>
        </w:rPr>
        <w:t>Rorate</w:t>
      </w:r>
      <w:proofErr w:type="spellEnd"/>
      <w:r w:rsidR="00806BC5" w:rsidRPr="00D01404">
        <w:rPr>
          <w:rFonts w:ascii="Comic Sans MS" w:hAnsi="Comic Sans MS"/>
          <w:i/>
          <w:color w:val="auto"/>
          <w:sz w:val="20"/>
          <w:szCs w:val="20"/>
        </w:rPr>
        <w:t xml:space="preserve"> </w:t>
      </w:r>
      <w:proofErr w:type="spellStart"/>
      <w:r w:rsidR="00806BC5" w:rsidRPr="00D01404">
        <w:rPr>
          <w:rStyle w:val="hps"/>
          <w:rFonts w:ascii="Comic Sans MS" w:hAnsi="Comic Sans MS"/>
          <w:i/>
          <w:color w:val="auto"/>
          <w:sz w:val="20"/>
          <w:szCs w:val="20"/>
        </w:rPr>
        <w:t>Caeli</w:t>
      </w:r>
      <w:proofErr w:type="spellEnd"/>
      <w:r w:rsidR="00806BC5" w:rsidRPr="00D01404">
        <w:rPr>
          <w:rFonts w:ascii="Comic Sans MS" w:hAnsi="Comic Sans MS"/>
          <w:i/>
          <w:color w:val="auto"/>
          <w:sz w:val="20"/>
          <w:szCs w:val="20"/>
        </w:rPr>
        <w:t xml:space="preserve">), del libro </w:t>
      </w:r>
      <w:r w:rsidR="00806BC5" w:rsidRPr="00D01404">
        <w:rPr>
          <w:rStyle w:val="hps"/>
          <w:rFonts w:ascii="Comic Sans MS" w:hAnsi="Comic Sans MS"/>
          <w:i/>
          <w:color w:val="auto"/>
          <w:sz w:val="20"/>
          <w:szCs w:val="20"/>
        </w:rPr>
        <w:t>de Isaías (</w:t>
      </w:r>
      <w:r w:rsidR="00806BC5" w:rsidRPr="00D01404">
        <w:rPr>
          <w:rFonts w:ascii="Comic Sans MS" w:hAnsi="Comic Sans MS"/>
          <w:i/>
          <w:color w:val="auto"/>
          <w:sz w:val="20"/>
          <w:szCs w:val="20"/>
        </w:rPr>
        <w:t xml:space="preserve">Isaías </w:t>
      </w:r>
      <w:r w:rsidR="00806BC5" w:rsidRPr="00D01404">
        <w:rPr>
          <w:rStyle w:val="hps"/>
          <w:rFonts w:ascii="Comic Sans MS" w:hAnsi="Comic Sans MS"/>
          <w:i/>
          <w:color w:val="auto"/>
          <w:sz w:val="20"/>
          <w:szCs w:val="20"/>
        </w:rPr>
        <w:t>45:8)</w:t>
      </w:r>
      <w:r w:rsidR="00806BC5" w:rsidRPr="00D01404">
        <w:rPr>
          <w:rFonts w:ascii="Comic Sans MS" w:hAnsi="Comic Sans MS"/>
          <w:i/>
          <w:color w:val="auto"/>
          <w:sz w:val="20"/>
          <w:szCs w:val="20"/>
        </w:rPr>
        <w:t xml:space="preserve">, son </w:t>
      </w:r>
      <w:r w:rsidR="0007482A" w:rsidRPr="00D01404">
        <w:rPr>
          <w:rStyle w:val="hps"/>
          <w:rFonts w:ascii="Comic Sans MS" w:hAnsi="Comic Sans MS"/>
          <w:i/>
          <w:color w:val="auto"/>
          <w:sz w:val="20"/>
          <w:szCs w:val="20"/>
        </w:rPr>
        <w:t xml:space="preserve">las </w:t>
      </w:r>
      <w:r w:rsidR="00806BC5" w:rsidRPr="00D01404">
        <w:rPr>
          <w:rStyle w:val="hps"/>
          <w:rFonts w:ascii="Comic Sans MS" w:hAnsi="Comic Sans MS"/>
          <w:i/>
          <w:color w:val="auto"/>
          <w:sz w:val="20"/>
          <w:szCs w:val="20"/>
        </w:rPr>
        <w:t>primeras palabras de</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un texto utilizado</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en</w:t>
      </w:r>
      <w:r w:rsidR="0018350E" w:rsidRPr="00D01404">
        <w:rPr>
          <w:rStyle w:val="hps"/>
          <w:rFonts w:ascii="Comic Sans MS" w:hAnsi="Comic Sans MS"/>
          <w:i/>
          <w:color w:val="auto"/>
          <w:sz w:val="20"/>
          <w:szCs w:val="20"/>
        </w:rPr>
        <w:t xml:space="preserve"> la liturgia  </w:t>
      </w:r>
      <w:r w:rsidR="00806BC5" w:rsidRPr="00D01404">
        <w:rPr>
          <w:rStyle w:val="hps"/>
          <w:rFonts w:ascii="Comic Sans MS" w:hAnsi="Comic Sans MS"/>
          <w:i/>
          <w:color w:val="auto"/>
          <w:sz w:val="20"/>
          <w:szCs w:val="20"/>
        </w:rPr>
        <w:t>católica</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y</w:t>
      </w:r>
      <w:r w:rsidR="0007482A" w:rsidRPr="00D01404">
        <w:rPr>
          <w:rFonts w:ascii="Comic Sans MS" w:hAnsi="Comic Sans MS"/>
          <w:i/>
          <w:color w:val="auto"/>
          <w:sz w:val="20"/>
          <w:szCs w:val="20"/>
        </w:rPr>
        <w:t>, con menor frecuencia, en</w:t>
      </w:r>
      <w:r w:rsidR="00806BC5" w:rsidRPr="00D01404">
        <w:rPr>
          <w:rFonts w:ascii="Comic Sans MS" w:hAnsi="Comic Sans MS"/>
          <w:i/>
          <w:color w:val="auto"/>
          <w:sz w:val="20"/>
          <w:szCs w:val="20"/>
        </w:rPr>
        <w:t xml:space="preserve"> la liturgia </w:t>
      </w:r>
      <w:r w:rsidR="00806BC5" w:rsidRPr="00D01404">
        <w:rPr>
          <w:rStyle w:val="hps"/>
          <w:rFonts w:ascii="Comic Sans MS" w:hAnsi="Comic Sans MS"/>
          <w:i/>
          <w:color w:val="auto"/>
          <w:sz w:val="20"/>
          <w:szCs w:val="20"/>
        </w:rPr>
        <w:t>protestante.</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Se utiliza</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frecuentemente</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cantado como</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un</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canto llano</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en la misa y</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en el Oficio Divino</w:t>
      </w:r>
      <w:r w:rsidR="00806BC5" w:rsidRPr="00D01404">
        <w:rPr>
          <w:rFonts w:ascii="Comic Sans MS" w:hAnsi="Comic Sans MS"/>
          <w:i/>
          <w:color w:val="auto"/>
          <w:sz w:val="20"/>
          <w:szCs w:val="20"/>
        </w:rPr>
        <w:t xml:space="preserve"> </w:t>
      </w:r>
      <w:r w:rsidR="0018350E" w:rsidRPr="00D01404">
        <w:rPr>
          <w:rStyle w:val="hps"/>
          <w:rFonts w:ascii="Comic Sans MS" w:hAnsi="Comic Sans MS"/>
          <w:i/>
          <w:color w:val="auto"/>
          <w:sz w:val="20"/>
          <w:szCs w:val="20"/>
        </w:rPr>
        <w:t>d</w:t>
      </w:r>
      <w:r w:rsidR="00806BC5" w:rsidRPr="00D01404">
        <w:rPr>
          <w:rStyle w:val="hps"/>
          <w:rFonts w:ascii="Comic Sans MS" w:hAnsi="Comic Sans MS"/>
          <w:i/>
          <w:color w:val="auto"/>
          <w:sz w:val="20"/>
          <w:szCs w:val="20"/>
        </w:rPr>
        <w:t>urante el Adviento</w:t>
      </w:r>
      <w:r w:rsidR="0018350E" w:rsidRPr="00D01404">
        <w:rPr>
          <w:rFonts w:ascii="Comic Sans MS" w:hAnsi="Comic Sans MS"/>
          <w:i/>
          <w:color w:val="auto"/>
          <w:sz w:val="20"/>
          <w:szCs w:val="20"/>
        </w:rPr>
        <w:t>,</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donde se</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da expresión</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a los anhelos de</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los Patriarcas y</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Profetas,</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y simbólicamente</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de la Iglesia</w:t>
      </w:r>
      <w:r w:rsidR="0018350E" w:rsidRPr="00D01404">
        <w:rPr>
          <w:rFonts w:ascii="Comic Sans MS" w:hAnsi="Comic Sans MS"/>
          <w:i/>
          <w:color w:val="auto"/>
          <w:sz w:val="20"/>
          <w:szCs w:val="20"/>
        </w:rPr>
        <w:t>, por</w:t>
      </w:r>
      <w:r w:rsidR="00806BC5" w:rsidRPr="00D01404">
        <w:rPr>
          <w:rFonts w:ascii="Comic Sans MS" w:hAnsi="Comic Sans MS"/>
          <w:i/>
          <w:color w:val="auto"/>
          <w:sz w:val="20"/>
          <w:szCs w:val="20"/>
        </w:rPr>
        <w:t xml:space="preserve"> la venida </w:t>
      </w:r>
      <w:r w:rsidR="00806BC5" w:rsidRPr="00D01404">
        <w:rPr>
          <w:rStyle w:val="hps"/>
          <w:rFonts w:ascii="Comic Sans MS" w:hAnsi="Comic Sans MS"/>
          <w:i/>
          <w:color w:val="auto"/>
          <w:sz w:val="20"/>
          <w:szCs w:val="20"/>
        </w:rPr>
        <w:t>del Mesías.</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A lo largo de</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Adviento</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 xml:space="preserve">se </w:t>
      </w:r>
      <w:r w:rsidR="0018350E" w:rsidRPr="00D01404">
        <w:rPr>
          <w:rStyle w:val="hps"/>
          <w:rFonts w:ascii="Comic Sans MS" w:hAnsi="Comic Sans MS"/>
          <w:i/>
          <w:color w:val="auto"/>
          <w:sz w:val="20"/>
          <w:szCs w:val="20"/>
        </w:rPr>
        <w:t>recita</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a diario como</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el</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versículo</w:t>
      </w:r>
      <w:r w:rsidR="00806BC5"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y la respuesta</w:t>
      </w:r>
      <w:r w:rsidR="0018350E" w:rsidRPr="00D01404">
        <w:rPr>
          <w:rFonts w:ascii="Comic Sans MS" w:hAnsi="Comic Sans MS"/>
          <w:i/>
          <w:color w:val="auto"/>
          <w:sz w:val="20"/>
          <w:szCs w:val="20"/>
        </w:rPr>
        <w:t xml:space="preserve">, </w:t>
      </w:r>
      <w:r w:rsidR="00806BC5" w:rsidRPr="00D01404">
        <w:rPr>
          <w:rStyle w:val="hps"/>
          <w:rFonts w:ascii="Comic Sans MS" w:hAnsi="Comic Sans MS"/>
          <w:i/>
          <w:color w:val="auto"/>
          <w:sz w:val="20"/>
          <w:szCs w:val="20"/>
        </w:rPr>
        <w:t>después del</w:t>
      </w:r>
      <w:r w:rsidR="00872514" w:rsidRPr="00D01404">
        <w:rPr>
          <w:rStyle w:val="hps"/>
          <w:rFonts w:ascii="Comic Sans MS" w:hAnsi="Comic Sans MS"/>
          <w:i/>
          <w:color w:val="auto"/>
          <w:sz w:val="20"/>
          <w:szCs w:val="20"/>
        </w:rPr>
        <w:t xml:space="preserve"> himno de Vísperas:</w:t>
      </w:r>
    </w:p>
    <w:p w:rsidR="00872514" w:rsidRPr="00D01404" w:rsidRDefault="0007482A" w:rsidP="00D01404">
      <w:pPr>
        <w:spacing w:after="0" w:line="360" w:lineRule="auto"/>
        <w:jc w:val="both"/>
        <w:rPr>
          <w:rStyle w:val="hps"/>
          <w:rFonts w:ascii="Comic Sans MS" w:hAnsi="Comic Sans MS"/>
          <w:i/>
          <w:color w:val="auto"/>
          <w:sz w:val="20"/>
          <w:szCs w:val="20"/>
        </w:rPr>
      </w:pPr>
      <w:r w:rsidRPr="00D01404">
        <w:rPr>
          <w:rFonts w:ascii="Comic Sans MS" w:hAnsi="Comic Sans MS"/>
          <w:i/>
          <w:color w:val="auto"/>
          <w:sz w:val="20"/>
          <w:szCs w:val="20"/>
        </w:rPr>
        <w:t xml:space="preserve">   </w:t>
      </w:r>
    </w:p>
    <w:p w:rsidR="0018350E" w:rsidRPr="00D01404" w:rsidRDefault="00806BC5" w:rsidP="00D01404">
      <w:pPr>
        <w:spacing w:after="0" w:line="360" w:lineRule="auto"/>
        <w:jc w:val="center"/>
        <w:rPr>
          <w:rFonts w:ascii="Comic Sans MS" w:hAnsi="Comic Sans MS"/>
          <w:bCs/>
          <w:i/>
          <w:iCs/>
          <w:color w:val="auto"/>
          <w:sz w:val="20"/>
          <w:szCs w:val="20"/>
        </w:rPr>
      </w:pPr>
      <w:r w:rsidRPr="00D01404">
        <w:rPr>
          <w:rStyle w:val="hps"/>
          <w:rFonts w:ascii="Comic Sans MS" w:hAnsi="Comic Sans MS"/>
          <w:i/>
          <w:color w:val="auto"/>
          <w:sz w:val="20"/>
          <w:szCs w:val="20"/>
        </w:rPr>
        <w:t>"</w:t>
      </w:r>
      <w:r w:rsidRPr="00D01404">
        <w:rPr>
          <w:rFonts w:ascii="Comic Sans MS" w:eastAsia="MS Mincho" w:hAnsi="MS Mincho" w:cs="MS Mincho"/>
          <w:i/>
          <w:color w:val="auto"/>
          <w:sz w:val="20"/>
          <w:szCs w:val="20"/>
        </w:rPr>
        <w:t>℣</w:t>
      </w:r>
      <w:r w:rsidRPr="00D01404">
        <w:rPr>
          <w:rFonts w:ascii="Comic Sans MS" w:hAnsi="Comic Sans MS"/>
          <w:i/>
          <w:color w:val="auto"/>
          <w:sz w:val="20"/>
          <w:szCs w:val="20"/>
        </w:rPr>
        <w:t xml:space="preserve"> </w:t>
      </w:r>
      <w:proofErr w:type="spellStart"/>
      <w:r w:rsidRPr="00D01404">
        <w:rPr>
          <w:rStyle w:val="hps"/>
          <w:rFonts w:ascii="Comic Sans MS" w:hAnsi="Comic Sans MS"/>
          <w:i/>
          <w:color w:val="auto"/>
          <w:sz w:val="20"/>
          <w:szCs w:val="20"/>
        </w:rPr>
        <w:t>Rorate</w:t>
      </w:r>
      <w:proofErr w:type="spellEnd"/>
      <w:r w:rsidRPr="00D01404">
        <w:rPr>
          <w:rFonts w:ascii="Comic Sans MS" w:hAnsi="Comic Sans MS"/>
          <w:i/>
          <w:color w:val="auto"/>
          <w:sz w:val="20"/>
          <w:szCs w:val="20"/>
        </w:rPr>
        <w:t xml:space="preserve"> </w:t>
      </w:r>
      <w:proofErr w:type="spellStart"/>
      <w:r w:rsidRPr="00D01404">
        <w:rPr>
          <w:rStyle w:val="hps"/>
          <w:rFonts w:ascii="Comic Sans MS" w:hAnsi="Comic Sans MS"/>
          <w:i/>
          <w:color w:val="auto"/>
          <w:sz w:val="20"/>
          <w:szCs w:val="20"/>
        </w:rPr>
        <w:t>coeli</w:t>
      </w:r>
      <w:proofErr w:type="spellEnd"/>
      <w:r w:rsidRPr="00D01404">
        <w:rPr>
          <w:rFonts w:ascii="Comic Sans MS" w:hAnsi="Comic Sans MS"/>
          <w:i/>
          <w:color w:val="auto"/>
          <w:sz w:val="20"/>
          <w:szCs w:val="20"/>
        </w:rPr>
        <w:t xml:space="preserve"> </w:t>
      </w:r>
      <w:r w:rsidRPr="00D01404">
        <w:rPr>
          <w:rStyle w:val="hps"/>
          <w:rFonts w:ascii="Comic Sans MS" w:hAnsi="Comic Sans MS"/>
          <w:i/>
          <w:color w:val="auto"/>
          <w:sz w:val="20"/>
          <w:szCs w:val="20"/>
        </w:rPr>
        <w:t>et</w:t>
      </w:r>
      <w:r w:rsidRPr="00D01404">
        <w:rPr>
          <w:rFonts w:ascii="Comic Sans MS" w:hAnsi="Comic Sans MS"/>
          <w:i/>
          <w:color w:val="auto"/>
          <w:sz w:val="20"/>
          <w:szCs w:val="20"/>
        </w:rPr>
        <w:t xml:space="preserve"> </w:t>
      </w:r>
      <w:proofErr w:type="spellStart"/>
      <w:r w:rsidRPr="00D01404">
        <w:rPr>
          <w:rStyle w:val="hps"/>
          <w:rFonts w:ascii="Comic Sans MS" w:hAnsi="Comic Sans MS"/>
          <w:i/>
          <w:color w:val="auto"/>
          <w:sz w:val="20"/>
          <w:szCs w:val="20"/>
        </w:rPr>
        <w:t>desuper</w:t>
      </w:r>
      <w:proofErr w:type="spellEnd"/>
      <w:r w:rsidRPr="00D01404">
        <w:rPr>
          <w:rFonts w:ascii="Comic Sans MS" w:hAnsi="Comic Sans MS"/>
          <w:i/>
          <w:color w:val="auto"/>
          <w:sz w:val="20"/>
          <w:szCs w:val="20"/>
        </w:rPr>
        <w:t xml:space="preserve"> </w:t>
      </w:r>
      <w:r w:rsidRPr="00D01404">
        <w:rPr>
          <w:rStyle w:val="hps"/>
          <w:rFonts w:ascii="Comic Sans MS" w:hAnsi="Comic Sans MS"/>
          <w:i/>
          <w:color w:val="auto"/>
          <w:sz w:val="20"/>
          <w:szCs w:val="20"/>
        </w:rPr>
        <w:t>nubes</w:t>
      </w:r>
      <w:r w:rsidRPr="00D01404">
        <w:rPr>
          <w:rFonts w:ascii="Comic Sans MS" w:hAnsi="Comic Sans MS"/>
          <w:i/>
          <w:color w:val="auto"/>
          <w:sz w:val="20"/>
          <w:szCs w:val="20"/>
        </w:rPr>
        <w:t xml:space="preserve"> </w:t>
      </w:r>
      <w:proofErr w:type="spellStart"/>
      <w:r w:rsidRPr="00D01404">
        <w:rPr>
          <w:rStyle w:val="hps"/>
          <w:rFonts w:ascii="Comic Sans MS" w:hAnsi="Comic Sans MS"/>
          <w:i/>
          <w:color w:val="auto"/>
          <w:sz w:val="20"/>
          <w:szCs w:val="20"/>
        </w:rPr>
        <w:t>pluant</w:t>
      </w:r>
      <w:proofErr w:type="spellEnd"/>
      <w:r w:rsidRPr="00D01404">
        <w:rPr>
          <w:rFonts w:ascii="Comic Sans MS" w:hAnsi="Comic Sans MS"/>
          <w:i/>
          <w:color w:val="auto"/>
          <w:sz w:val="20"/>
          <w:szCs w:val="20"/>
        </w:rPr>
        <w:t xml:space="preserve"> </w:t>
      </w:r>
      <w:proofErr w:type="spellStart"/>
      <w:r w:rsidRPr="00D01404">
        <w:rPr>
          <w:rStyle w:val="hps"/>
          <w:rFonts w:ascii="Comic Sans MS" w:hAnsi="Comic Sans MS"/>
          <w:i/>
          <w:color w:val="auto"/>
          <w:sz w:val="20"/>
          <w:szCs w:val="20"/>
        </w:rPr>
        <w:t>justum</w:t>
      </w:r>
      <w:proofErr w:type="spellEnd"/>
      <w:r w:rsidRPr="00D01404">
        <w:rPr>
          <w:rFonts w:ascii="Comic Sans MS" w:hAnsi="Comic Sans MS"/>
          <w:i/>
          <w:color w:val="auto"/>
          <w:sz w:val="20"/>
          <w:szCs w:val="20"/>
        </w:rPr>
        <w:br/>
      </w:r>
      <w:r w:rsidR="0018350E" w:rsidRPr="00D01404">
        <w:rPr>
          <w:rStyle w:val="hps"/>
          <w:rFonts w:ascii="Comic Sans MS" w:hAnsi="Comic Sans MS"/>
          <w:i/>
          <w:color w:val="auto"/>
          <w:sz w:val="20"/>
          <w:szCs w:val="20"/>
        </w:rPr>
        <w:t xml:space="preserve">       </w:t>
      </w:r>
      <w:r w:rsidRPr="00D01404">
        <w:rPr>
          <w:rStyle w:val="hps"/>
          <w:rFonts w:ascii="Comic Sans MS" w:hAnsi="Comic Sans MS"/>
          <w:i/>
          <w:color w:val="auto"/>
          <w:sz w:val="20"/>
          <w:szCs w:val="20"/>
        </w:rPr>
        <w:t>(</w:t>
      </w:r>
      <w:r w:rsidR="0018350E" w:rsidRPr="00D01404">
        <w:rPr>
          <w:rFonts w:ascii="Comic Sans MS" w:hAnsi="Comic Sans MS"/>
          <w:bCs/>
          <w:i/>
          <w:iCs/>
          <w:color w:val="auto"/>
          <w:sz w:val="20"/>
          <w:szCs w:val="20"/>
        </w:rPr>
        <w:t>Destilad, cielos, el rocío; lloved, nubes, al Justo).</w:t>
      </w:r>
    </w:p>
    <w:p w:rsidR="00B20EE8" w:rsidRPr="00D01404" w:rsidRDefault="00806BC5" w:rsidP="00D01404">
      <w:pPr>
        <w:spacing w:after="0" w:line="360" w:lineRule="auto"/>
        <w:jc w:val="center"/>
        <w:rPr>
          <w:rFonts w:ascii="Comic Sans MS" w:hAnsi="Comic Sans MS"/>
          <w:bCs/>
          <w:i/>
          <w:iCs/>
          <w:color w:val="auto"/>
          <w:sz w:val="20"/>
          <w:szCs w:val="20"/>
        </w:rPr>
      </w:pPr>
      <w:r w:rsidRPr="00D01404">
        <w:rPr>
          <w:rStyle w:val="hps"/>
          <w:rFonts w:ascii="Comic Sans MS" w:eastAsia="MS Mincho" w:hAnsi="MS Mincho" w:cs="MS Mincho"/>
          <w:i/>
          <w:color w:val="auto"/>
          <w:sz w:val="20"/>
          <w:szCs w:val="20"/>
        </w:rPr>
        <w:t>℟</w:t>
      </w:r>
      <w:r w:rsidRPr="00D01404">
        <w:rPr>
          <w:rFonts w:ascii="Comic Sans MS" w:hAnsi="Comic Sans MS"/>
          <w:i/>
          <w:color w:val="auto"/>
          <w:sz w:val="20"/>
          <w:szCs w:val="20"/>
        </w:rPr>
        <w:t xml:space="preserve"> </w:t>
      </w:r>
      <w:proofErr w:type="spellStart"/>
      <w:r w:rsidRPr="00D01404">
        <w:rPr>
          <w:rStyle w:val="hps"/>
          <w:rFonts w:ascii="Comic Sans MS" w:hAnsi="Comic Sans MS"/>
          <w:i/>
          <w:color w:val="auto"/>
          <w:sz w:val="20"/>
          <w:szCs w:val="20"/>
        </w:rPr>
        <w:t>Aperiatur</w:t>
      </w:r>
      <w:proofErr w:type="spellEnd"/>
      <w:r w:rsidRPr="00D01404">
        <w:rPr>
          <w:rFonts w:ascii="Comic Sans MS" w:hAnsi="Comic Sans MS"/>
          <w:i/>
          <w:color w:val="auto"/>
          <w:sz w:val="20"/>
          <w:szCs w:val="20"/>
        </w:rPr>
        <w:t xml:space="preserve"> </w:t>
      </w:r>
      <w:r w:rsidRPr="00D01404">
        <w:rPr>
          <w:rStyle w:val="hps"/>
          <w:rFonts w:ascii="Comic Sans MS" w:hAnsi="Comic Sans MS"/>
          <w:i/>
          <w:color w:val="auto"/>
          <w:sz w:val="20"/>
          <w:szCs w:val="20"/>
        </w:rPr>
        <w:t>tierra</w:t>
      </w:r>
      <w:r w:rsidRPr="00D01404">
        <w:rPr>
          <w:rFonts w:ascii="Comic Sans MS" w:hAnsi="Comic Sans MS"/>
          <w:i/>
          <w:color w:val="auto"/>
          <w:sz w:val="20"/>
          <w:szCs w:val="20"/>
        </w:rPr>
        <w:t xml:space="preserve"> </w:t>
      </w:r>
      <w:r w:rsidRPr="00D01404">
        <w:rPr>
          <w:rStyle w:val="hps"/>
          <w:rFonts w:ascii="Comic Sans MS" w:hAnsi="Comic Sans MS"/>
          <w:i/>
          <w:color w:val="auto"/>
          <w:sz w:val="20"/>
          <w:szCs w:val="20"/>
        </w:rPr>
        <w:t>et</w:t>
      </w:r>
      <w:r w:rsidRPr="00D01404">
        <w:rPr>
          <w:rFonts w:ascii="Comic Sans MS" w:hAnsi="Comic Sans MS"/>
          <w:i/>
          <w:color w:val="auto"/>
          <w:sz w:val="20"/>
          <w:szCs w:val="20"/>
        </w:rPr>
        <w:t xml:space="preserve"> </w:t>
      </w:r>
      <w:proofErr w:type="spellStart"/>
      <w:r w:rsidRPr="00D01404">
        <w:rPr>
          <w:rStyle w:val="hps"/>
          <w:rFonts w:ascii="Comic Sans MS" w:hAnsi="Comic Sans MS"/>
          <w:i/>
          <w:color w:val="auto"/>
          <w:sz w:val="20"/>
          <w:szCs w:val="20"/>
        </w:rPr>
        <w:t>germinet</w:t>
      </w:r>
      <w:proofErr w:type="spellEnd"/>
      <w:r w:rsidRPr="00D01404">
        <w:rPr>
          <w:rFonts w:ascii="Comic Sans MS" w:hAnsi="Comic Sans MS"/>
          <w:i/>
          <w:color w:val="auto"/>
          <w:sz w:val="20"/>
          <w:szCs w:val="20"/>
        </w:rPr>
        <w:t xml:space="preserve"> </w:t>
      </w:r>
      <w:proofErr w:type="spellStart"/>
      <w:r w:rsidRPr="00D01404">
        <w:rPr>
          <w:rStyle w:val="hps"/>
          <w:rFonts w:ascii="Comic Sans MS" w:hAnsi="Comic Sans MS"/>
          <w:i/>
          <w:color w:val="auto"/>
          <w:sz w:val="20"/>
          <w:szCs w:val="20"/>
        </w:rPr>
        <w:t>salvatorem</w:t>
      </w:r>
      <w:proofErr w:type="spellEnd"/>
      <w:r w:rsidRPr="00D01404">
        <w:rPr>
          <w:rFonts w:ascii="Comic Sans MS" w:hAnsi="Comic Sans MS"/>
          <w:i/>
          <w:color w:val="auto"/>
          <w:sz w:val="20"/>
          <w:szCs w:val="20"/>
        </w:rPr>
        <w:t xml:space="preserve"> </w:t>
      </w:r>
      <w:r w:rsidRPr="00D01404">
        <w:rPr>
          <w:rStyle w:val="hps"/>
          <w:rFonts w:ascii="Comic Sans MS" w:hAnsi="Comic Sans MS"/>
          <w:i/>
          <w:color w:val="auto"/>
          <w:sz w:val="20"/>
          <w:szCs w:val="20"/>
        </w:rPr>
        <w:t>"</w:t>
      </w:r>
      <w:r w:rsidRPr="00D01404">
        <w:rPr>
          <w:rFonts w:ascii="Comic Sans MS" w:hAnsi="Comic Sans MS"/>
          <w:i/>
          <w:color w:val="auto"/>
          <w:sz w:val="20"/>
          <w:szCs w:val="20"/>
        </w:rPr>
        <w:br/>
      </w:r>
      <w:r w:rsidR="00845E14" w:rsidRPr="00D01404">
        <w:rPr>
          <w:rStyle w:val="hps"/>
          <w:rFonts w:ascii="Comic Sans MS" w:hAnsi="Comic Sans MS"/>
          <w:i/>
          <w:color w:val="auto"/>
          <w:sz w:val="20"/>
          <w:szCs w:val="20"/>
        </w:rPr>
        <w:t xml:space="preserve">    </w:t>
      </w:r>
      <w:r w:rsidRPr="00D01404">
        <w:rPr>
          <w:rStyle w:val="hps"/>
          <w:rFonts w:ascii="Comic Sans MS" w:hAnsi="Comic Sans MS"/>
          <w:i/>
          <w:color w:val="auto"/>
          <w:sz w:val="20"/>
          <w:szCs w:val="20"/>
        </w:rPr>
        <w:t>(</w:t>
      </w:r>
      <w:r w:rsidRPr="00D01404">
        <w:rPr>
          <w:rFonts w:ascii="Comic Sans MS" w:hAnsi="Comic Sans MS"/>
          <w:i/>
          <w:color w:val="auto"/>
          <w:sz w:val="20"/>
          <w:szCs w:val="20"/>
        </w:rPr>
        <w:t xml:space="preserve">Que la tierra </w:t>
      </w:r>
      <w:r w:rsidRPr="00D01404">
        <w:rPr>
          <w:rStyle w:val="hps"/>
          <w:rFonts w:ascii="Comic Sans MS" w:hAnsi="Comic Sans MS"/>
          <w:i/>
          <w:color w:val="auto"/>
          <w:sz w:val="20"/>
          <w:szCs w:val="20"/>
        </w:rPr>
        <w:t>se</w:t>
      </w:r>
      <w:r w:rsidRPr="00D01404">
        <w:rPr>
          <w:rFonts w:ascii="Comic Sans MS" w:hAnsi="Comic Sans MS"/>
          <w:i/>
          <w:color w:val="auto"/>
          <w:sz w:val="20"/>
          <w:szCs w:val="20"/>
        </w:rPr>
        <w:t xml:space="preserve"> </w:t>
      </w:r>
      <w:r w:rsidR="0018350E" w:rsidRPr="00D01404">
        <w:rPr>
          <w:rStyle w:val="hps"/>
          <w:rFonts w:ascii="Comic Sans MS" w:hAnsi="Comic Sans MS"/>
          <w:i/>
          <w:color w:val="auto"/>
          <w:sz w:val="20"/>
          <w:szCs w:val="20"/>
        </w:rPr>
        <w:t xml:space="preserve">abra </w:t>
      </w:r>
      <w:r w:rsidRPr="00D01404">
        <w:rPr>
          <w:rStyle w:val="hps"/>
          <w:rFonts w:ascii="Comic Sans MS" w:hAnsi="Comic Sans MS"/>
          <w:i/>
          <w:color w:val="auto"/>
          <w:sz w:val="20"/>
          <w:szCs w:val="20"/>
        </w:rPr>
        <w:t>y</w:t>
      </w:r>
      <w:r w:rsidRPr="00D01404">
        <w:rPr>
          <w:rFonts w:ascii="Comic Sans MS" w:hAnsi="Comic Sans MS"/>
          <w:i/>
          <w:color w:val="auto"/>
          <w:sz w:val="20"/>
          <w:szCs w:val="20"/>
        </w:rPr>
        <w:t xml:space="preserve"> </w:t>
      </w:r>
      <w:r w:rsidRPr="00D01404">
        <w:rPr>
          <w:rStyle w:val="hps"/>
          <w:rFonts w:ascii="Comic Sans MS" w:hAnsi="Comic Sans MS"/>
          <w:i/>
          <w:color w:val="auto"/>
          <w:sz w:val="20"/>
          <w:szCs w:val="20"/>
        </w:rPr>
        <w:t>envíe</w:t>
      </w:r>
      <w:r w:rsidRPr="00D01404">
        <w:rPr>
          <w:rFonts w:ascii="Comic Sans MS" w:hAnsi="Comic Sans MS"/>
          <w:i/>
          <w:color w:val="auto"/>
          <w:sz w:val="20"/>
          <w:szCs w:val="20"/>
        </w:rPr>
        <w:t xml:space="preserve"> </w:t>
      </w:r>
      <w:r w:rsidRPr="00D01404">
        <w:rPr>
          <w:rStyle w:val="hps"/>
          <w:rFonts w:ascii="Comic Sans MS" w:hAnsi="Comic Sans MS"/>
          <w:i/>
          <w:color w:val="auto"/>
          <w:sz w:val="20"/>
          <w:szCs w:val="20"/>
        </w:rPr>
        <w:t>un Salvador</w:t>
      </w:r>
      <w:r w:rsidRPr="00D01404">
        <w:rPr>
          <w:rFonts w:ascii="Comic Sans MS" w:hAnsi="Comic Sans MS"/>
          <w:i/>
          <w:color w:val="auto"/>
          <w:sz w:val="20"/>
          <w:szCs w:val="20"/>
        </w:rPr>
        <w:t xml:space="preserve"> </w:t>
      </w:r>
      <w:r w:rsidRPr="00D01404">
        <w:rPr>
          <w:rStyle w:val="hps"/>
          <w:rFonts w:ascii="Comic Sans MS" w:hAnsi="Comic Sans MS"/>
          <w:i/>
          <w:color w:val="auto"/>
          <w:sz w:val="20"/>
          <w:szCs w:val="20"/>
        </w:rPr>
        <w:t>").</w:t>
      </w:r>
    </w:p>
    <w:p w:rsidR="00D61DDD" w:rsidRPr="00D01404" w:rsidRDefault="0018350E" w:rsidP="00D01404">
      <w:pPr>
        <w:spacing w:line="360" w:lineRule="auto"/>
        <w:rPr>
          <w:rFonts w:ascii="Comic Sans MS" w:eastAsia="Times New Roman" w:hAnsi="Comic Sans MS" w:cs="Times New Roman"/>
          <w:color w:val="4F81BD" w:themeColor="accent1"/>
          <w:sz w:val="20"/>
          <w:szCs w:val="20"/>
          <w:lang w:eastAsia="es-ES"/>
        </w:rPr>
      </w:pPr>
      <w:r w:rsidRPr="00D01404">
        <w:rPr>
          <w:rFonts w:ascii="Comic Sans MS" w:eastAsia="Times New Roman" w:hAnsi="Comic Sans MS" w:cs="Times New Roman"/>
          <w:bCs/>
          <w:color w:val="4F81BD" w:themeColor="accent1"/>
          <w:sz w:val="20"/>
          <w:szCs w:val="20"/>
          <w:lang w:eastAsia="es-ES"/>
        </w:rPr>
        <w:t xml:space="preserve">                                                                                                   </w:t>
      </w:r>
      <w:r w:rsidR="0007482A" w:rsidRPr="00D01404">
        <w:rPr>
          <w:rFonts w:ascii="Comic Sans MS" w:eastAsia="Times New Roman" w:hAnsi="Comic Sans MS" w:cs="Times New Roman"/>
          <w:bCs/>
          <w:color w:val="4F81BD" w:themeColor="accent1"/>
          <w:sz w:val="20"/>
          <w:szCs w:val="20"/>
          <w:lang w:eastAsia="es-ES"/>
        </w:rPr>
        <w:t xml:space="preserve">           </w:t>
      </w:r>
      <w:r w:rsidR="00D01404">
        <w:rPr>
          <w:rFonts w:ascii="Comic Sans MS" w:eastAsia="Times New Roman" w:hAnsi="Comic Sans MS" w:cs="Times New Roman"/>
          <w:bCs/>
          <w:color w:val="4F81BD" w:themeColor="accent1"/>
          <w:sz w:val="20"/>
          <w:szCs w:val="20"/>
          <w:lang w:eastAsia="es-ES"/>
        </w:rPr>
        <w:t xml:space="preserve">                 </w:t>
      </w:r>
      <w:r w:rsidR="004E644C">
        <w:rPr>
          <w:rFonts w:ascii="Comic Sans MS" w:eastAsia="Times New Roman" w:hAnsi="Comic Sans MS" w:cs="Times New Roman"/>
          <w:bCs/>
          <w:color w:val="4F81BD" w:themeColor="accent1"/>
          <w:sz w:val="20"/>
          <w:szCs w:val="20"/>
          <w:lang w:eastAsia="es-ES"/>
        </w:rPr>
        <w:t xml:space="preserve">         </w:t>
      </w:r>
      <w:r w:rsidR="00D01404">
        <w:rPr>
          <w:rFonts w:ascii="Comic Sans MS" w:eastAsia="Times New Roman" w:hAnsi="Comic Sans MS" w:cs="Times New Roman"/>
          <w:bCs/>
          <w:color w:val="4F81BD" w:themeColor="accent1"/>
          <w:sz w:val="20"/>
          <w:szCs w:val="20"/>
          <w:lang w:eastAsia="es-ES"/>
        </w:rPr>
        <w:t xml:space="preserve">     </w:t>
      </w:r>
      <w:r w:rsidR="007E102B" w:rsidRPr="00D01404">
        <w:rPr>
          <w:rFonts w:ascii="Comic Sans MS" w:eastAsia="Times New Roman" w:hAnsi="Comic Sans MS" w:cs="Times New Roman"/>
          <w:bCs/>
          <w:color w:val="4F81BD" w:themeColor="accent1"/>
          <w:sz w:val="20"/>
          <w:szCs w:val="20"/>
          <w:lang w:eastAsia="es-ES"/>
        </w:rPr>
        <w:t xml:space="preserve"> </w:t>
      </w:r>
      <w:hyperlink r:id="rId296" w:history="1">
        <w:r w:rsidR="00D61DDD" w:rsidRPr="00D01404">
          <w:rPr>
            <w:rStyle w:val="Hipervnculo"/>
            <w:rFonts w:ascii="Comic Sans MS" w:hAnsi="Comic Sans MS"/>
            <w:sz w:val="20"/>
            <w:szCs w:val="20"/>
            <w:lang w:eastAsia="es-ES"/>
          </w:rPr>
          <w:t>mp3</w:t>
        </w:r>
      </w:hyperlink>
    </w:p>
    <w:p w:rsidR="00730547" w:rsidRPr="00D01404" w:rsidRDefault="00FD1C26" w:rsidP="003A7591">
      <w:pPr>
        <w:spacing w:after="0" w:line="240" w:lineRule="auto"/>
        <w:rPr>
          <w:rFonts w:ascii="Comic Sans MS" w:hAnsi="Comic Sans MS"/>
          <w:bCs/>
          <w:i/>
          <w:iCs/>
          <w:color w:val="auto"/>
          <w:sz w:val="20"/>
          <w:szCs w:val="20"/>
        </w:rPr>
      </w:pPr>
      <w:r>
        <w:rPr>
          <w:rFonts w:ascii="Comic Sans MS" w:hAnsi="Comic Sans MS"/>
          <w:bCs/>
          <w:i/>
          <w:iCs/>
          <w:noProof/>
          <w:color w:val="auto"/>
          <w:sz w:val="20"/>
          <w:szCs w:val="20"/>
          <w:lang w:eastAsia="es-ES"/>
        </w:rPr>
        <w:drawing>
          <wp:inline distT="0" distB="0" distL="0" distR="0">
            <wp:extent cx="5400040" cy="700187"/>
            <wp:effectExtent l="19050" t="0" r="0" b="0"/>
            <wp:docPr id="54" name="Imagen 1" descr="C:\Documents and Settings\Pedro\Escritorio\ff\ff2012\gregorian\rorate\BMP\rorat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rorate\BMP\rorate-1.BMP"/>
                    <pic:cNvPicPr>
                      <a:picLocks noChangeAspect="1" noChangeArrowheads="1"/>
                    </pic:cNvPicPr>
                  </pic:nvPicPr>
                  <pic:blipFill>
                    <a:blip r:embed="rId297" cstate="print"/>
                    <a:srcRect/>
                    <a:stretch>
                      <a:fillRect/>
                    </a:stretch>
                  </pic:blipFill>
                  <pic:spPr bwMode="auto">
                    <a:xfrm>
                      <a:off x="0" y="0"/>
                      <a:ext cx="5400040" cy="700187"/>
                    </a:xfrm>
                    <a:prstGeom prst="rect">
                      <a:avLst/>
                    </a:prstGeom>
                    <a:noFill/>
                    <a:ln w="9525">
                      <a:noFill/>
                      <a:miter lim="800000"/>
                      <a:headEnd/>
                      <a:tailEnd/>
                    </a:ln>
                  </pic:spPr>
                </pic:pic>
              </a:graphicData>
            </a:graphic>
          </wp:inline>
        </w:drawing>
      </w:r>
      <w:r w:rsidR="00730547" w:rsidRPr="00D01404">
        <w:rPr>
          <w:rFonts w:ascii="Comic Sans MS" w:hAnsi="Comic Sans MS"/>
          <w:bCs/>
          <w:i/>
          <w:iCs/>
          <w:color w:val="auto"/>
          <w:sz w:val="20"/>
          <w:szCs w:val="20"/>
        </w:rPr>
        <w:t>Destilad, cielos, el rocío; lloved, nubes, al Justo.</w:t>
      </w:r>
    </w:p>
    <w:p w:rsidR="00730547" w:rsidRPr="00D01404" w:rsidRDefault="00FD1C26" w:rsidP="003A7591">
      <w:pPr>
        <w:spacing w:after="0" w:line="240" w:lineRule="auto"/>
        <w:rPr>
          <w:rFonts w:ascii="Times New Roman" w:eastAsia="Times New Roman" w:hAnsi="Times New Roman" w:cs="Times New Roman"/>
          <w:bCs/>
          <w:color w:val="auto"/>
          <w:sz w:val="20"/>
          <w:szCs w:val="20"/>
          <w:lang w:eastAsia="es-ES"/>
        </w:rPr>
      </w:pPr>
      <w:r>
        <w:rPr>
          <w:rFonts w:ascii="Comic Sans MS" w:hAnsi="Comic Sans MS"/>
          <w:i/>
          <w:iCs/>
          <w:noProof/>
          <w:color w:val="auto"/>
          <w:sz w:val="20"/>
          <w:szCs w:val="20"/>
          <w:lang w:eastAsia="es-ES"/>
        </w:rPr>
        <w:drawing>
          <wp:inline distT="0" distB="0" distL="0" distR="0">
            <wp:extent cx="5400040" cy="675491"/>
            <wp:effectExtent l="19050" t="0" r="0" b="0"/>
            <wp:docPr id="55" name="Imagen 2" descr="C:\Documents and Settings\Pedro\Escritorio\ff\ff2012\gregorian\rorate\BMP\rorat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rorate\BMP\rorate-2.BMP"/>
                    <pic:cNvPicPr>
                      <a:picLocks noChangeAspect="1" noChangeArrowheads="1"/>
                    </pic:cNvPicPr>
                  </pic:nvPicPr>
                  <pic:blipFill>
                    <a:blip r:embed="rId298" cstate="print"/>
                    <a:srcRect/>
                    <a:stretch>
                      <a:fillRect/>
                    </a:stretch>
                  </pic:blipFill>
                  <pic:spPr bwMode="auto">
                    <a:xfrm>
                      <a:off x="0" y="0"/>
                      <a:ext cx="5400040" cy="675491"/>
                    </a:xfrm>
                    <a:prstGeom prst="rect">
                      <a:avLst/>
                    </a:prstGeom>
                    <a:noFill/>
                    <a:ln w="9525">
                      <a:noFill/>
                      <a:miter lim="800000"/>
                      <a:headEnd/>
                      <a:tailEnd/>
                    </a:ln>
                  </pic:spPr>
                </pic:pic>
              </a:graphicData>
            </a:graphic>
          </wp:inline>
        </w:drawing>
      </w:r>
      <w:r w:rsidR="00BE6832">
        <w:rPr>
          <w:rFonts w:ascii="Comic Sans MS" w:hAnsi="Comic Sans MS"/>
          <w:i/>
          <w:iCs/>
          <w:color w:val="auto"/>
          <w:sz w:val="20"/>
          <w:szCs w:val="20"/>
        </w:rPr>
        <w:t xml:space="preserve">     </w:t>
      </w:r>
      <w:r w:rsidR="00730547" w:rsidRPr="00D01404">
        <w:rPr>
          <w:rFonts w:ascii="Comic Sans MS" w:hAnsi="Comic Sans MS"/>
          <w:i/>
          <w:iCs/>
          <w:color w:val="auto"/>
          <w:sz w:val="20"/>
          <w:szCs w:val="20"/>
        </w:rPr>
        <w:t>No te enojes Señor,  no te acuerdes más de nuestra maldad.</w:t>
      </w:r>
    </w:p>
    <w:p w:rsidR="00730547" w:rsidRPr="00D01404" w:rsidRDefault="00FD1C26" w:rsidP="003A7591">
      <w:pPr>
        <w:spacing w:after="0" w:line="240" w:lineRule="auto"/>
        <w:rPr>
          <w:rFonts w:ascii="Times New Roman" w:eastAsia="Times New Roman" w:hAnsi="Times New Roman" w:cs="Times New Roman"/>
          <w:bCs/>
          <w:color w:val="auto"/>
          <w:sz w:val="20"/>
          <w:szCs w:val="20"/>
          <w:lang w:eastAsia="es-ES"/>
        </w:rPr>
      </w:pPr>
      <w:r>
        <w:rPr>
          <w:rFonts w:ascii="Comic Sans MS" w:hAnsi="Comic Sans MS"/>
          <w:i/>
          <w:iCs/>
          <w:noProof/>
          <w:color w:val="auto"/>
          <w:sz w:val="20"/>
          <w:szCs w:val="20"/>
          <w:lang w:eastAsia="es-ES"/>
        </w:rPr>
        <w:drawing>
          <wp:inline distT="0" distB="0" distL="0" distR="0">
            <wp:extent cx="5400040" cy="699755"/>
            <wp:effectExtent l="19050" t="0" r="0" b="0"/>
            <wp:docPr id="56" name="Imagen 3" descr="C:\Documents and Settings\Pedro\Escritorio\ff\ff2012\gregorian\rorate\BMP\rorat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rorate\BMP\rorate-3.BMP"/>
                    <pic:cNvPicPr>
                      <a:picLocks noChangeAspect="1" noChangeArrowheads="1"/>
                    </pic:cNvPicPr>
                  </pic:nvPicPr>
                  <pic:blipFill>
                    <a:blip r:embed="rId299" cstate="print"/>
                    <a:srcRect/>
                    <a:stretch>
                      <a:fillRect/>
                    </a:stretch>
                  </pic:blipFill>
                  <pic:spPr bwMode="auto">
                    <a:xfrm>
                      <a:off x="0" y="0"/>
                      <a:ext cx="5400040" cy="699755"/>
                    </a:xfrm>
                    <a:prstGeom prst="rect">
                      <a:avLst/>
                    </a:prstGeom>
                    <a:noFill/>
                    <a:ln w="9525">
                      <a:noFill/>
                      <a:miter lim="800000"/>
                      <a:headEnd/>
                      <a:tailEnd/>
                    </a:ln>
                  </pic:spPr>
                </pic:pic>
              </a:graphicData>
            </a:graphic>
          </wp:inline>
        </w:drawing>
      </w:r>
      <w:r w:rsidR="00BE6832">
        <w:rPr>
          <w:rFonts w:ascii="Comic Sans MS" w:hAnsi="Comic Sans MS"/>
          <w:i/>
          <w:iCs/>
          <w:color w:val="auto"/>
          <w:sz w:val="20"/>
          <w:szCs w:val="20"/>
        </w:rPr>
        <w:t xml:space="preserve">     </w:t>
      </w:r>
      <w:r w:rsidR="00730547" w:rsidRPr="00D01404">
        <w:rPr>
          <w:rFonts w:ascii="Comic Sans MS" w:hAnsi="Comic Sans MS"/>
          <w:i/>
          <w:iCs/>
          <w:color w:val="auto"/>
          <w:sz w:val="20"/>
          <w:szCs w:val="20"/>
        </w:rPr>
        <w:t>La ciudad del Santo está desierta; Sión ha quedado arrasada,</w:t>
      </w:r>
    </w:p>
    <w:p w:rsidR="0018350E" w:rsidRPr="00D01404" w:rsidRDefault="00FD1C26" w:rsidP="003A7591">
      <w:pPr>
        <w:spacing w:after="0" w:line="240" w:lineRule="auto"/>
        <w:rPr>
          <w:rFonts w:ascii="Comic Sans MS" w:hAnsi="Comic Sans MS"/>
          <w:i/>
          <w:iCs/>
          <w:color w:val="auto"/>
          <w:sz w:val="20"/>
          <w:szCs w:val="20"/>
        </w:rPr>
      </w:pPr>
      <w:r>
        <w:rPr>
          <w:rFonts w:ascii="Comic Sans MS" w:hAnsi="Comic Sans MS"/>
          <w:i/>
          <w:iCs/>
          <w:noProof/>
          <w:color w:val="auto"/>
          <w:sz w:val="20"/>
          <w:szCs w:val="20"/>
          <w:lang w:eastAsia="es-ES"/>
        </w:rPr>
        <w:drawing>
          <wp:inline distT="0" distB="0" distL="0" distR="0">
            <wp:extent cx="5400040" cy="675491"/>
            <wp:effectExtent l="19050" t="0" r="0" b="0"/>
            <wp:docPr id="57" name="Imagen 4" descr="C:\Documents and Settings\Pedro\Escritorio\ff\ff2012\gregorian\rorate\BMP\rorat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rorate\BMP\rorate-4.BMP"/>
                    <pic:cNvPicPr>
                      <a:picLocks noChangeAspect="1" noChangeArrowheads="1"/>
                    </pic:cNvPicPr>
                  </pic:nvPicPr>
                  <pic:blipFill>
                    <a:blip r:embed="rId300" cstate="print"/>
                    <a:srcRect/>
                    <a:stretch>
                      <a:fillRect/>
                    </a:stretch>
                  </pic:blipFill>
                  <pic:spPr bwMode="auto">
                    <a:xfrm>
                      <a:off x="0" y="0"/>
                      <a:ext cx="5400040" cy="675491"/>
                    </a:xfrm>
                    <a:prstGeom prst="rect">
                      <a:avLst/>
                    </a:prstGeom>
                    <a:noFill/>
                    <a:ln w="9525">
                      <a:noFill/>
                      <a:miter lim="800000"/>
                      <a:headEnd/>
                      <a:tailEnd/>
                    </a:ln>
                  </pic:spPr>
                </pic:pic>
              </a:graphicData>
            </a:graphic>
          </wp:inline>
        </w:drawing>
      </w:r>
      <w:r>
        <w:rPr>
          <w:rFonts w:ascii="Comic Sans MS" w:hAnsi="Comic Sans MS"/>
          <w:i/>
          <w:iCs/>
          <w:noProof/>
          <w:color w:val="auto"/>
          <w:sz w:val="20"/>
          <w:szCs w:val="20"/>
          <w:lang w:eastAsia="es-ES"/>
        </w:rPr>
        <w:drawing>
          <wp:inline distT="0" distB="0" distL="0" distR="0">
            <wp:extent cx="5400040" cy="675491"/>
            <wp:effectExtent l="19050" t="0" r="0" b="0"/>
            <wp:docPr id="58" name="Imagen 5" descr="C:\Documents and Settings\Pedro\Escritorio\ff\ff2012\gregorian\rorate\BMP\rorat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rorate\BMP\rorate-5.BMP"/>
                    <pic:cNvPicPr>
                      <a:picLocks noChangeAspect="1" noChangeArrowheads="1"/>
                    </pic:cNvPicPr>
                  </pic:nvPicPr>
                  <pic:blipFill>
                    <a:blip r:embed="rId301" cstate="print"/>
                    <a:srcRect/>
                    <a:stretch>
                      <a:fillRect/>
                    </a:stretch>
                  </pic:blipFill>
                  <pic:spPr bwMode="auto">
                    <a:xfrm>
                      <a:off x="0" y="0"/>
                      <a:ext cx="5400040" cy="675491"/>
                    </a:xfrm>
                    <a:prstGeom prst="rect">
                      <a:avLst/>
                    </a:prstGeom>
                    <a:noFill/>
                    <a:ln w="9525">
                      <a:noFill/>
                      <a:miter lim="800000"/>
                      <a:headEnd/>
                      <a:tailEnd/>
                    </a:ln>
                  </pic:spPr>
                </pic:pic>
              </a:graphicData>
            </a:graphic>
          </wp:inline>
        </w:drawing>
      </w:r>
      <w:r w:rsidR="00730547" w:rsidRPr="00D01404">
        <w:rPr>
          <w:rFonts w:ascii="Comic Sans MS" w:hAnsi="Comic Sans MS"/>
          <w:i/>
          <w:iCs/>
          <w:color w:val="auto"/>
          <w:sz w:val="20"/>
          <w:szCs w:val="20"/>
        </w:rPr>
        <w:t>Jerusalén, desolada, la casa de tu santidad y tu gloria, donde te alabaron nuestros padres.</w:t>
      </w:r>
    </w:p>
    <w:p w:rsidR="0018350E" w:rsidRPr="00D01404" w:rsidRDefault="0018350E" w:rsidP="003A7591">
      <w:pPr>
        <w:spacing w:after="0" w:line="240" w:lineRule="auto"/>
        <w:rPr>
          <w:rFonts w:ascii="Comic Sans MS" w:hAnsi="Comic Sans MS"/>
          <w:i/>
          <w:iCs/>
          <w:color w:val="auto"/>
          <w:sz w:val="20"/>
          <w:szCs w:val="20"/>
        </w:rPr>
      </w:pPr>
    </w:p>
    <w:p w:rsidR="0018350E" w:rsidRPr="00D01404" w:rsidRDefault="0018350E" w:rsidP="003A7591">
      <w:pPr>
        <w:spacing w:after="0" w:line="240" w:lineRule="auto"/>
        <w:rPr>
          <w:rFonts w:ascii="Comic Sans MS" w:hAnsi="Comic Sans MS"/>
          <w:i/>
          <w:iCs/>
          <w:color w:val="auto"/>
          <w:sz w:val="20"/>
          <w:szCs w:val="20"/>
        </w:rPr>
      </w:pPr>
    </w:p>
    <w:p w:rsidR="0018350E" w:rsidRPr="00D01404" w:rsidRDefault="0018350E" w:rsidP="0018350E">
      <w:pPr>
        <w:spacing w:after="0" w:line="240" w:lineRule="auto"/>
        <w:rPr>
          <w:rFonts w:ascii="Times New Roman" w:eastAsia="Times New Roman" w:hAnsi="Times New Roman" w:cs="Times New Roman"/>
          <w:bCs/>
          <w:color w:val="auto"/>
          <w:sz w:val="20"/>
          <w:szCs w:val="20"/>
          <w:lang w:eastAsia="es-ES"/>
        </w:rPr>
      </w:pPr>
    </w:p>
    <w:p w:rsidR="00BE6832" w:rsidRDefault="00FD1C26" w:rsidP="00615A5E">
      <w:pPr>
        <w:rPr>
          <w:rFonts w:ascii="Comic Sans MS" w:hAnsi="Comic Sans MS"/>
          <w:i/>
          <w:iCs/>
          <w:color w:val="auto"/>
          <w:sz w:val="20"/>
          <w:szCs w:val="20"/>
        </w:rPr>
      </w:pPr>
      <w:r>
        <w:rPr>
          <w:rFonts w:ascii="Comic Sans MS" w:hAnsi="Comic Sans MS"/>
          <w:bCs/>
          <w:i/>
          <w:iCs/>
          <w:noProof/>
          <w:color w:val="auto"/>
          <w:sz w:val="20"/>
          <w:szCs w:val="20"/>
          <w:lang w:eastAsia="es-ES"/>
        </w:rPr>
        <w:lastRenderedPageBreak/>
        <w:drawing>
          <wp:inline distT="0" distB="0" distL="0" distR="0">
            <wp:extent cx="5400040" cy="699755"/>
            <wp:effectExtent l="19050" t="0" r="0" b="0"/>
            <wp:docPr id="59" name="Imagen 6" descr="C:\Documents and Settings\Pedro\Escritorio\ff\ff2012\gregorian\rorate\BMP\rorat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rorate\BMP\rorate-6.BMP"/>
                    <pic:cNvPicPr>
                      <a:picLocks noChangeAspect="1" noChangeArrowheads="1"/>
                    </pic:cNvPicPr>
                  </pic:nvPicPr>
                  <pic:blipFill>
                    <a:blip r:embed="rId302" cstate="print"/>
                    <a:srcRect/>
                    <a:stretch>
                      <a:fillRect/>
                    </a:stretch>
                  </pic:blipFill>
                  <pic:spPr bwMode="auto">
                    <a:xfrm>
                      <a:off x="0" y="0"/>
                      <a:ext cx="5400040" cy="699755"/>
                    </a:xfrm>
                    <a:prstGeom prst="rect">
                      <a:avLst/>
                    </a:prstGeom>
                    <a:noFill/>
                    <a:ln w="9525">
                      <a:noFill/>
                      <a:miter lim="800000"/>
                      <a:headEnd/>
                      <a:tailEnd/>
                    </a:ln>
                  </pic:spPr>
                </pic:pic>
              </a:graphicData>
            </a:graphic>
          </wp:inline>
        </w:drawing>
      </w:r>
      <w:r>
        <w:rPr>
          <w:rFonts w:ascii="Comic Sans MS" w:hAnsi="Comic Sans MS"/>
          <w:bCs/>
          <w:i/>
          <w:iCs/>
          <w:color w:val="auto"/>
          <w:sz w:val="20"/>
          <w:szCs w:val="20"/>
        </w:rPr>
        <w:t>D</w:t>
      </w:r>
      <w:r w:rsidR="006B5934" w:rsidRPr="00D01404">
        <w:rPr>
          <w:rFonts w:ascii="Comic Sans MS" w:hAnsi="Comic Sans MS"/>
          <w:bCs/>
          <w:i/>
          <w:iCs/>
          <w:color w:val="auto"/>
          <w:sz w:val="20"/>
          <w:szCs w:val="20"/>
        </w:rPr>
        <w:t>estilad, cielos, el rocío; lloved, nubes, al Justo.</w:t>
      </w:r>
      <w:r w:rsidRPr="00FD1C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omic Sans MS" w:hAnsi="Comic Sans MS"/>
          <w:bCs/>
          <w:i/>
          <w:iCs/>
          <w:noProof/>
          <w:color w:val="auto"/>
          <w:sz w:val="20"/>
          <w:szCs w:val="20"/>
          <w:lang w:eastAsia="es-ES"/>
        </w:rPr>
        <w:drawing>
          <wp:inline distT="0" distB="0" distL="0" distR="0">
            <wp:extent cx="5400040" cy="675491"/>
            <wp:effectExtent l="19050" t="0" r="0" b="0"/>
            <wp:docPr id="60" name="Imagen 7" descr="C:\Documents and Settings\Pedro\Escritorio\ff\ff2012\gregorian\rorate\BMP\rorat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rorate\BMP\rorate-7.BMP"/>
                    <pic:cNvPicPr>
                      <a:picLocks noChangeAspect="1" noChangeArrowheads="1"/>
                    </pic:cNvPicPr>
                  </pic:nvPicPr>
                  <pic:blipFill>
                    <a:blip r:embed="rId303" cstate="print"/>
                    <a:srcRect/>
                    <a:stretch>
                      <a:fillRect/>
                    </a:stretch>
                  </pic:blipFill>
                  <pic:spPr bwMode="auto">
                    <a:xfrm>
                      <a:off x="0" y="0"/>
                      <a:ext cx="5400040" cy="675491"/>
                    </a:xfrm>
                    <a:prstGeom prst="rect">
                      <a:avLst/>
                    </a:prstGeom>
                    <a:noFill/>
                    <a:ln w="9525">
                      <a:noFill/>
                      <a:miter lim="800000"/>
                      <a:headEnd/>
                      <a:tailEnd/>
                    </a:ln>
                  </pic:spPr>
                </pic:pic>
              </a:graphicData>
            </a:graphic>
          </wp:inline>
        </w:drawing>
      </w:r>
      <w:r>
        <w:rPr>
          <w:rFonts w:ascii="Comic Sans MS" w:hAnsi="Comic Sans MS"/>
          <w:bCs/>
          <w:i/>
          <w:iCs/>
          <w:color w:val="auto"/>
          <w:sz w:val="20"/>
          <w:szCs w:val="20"/>
        </w:rPr>
        <w:t>H</w:t>
      </w:r>
      <w:r w:rsidR="006B5934" w:rsidRPr="00D01404">
        <w:rPr>
          <w:rFonts w:ascii="Comic Sans MS" w:hAnsi="Comic Sans MS"/>
          <w:i/>
          <w:iCs/>
          <w:color w:val="auto"/>
          <w:sz w:val="20"/>
          <w:szCs w:val="20"/>
        </w:rPr>
        <w:t>emos pecado y estamos manchados. Hemos caído</w:t>
      </w:r>
      <w:r>
        <w:rPr>
          <w:rFonts w:ascii="Comic Sans MS" w:hAnsi="Comic Sans MS"/>
          <w:i/>
          <w:iCs/>
          <w:noProof/>
          <w:color w:val="auto"/>
          <w:sz w:val="20"/>
          <w:szCs w:val="20"/>
          <w:lang w:eastAsia="es-ES"/>
        </w:rPr>
        <w:drawing>
          <wp:inline distT="0" distB="0" distL="0" distR="0">
            <wp:extent cx="5400040" cy="699755"/>
            <wp:effectExtent l="19050" t="0" r="0" b="0"/>
            <wp:docPr id="61" name="Imagen 8" descr="C:\Documents and Settings\Pedro\Escritorio\ff\ff2012\gregorian\rorate\BMP\rorat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rorate\BMP\rorate-8.BMP"/>
                    <pic:cNvPicPr>
                      <a:picLocks noChangeAspect="1" noChangeArrowheads="1"/>
                    </pic:cNvPicPr>
                  </pic:nvPicPr>
                  <pic:blipFill>
                    <a:blip r:embed="rId304" cstate="print"/>
                    <a:srcRect/>
                    <a:stretch>
                      <a:fillRect/>
                    </a:stretch>
                  </pic:blipFill>
                  <pic:spPr bwMode="auto">
                    <a:xfrm>
                      <a:off x="0" y="0"/>
                      <a:ext cx="5400040" cy="699755"/>
                    </a:xfrm>
                    <a:prstGeom prst="rect">
                      <a:avLst/>
                    </a:prstGeom>
                    <a:noFill/>
                    <a:ln w="9525">
                      <a:noFill/>
                      <a:miter lim="800000"/>
                      <a:headEnd/>
                      <a:tailEnd/>
                    </a:ln>
                  </pic:spPr>
                </pic:pic>
              </a:graphicData>
            </a:graphic>
          </wp:inline>
        </w:drawing>
      </w:r>
    </w:p>
    <w:p w:rsidR="00BE6832" w:rsidRDefault="006B5934" w:rsidP="00615A5E">
      <w:pPr>
        <w:rPr>
          <w:rFonts w:ascii="Comic Sans MS" w:hAnsi="Comic Sans MS"/>
          <w:i/>
          <w:iCs/>
          <w:color w:val="auto"/>
          <w:sz w:val="20"/>
          <w:szCs w:val="20"/>
        </w:rPr>
      </w:pPr>
      <w:r w:rsidRPr="00D01404">
        <w:rPr>
          <w:rFonts w:ascii="Comic Sans MS" w:hAnsi="Comic Sans MS"/>
          <w:i/>
          <w:iCs/>
          <w:color w:val="auto"/>
          <w:sz w:val="20"/>
          <w:szCs w:val="20"/>
        </w:rPr>
        <w:t>como las hojas y nuestras maldades nos arrastraron como el viento.</w:t>
      </w:r>
      <w:r w:rsidRPr="00D01404">
        <w:rPr>
          <w:rFonts w:ascii="Comic Sans MS" w:hAnsi="Comic Sans MS"/>
          <w:i/>
          <w:iCs/>
          <w:color w:val="auto"/>
          <w:sz w:val="20"/>
          <w:szCs w:val="20"/>
        </w:rPr>
        <w:br/>
      </w:r>
      <w:r w:rsidR="00FD1C26">
        <w:rPr>
          <w:rFonts w:ascii="Comic Sans MS" w:hAnsi="Comic Sans MS"/>
          <w:i/>
          <w:iCs/>
          <w:noProof/>
          <w:color w:val="auto"/>
          <w:sz w:val="20"/>
          <w:szCs w:val="20"/>
          <w:lang w:eastAsia="es-ES"/>
        </w:rPr>
        <w:drawing>
          <wp:inline distT="0" distB="0" distL="0" distR="0">
            <wp:extent cx="5400040" cy="675491"/>
            <wp:effectExtent l="19050" t="0" r="0" b="0"/>
            <wp:docPr id="62" name="Imagen 9" descr="C:\Documents and Settings\Pedro\Escritorio\ff\ff2012\gregorian\rorate\BMP\rorat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rorate\BMP\rorate-9.BMP"/>
                    <pic:cNvPicPr>
                      <a:picLocks noChangeAspect="1" noChangeArrowheads="1"/>
                    </pic:cNvPicPr>
                  </pic:nvPicPr>
                  <pic:blipFill>
                    <a:blip r:embed="rId305" cstate="print"/>
                    <a:srcRect/>
                    <a:stretch>
                      <a:fillRect/>
                    </a:stretch>
                  </pic:blipFill>
                  <pic:spPr bwMode="auto">
                    <a:xfrm>
                      <a:off x="0" y="0"/>
                      <a:ext cx="5400040" cy="675491"/>
                    </a:xfrm>
                    <a:prstGeom prst="rect">
                      <a:avLst/>
                    </a:prstGeom>
                    <a:noFill/>
                    <a:ln w="9525">
                      <a:noFill/>
                      <a:miter lim="800000"/>
                      <a:headEnd/>
                      <a:tailEnd/>
                    </a:ln>
                  </pic:spPr>
                </pic:pic>
              </a:graphicData>
            </a:graphic>
          </wp:inline>
        </w:drawing>
      </w:r>
    </w:p>
    <w:p w:rsidR="00055F99" w:rsidRPr="00D01404" w:rsidRDefault="00FD1C26" w:rsidP="00615A5E">
      <w:pPr>
        <w:rPr>
          <w:rFonts w:ascii="Comic Sans MS" w:hAnsi="Comic Sans MS"/>
          <w:i/>
          <w:iCs/>
          <w:color w:val="auto"/>
          <w:sz w:val="20"/>
          <w:szCs w:val="20"/>
        </w:rPr>
      </w:pPr>
      <w:r>
        <w:rPr>
          <w:rFonts w:ascii="Comic Sans MS" w:hAnsi="Comic Sans MS"/>
          <w:i/>
          <w:iCs/>
          <w:color w:val="auto"/>
          <w:sz w:val="20"/>
          <w:szCs w:val="20"/>
        </w:rPr>
        <w:t>N</w:t>
      </w:r>
      <w:r w:rsidR="006B5934" w:rsidRPr="00D01404">
        <w:rPr>
          <w:rFonts w:ascii="Comic Sans MS" w:hAnsi="Comic Sans MS"/>
          <w:i/>
          <w:iCs/>
          <w:color w:val="auto"/>
          <w:sz w:val="20"/>
          <w:szCs w:val="20"/>
        </w:rPr>
        <w:t>os escondiste tu rostro y nos dejaste con nuestra iniquidad.</w:t>
      </w:r>
    </w:p>
    <w:p w:rsidR="00BE6832" w:rsidRDefault="00FD1C26" w:rsidP="00055F99">
      <w:pPr>
        <w:rPr>
          <w:rFonts w:ascii="Comic Sans MS" w:hAnsi="Comic Sans MS"/>
          <w:i/>
          <w:iCs/>
          <w:color w:val="auto"/>
          <w:sz w:val="20"/>
          <w:szCs w:val="20"/>
        </w:rPr>
      </w:pPr>
      <w:r>
        <w:rPr>
          <w:rFonts w:ascii="Comic Sans MS" w:hAnsi="Comic Sans MS"/>
          <w:i/>
          <w:iCs/>
          <w:noProof/>
          <w:color w:val="auto"/>
          <w:sz w:val="20"/>
          <w:szCs w:val="20"/>
          <w:lang w:eastAsia="es-ES"/>
        </w:rPr>
        <w:drawing>
          <wp:inline distT="0" distB="0" distL="0" distR="0">
            <wp:extent cx="5400040" cy="699755"/>
            <wp:effectExtent l="19050" t="0" r="0" b="0"/>
            <wp:docPr id="63" name="Imagen 10" descr="C:\Documents and Settings\Pedro\Escritorio\ff\ff2012\gregorian\rorate\BMP\rorat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rorate\BMP\rorate-10.BMP"/>
                    <pic:cNvPicPr>
                      <a:picLocks noChangeAspect="1" noChangeArrowheads="1"/>
                    </pic:cNvPicPr>
                  </pic:nvPicPr>
                  <pic:blipFill>
                    <a:blip r:embed="rId306" cstate="print"/>
                    <a:srcRect/>
                    <a:stretch>
                      <a:fillRect/>
                    </a:stretch>
                  </pic:blipFill>
                  <pic:spPr bwMode="auto">
                    <a:xfrm>
                      <a:off x="0" y="0"/>
                      <a:ext cx="5400040" cy="699755"/>
                    </a:xfrm>
                    <a:prstGeom prst="rect">
                      <a:avLst/>
                    </a:prstGeom>
                    <a:noFill/>
                    <a:ln w="9525">
                      <a:noFill/>
                      <a:miter lim="800000"/>
                      <a:headEnd/>
                      <a:tailEnd/>
                    </a:ln>
                  </pic:spPr>
                </pic:pic>
              </a:graphicData>
            </a:graphic>
          </wp:inline>
        </w:drawing>
      </w:r>
      <w:r w:rsidR="00055F99" w:rsidRPr="00D01404">
        <w:rPr>
          <w:rFonts w:ascii="Comic Sans MS" w:hAnsi="Comic Sans MS"/>
          <w:i/>
          <w:iCs/>
          <w:color w:val="auto"/>
          <w:sz w:val="20"/>
          <w:szCs w:val="20"/>
        </w:rPr>
        <w:t>Destilad, cielos, el rocío;</w:t>
      </w:r>
      <w:r w:rsidR="009B2810">
        <w:rPr>
          <w:rFonts w:ascii="Comic Sans MS" w:hAnsi="Comic Sans MS"/>
          <w:i/>
          <w:iCs/>
          <w:color w:val="auto"/>
          <w:sz w:val="20"/>
          <w:szCs w:val="20"/>
        </w:rPr>
        <w:t xml:space="preserve"> </w:t>
      </w:r>
      <w:r w:rsidR="00055F99" w:rsidRPr="00D01404">
        <w:rPr>
          <w:rFonts w:ascii="Comic Sans MS" w:hAnsi="Comic Sans MS"/>
          <w:i/>
          <w:iCs/>
          <w:color w:val="auto"/>
          <w:sz w:val="20"/>
          <w:szCs w:val="20"/>
        </w:rPr>
        <w:t>lloved, nubes, al Justo.</w:t>
      </w:r>
      <w:r w:rsidRPr="00FD1C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omic Sans MS" w:hAnsi="Comic Sans MS"/>
          <w:i/>
          <w:iCs/>
          <w:noProof/>
          <w:color w:val="auto"/>
          <w:sz w:val="20"/>
          <w:szCs w:val="20"/>
          <w:lang w:eastAsia="es-ES"/>
        </w:rPr>
        <w:drawing>
          <wp:inline distT="0" distB="0" distL="0" distR="0">
            <wp:extent cx="5400040" cy="699755"/>
            <wp:effectExtent l="19050" t="0" r="0" b="0"/>
            <wp:docPr id="64" name="Imagen 11" descr="C:\Documents and Settings\Pedro\Escritorio\ff\ff2012\gregorian\rorate\BMP\rorat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rorate\BMP\rorate-11.BMP"/>
                    <pic:cNvPicPr>
                      <a:picLocks noChangeAspect="1" noChangeArrowheads="1"/>
                    </pic:cNvPicPr>
                  </pic:nvPicPr>
                  <pic:blipFill>
                    <a:blip r:embed="rId307" cstate="print"/>
                    <a:srcRect/>
                    <a:stretch>
                      <a:fillRect/>
                    </a:stretch>
                  </pic:blipFill>
                  <pic:spPr bwMode="auto">
                    <a:xfrm>
                      <a:off x="0" y="0"/>
                      <a:ext cx="5400040" cy="699755"/>
                    </a:xfrm>
                    <a:prstGeom prst="rect">
                      <a:avLst/>
                    </a:prstGeom>
                    <a:noFill/>
                    <a:ln w="9525">
                      <a:noFill/>
                      <a:miter lim="800000"/>
                      <a:headEnd/>
                      <a:tailEnd/>
                    </a:ln>
                  </pic:spPr>
                </pic:pic>
              </a:graphicData>
            </a:graphic>
          </wp:inline>
        </w:drawing>
      </w:r>
      <w:r w:rsidRPr="00D01404">
        <w:rPr>
          <w:rFonts w:ascii="Comic Sans MS" w:hAnsi="Comic Sans MS"/>
          <w:i/>
          <w:iCs/>
          <w:color w:val="auto"/>
          <w:sz w:val="20"/>
          <w:szCs w:val="20"/>
        </w:rPr>
        <w:t xml:space="preserve"> </w:t>
      </w:r>
      <w:r w:rsidR="00055F99" w:rsidRPr="00D01404">
        <w:rPr>
          <w:rFonts w:ascii="Comic Sans MS" w:hAnsi="Comic Sans MS"/>
          <w:i/>
          <w:iCs/>
          <w:color w:val="auto"/>
          <w:sz w:val="20"/>
          <w:szCs w:val="20"/>
        </w:rPr>
        <w:t>Mira, Señor, la aflicción de tu pueblo y envía al Prometido:</w:t>
      </w:r>
      <w:r w:rsidR="00055F99" w:rsidRPr="00D01404">
        <w:rPr>
          <w:rFonts w:ascii="Comic Sans MS" w:hAnsi="Comic Sans MS"/>
          <w:i/>
          <w:iCs/>
          <w:color w:val="auto"/>
          <w:sz w:val="20"/>
          <w:szCs w:val="20"/>
        </w:rPr>
        <w:br/>
      </w:r>
      <w:r>
        <w:rPr>
          <w:rFonts w:ascii="Comic Sans MS" w:hAnsi="Comic Sans MS"/>
          <w:i/>
          <w:iCs/>
          <w:noProof/>
          <w:color w:val="auto"/>
          <w:sz w:val="20"/>
          <w:szCs w:val="20"/>
          <w:lang w:eastAsia="es-ES"/>
        </w:rPr>
        <w:drawing>
          <wp:inline distT="0" distB="0" distL="0" distR="0">
            <wp:extent cx="5400040" cy="699755"/>
            <wp:effectExtent l="19050" t="0" r="0" b="0"/>
            <wp:docPr id="65" name="Imagen 12" descr="C:\Documents and Settings\Pedro\Escritorio\ff\ff2012\gregorian\rorate\BMP\rorat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rorate\BMP\rorate-12.BMP"/>
                    <pic:cNvPicPr>
                      <a:picLocks noChangeAspect="1" noChangeArrowheads="1"/>
                    </pic:cNvPicPr>
                  </pic:nvPicPr>
                  <pic:blipFill>
                    <a:blip r:embed="rId308" cstate="print"/>
                    <a:srcRect/>
                    <a:stretch>
                      <a:fillRect/>
                    </a:stretch>
                  </pic:blipFill>
                  <pic:spPr bwMode="auto">
                    <a:xfrm>
                      <a:off x="0" y="0"/>
                      <a:ext cx="5400040" cy="699755"/>
                    </a:xfrm>
                    <a:prstGeom prst="rect">
                      <a:avLst/>
                    </a:prstGeom>
                    <a:noFill/>
                    <a:ln w="9525">
                      <a:noFill/>
                      <a:miter lim="800000"/>
                      <a:headEnd/>
                      <a:tailEnd/>
                    </a:ln>
                  </pic:spPr>
                </pic:pic>
              </a:graphicData>
            </a:graphic>
          </wp:inline>
        </w:drawing>
      </w:r>
      <w:r w:rsidR="00055F99" w:rsidRPr="00D01404">
        <w:rPr>
          <w:rFonts w:ascii="Comic Sans MS" w:hAnsi="Comic Sans MS"/>
          <w:i/>
          <w:iCs/>
          <w:color w:val="auto"/>
          <w:sz w:val="20"/>
          <w:szCs w:val="20"/>
        </w:rPr>
        <w:t xml:space="preserve">envíanos al Cordero que rige la Tierra, desde el desierto de Petra hasta el monte de la hija </w:t>
      </w:r>
    </w:p>
    <w:p w:rsidR="005D52E6" w:rsidRDefault="00055F99" w:rsidP="00055F99">
      <w:pPr>
        <w:rPr>
          <w:rFonts w:ascii="Comic Sans MS" w:hAnsi="Comic Sans MS"/>
          <w:i/>
          <w:iCs/>
          <w:color w:val="auto"/>
          <w:sz w:val="20"/>
          <w:szCs w:val="20"/>
        </w:rPr>
      </w:pPr>
      <w:r w:rsidRPr="00D01404">
        <w:rPr>
          <w:rFonts w:ascii="Comic Sans MS" w:hAnsi="Comic Sans MS"/>
          <w:i/>
          <w:iCs/>
          <w:color w:val="auto"/>
          <w:sz w:val="20"/>
          <w:szCs w:val="20"/>
        </w:rPr>
        <w:t>de Sión,</w:t>
      </w:r>
      <w:r w:rsidRPr="00D01404">
        <w:rPr>
          <w:rFonts w:ascii="Comic Sans MS" w:hAnsi="Comic Sans MS"/>
          <w:i/>
          <w:iCs/>
          <w:color w:val="auto"/>
          <w:sz w:val="20"/>
          <w:szCs w:val="20"/>
        </w:rPr>
        <w:br/>
      </w:r>
      <w:r w:rsidR="005D52E6">
        <w:rPr>
          <w:rFonts w:ascii="Comic Sans MS" w:hAnsi="Comic Sans MS"/>
          <w:i/>
          <w:iCs/>
          <w:noProof/>
          <w:color w:val="auto"/>
          <w:sz w:val="20"/>
          <w:szCs w:val="20"/>
          <w:lang w:eastAsia="es-ES"/>
        </w:rPr>
        <w:drawing>
          <wp:inline distT="0" distB="0" distL="0" distR="0">
            <wp:extent cx="5400675" cy="714375"/>
            <wp:effectExtent l="19050" t="0" r="9525" b="0"/>
            <wp:docPr id="184" name="Imagen 2" descr="C:\Documents and Settings\Pedro\Escritorio\ff\ff2012\gregorian\rorate\BMP\rorat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rorate\BMP\rorate-13.BMP"/>
                    <pic:cNvPicPr>
                      <a:picLocks noChangeAspect="1" noChangeArrowheads="1"/>
                    </pic:cNvPicPr>
                  </pic:nvPicPr>
                  <pic:blipFill>
                    <a:blip r:embed="rId309" cstate="print"/>
                    <a:srcRect/>
                    <a:stretch>
                      <a:fillRect/>
                    </a:stretch>
                  </pic:blipFill>
                  <pic:spPr bwMode="auto">
                    <a:xfrm>
                      <a:off x="0" y="0"/>
                      <a:ext cx="5416279" cy="716439"/>
                    </a:xfrm>
                    <a:prstGeom prst="rect">
                      <a:avLst/>
                    </a:prstGeom>
                    <a:noFill/>
                    <a:ln w="9525">
                      <a:noFill/>
                      <a:miter lim="800000"/>
                      <a:headEnd/>
                      <a:tailEnd/>
                    </a:ln>
                  </pic:spPr>
                </pic:pic>
              </a:graphicData>
            </a:graphic>
          </wp:inline>
        </w:drawing>
      </w:r>
      <w:r w:rsidR="00BE6832">
        <w:rPr>
          <w:rFonts w:ascii="Comic Sans MS" w:hAnsi="Comic Sans MS"/>
          <w:i/>
          <w:iCs/>
          <w:color w:val="auto"/>
          <w:sz w:val="20"/>
          <w:szCs w:val="20"/>
        </w:rPr>
        <w:t xml:space="preserve">  </w:t>
      </w:r>
      <w:r w:rsidRPr="00D01404">
        <w:rPr>
          <w:rFonts w:ascii="Comic Sans MS" w:hAnsi="Comic Sans MS"/>
          <w:i/>
          <w:iCs/>
          <w:color w:val="auto"/>
          <w:sz w:val="20"/>
          <w:szCs w:val="20"/>
        </w:rPr>
        <w:t>para que rompa el yugo de nuestra esclavitud.</w:t>
      </w:r>
      <w:r w:rsidRPr="00D01404">
        <w:rPr>
          <w:rFonts w:ascii="Comic Sans MS" w:hAnsi="Comic Sans MS"/>
          <w:i/>
          <w:iCs/>
          <w:color w:val="auto"/>
          <w:sz w:val="20"/>
          <w:szCs w:val="20"/>
        </w:rPr>
        <w:br/>
      </w:r>
      <w:r w:rsidR="00FD1C26">
        <w:rPr>
          <w:rFonts w:ascii="Comic Sans MS" w:hAnsi="Comic Sans MS"/>
          <w:i/>
          <w:iCs/>
          <w:noProof/>
          <w:color w:val="auto"/>
          <w:sz w:val="20"/>
          <w:szCs w:val="20"/>
          <w:lang w:eastAsia="es-ES"/>
        </w:rPr>
        <w:lastRenderedPageBreak/>
        <w:drawing>
          <wp:inline distT="0" distB="0" distL="0" distR="0">
            <wp:extent cx="5400040" cy="699755"/>
            <wp:effectExtent l="19050" t="0" r="0" b="0"/>
            <wp:docPr id="67" name="Imagen 14" descr="C:\Documents and Settings\Pedro\Escritorio\ff\ff2012\gregorian\rorate\BMP\rorat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rorate\BMP\rorate-14.BMP"/>
                    <pic:cNvPicPr>
                      <a:picLocks noChangeAspect="1" noChangeArrowheads="1"/>
                    </pic:cNvPicPr>
                  </pic:nvPicPr>
                  <pic:blipFill>
                    <a:blip r:embed="rId310" cstate="print"/>
                    <a:srcRect/>
                    <a:stretch>
                      <a:fillRect/>
                    </a:stretch>
                  </pic:blipFill>
                  <pic:spPr bwMode="auto">
                    <a:xfrm>
                      <a:off x="0" y="0"/>
                      <a:ext cx="5400040" cy="699755"/>
                    </a:xfrm>
                    <a:prstGeom prst="rect">
                      <a:avLst/>
                    </a:prstGeom>
                    <a:noFill/>
                    <a:ln w="9525">
                      <a:noFill/>
                      <a:miter lim="800000"/>
                      <a:headEnd/>
                      <a:tailEnd/>
                    </a:ln>
                  </pic:spPr>
                </pic:pic>
              </a:graphicData>
            </a:graphic>
          </wp:inline>
        </w:drawing>
      </w:r>
      <w:r w:rsidR="005D52E6">
        <w:rPr>
          <w:rFonts w:ascii="Comic Sans MS" w:hAnsi="Comic Sans MS"/>
          <w:i/>
          <w:iCs/>
          <w:color w:val="auto"/>
          <w:sz w:val="20"/>
          <w:szCs w:val="20"/>
        </w:rPr>
        <w:t xml:space="preserve">   </w:t>
      </w:r>
      <w:r w:rsidRPr="00D01404">
        <w:rPr>
          <w:rFonts w:ascii="Comic Sans MS" w:hAnsi="Comic Sans MS"/>
          <w:i/>
          <w:iCs/>
          <w:color w:val="auto"/>
          <w:sz w:val="20"/>
          <w:szCs w:val="20"/>
        </w:rPr>
        <w:t>Destilad, cielos, el rocío; lloved, nubes, al Justo.</w:t>
      </w:r>
      <w:r w:rsidRPr="00D01404">
        <w:rPr>
          <w:rFonts w:ascii="Comic Sans MS" w:hAnsi="Comic Sans MS"/>
          <w:i/>
          <w:iCs/>
          <w:color w:val="auto"/>
          <w:sz w:val="20"/>
          <w:szCs w:val="20"/>
        </w:rPr>
        <w:br/>
      </w:r>
      <w:r w:rsidR="005D52E6">
        <w:rPr>
          <w:rFonts w:ascii="Comic Sans MS" w:hAnsi="Comic Sans MS"/>
          <w:i/>
          <w:iCs/>
          <w:noProof/>
          <w:color w:val="auto"/>
          <w:sz w:val="20"/>
          <w:szCs w:val="20"/>
          <w:lang w:eastAsia="es-ES"/>
        </w:rPr>
        <w:drawing>
          <wp:inline distT="0" distB="0" distL="0" distR="0">
            <wp:extent cx="5362575" cy="742950"/>
            <wp:effectExtent l="19050" t="0" r="9525" b="0"/>
            <wp:docPr id="153" name="Imagen 1" descr="C:\Documents and Settings\Pedro\Escritorio\ff\ff2012\gregorian\rorate\BMP\rorat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rorate\BMP\rorate-15.BMP"/>
                    <pic:cNvPicPr>
                      <a:picLocks noChangeAspect="1" noChangeArrowheads="1"/>
                    </pic:cNvPicPr>
                  </pic:nvPicPr>
                  <pic:blipFill>
                    <a:blip r:embed="rId311" cstate="print"/>
                    <a:srcRect/>
                    <a:stretch>
                      <a:fillRect/>
                    </a:stretch>
                  </pic:blipFill>
                  <pic:spPr bwMode="auto">
                    <a:xfrm>
                      <a:off x="0" y="0"/>
                      <a:ext cx="5362748" cy="742974"/>
                    </a:xfrm>
                    <a:prstGeom prst="rect">
                      <a:avLst/>
                    </a:prstGeom>
                    <a:noFill/>
                    <a:ln w="9525">
                      <a:noFill/>
                      <a:miter lim="800000"/>
                      <a:headEnd/>
                      <a:tailEnd/>
                    </a:ln>
                  </pic:spPr>
                </pic:pic>
              </a:graphicData>
            </a:graphic>
          </wp:inline>
        </w:drawing>
      </w:r>
    </w:p>
    <w:p w:rsidR="00055F99" w:rsidRPr="00D01404" w:rsidRDefault="005D52E6" w:rsidP="00055F99">
      <w:pPr>
        <w:rPr>
          <w:rFonts w:ascii="Comic Sans MS" w:hAnsi="Comic Sans MS"/>
          <w:i/>
          <w:iCs/>
          <w:color w:val="auto"/>
          <w:sz w:val="20"/>
          <w:szCs w:val="20"/>
        </w:rPr>
      </w:pPr>
      <w:r>
        <w:rPr>
          <w:rFonts w:ascii="Comic Sans MS" w:hAnsi="Comic Sans MS"/>
          <w:i/>
          <w:iCs/>
          <w:color w:val="auto"/>
          <w:sz w:val="20"/>
          <w:szCs w:val="20"/>
        </w:rPr>
        <w:t xml:space="preserve">  Co</w:t>
      </w:r>
      <w:r w:rsidR="009B2810">
        <w:rPr>
          <w:rFonts w:ascii="Comic Sans MS" w:hAnsi="Comic Sans MS"/>
          <w:i/>
          <w:iCs/>
          <w:color w:val="auto"/>
          <w:sz w:val="20"/>
          <w:szCs w:val="20"/>
        </w:rPr>
        <w:t>nsuélate, pueblo mí</w:t>
      </w:r>
      <w:r w:rsidR="004427D0" w:rsidRPr="00D01404">
        <w:rPr>
          <w:rFonts w:ascii="Comic Sans MS" w:hAnsi="Comic Sans MS"/>
          <w:i/>
          <w:iCs/>
          <w:color w:val="auto"/>
          <w:sz w:val="20"/>
          <w:szCs w:val="20"/>
        </w:rPr>
        <w:t>o, consuélate, que pronto llegará tu salvación;</w:t>
      </w:r>
    </w:p>
    <w:p w:rsidR="00BE6832" w:rsidRDefault="00FD1C26" w:rsidP="00055F99">
      <w:pPr>
        <w:rPr>
          <w:rFonts w:ascii="Comic Sans MS" w:hAnsi="Comic Sans MS"/>
          <w:i/>
          <w:iCs/>
          <w:color w:val="auto"/>
          <w:sz w:val="20"/>
          <w:szCs w:val="20"/>
        </w:rPr>
      </w:pPr>
      <w:r>
        <w:rPr>
          <w:rFonts w:ascii="Comic Sans MS" w:hAnsi="Comic Sans MS"/>
          <w:i/>
          <w:iCs/>
          <w:noProof/>
          <w:color w:val="auto"/>
          <w:sz w:val="20"/>
          <w:szCs w:val="20"/>
          <w:lang w:eastAsia="es-ES"/>
        </w:rPr>
        <w:drawing>
          <wp:inline distT="0" distB="0" distL="0" distR="0">
            <wp:extent cx="5400040" cy="699755"/>
            <wp:effectExtent l="19050" t="0" r="0" b="0"/>
            <wp:docPr id="69" name="Imagen 16" descr="C:\Documents and Settings\Pedro\Escritorio\ff\ff2012\gregorian\rorate\BMP\rorat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Escritorio\ff\ff2012\gregorian\rorate\BMP\rorate-16.BMP"/>
                    <pic:cNvPicPr>
                      <a:picLocks noChangeAspect="1" noChangeArrowheads="1"/>
                    </pic:cNvPicPr>
                  </pic:nvPicPr>
                  <pic:blipFill>
                    <a:blip r:embed="rId312" cstate="print"/>
                    <a:srcRect/>
                    <a:stretch>
                      <a:fillRect/>
                    </a:stretch>
                  </pic:blipFill>
                  <pic:spPr bwMode="auto">
                    <a:xfrm>
                      <a:off x="0" y="0"/>
                      <a:ext cx="5400040" cy="699755"/>
                    </a:xfrm>
                    <a:prstGeom prst="rect">
                      <a:avLst/>
                    </a:prstGeom>
                    <a:noFill/>
                    <a:ln w="9525">
                      <a:noFill/>
                      <a:miter lim="800000"/>
                      <a:headEnd/>
                      <a:tailEnd/>
                    </a:ln>
                  </pic:spPr>
                </pic:pic>
              </a:graphicData>
            </a:graphic>
          </wp:inline>
        </w:drawing>
      </w:r>
    </w:p>
    <w:p w:rsidR="00BE6832" w:rsidRDefault="004427D0" w:rsidP="00055F99">
      <w:pPr>
        <w:rPr>
          <w:rFonts w:ascii="Comic Sans MS" w:hAnsi="Comic Sans MS"/>
          <w:i/>
          <w:iCs/>
          <w:color w:val="auto"/>
          <w:sz w:val="20"/>
          <w:szCs w:val="20"/>
        </w:rPr>
      </w:pPr>
      <w:r w:rsidRPr="00D01404">
        <w:rPr>
          <w:rFonts w:ascii="Comic Sans MS" w:hAnsi="Comic Sans MS"/>
          <w:i/>
          <w:iCs/>
          <w:color w:val="auto"/>
          <w:sz w:val="20"/>
          <w:szCs w:val="20"/>
        </w:rPr>
        <w:t>¿Por qué te consumes de tristeza? ¿Por qué se renueva tu dolor? Te salvaré, no temas:</w:t>
      </w:r>
      <w:r w:rsidRPr="00D01404">
        <w:rPr>
          <w:rFonts w:ascii="Comic Sans MS" w:hAnsi="Comic Sans MS"/>
          <w:i/>
          <w:iCs/>
          <w:color w:val="auto"/>
          <w:sz w:val="20"/>
          <w:szCs w:val="20"/>
        </w:rPr>
        <w:br/>
      </w:r>
      <w:r w:rsidR="00FD1C26">
        <w:rPr>
          <w:rFonts w:ascii="Comic Sans MS" w:hAnsi="Comic Sans MS"/>
          <w:i/>
          <w:iCs/>
          <w:noProof/>
          <w:color w:val="auto"/>
          <w:sz w:val="20"/>
          <w:szCs w:val="20"/>
          <w:lang w:eastAsia="es-ES"/>
        </w:rPr>
        <w:drawing>
          <wp:inline distT="0" distB="0" distL="0" distR="0">
            <wp:extent cx="5400040" cy="699755"/>
            <wp:effectExtent l="19050" t="0" r="0" b="0"/>
            <wp:docPr id="70" name="Imagen 17" descr="C:\Documents and Settings\Pedro\Escritorio\ff\ff2012\gregorian\rorate\BMP\rorate-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Escritorio\ff\ff2012\gregorian\rorate\BMP\rorate-17.BMP"/>
                    <pic:cNvPicPr>
                      <a:picLocks noChangeAspect="1" noChangeArrowheads="1"/>
                    </pic:cNvPicPr>
                  </pic:nvPicPr>
                  <pic:blipFill>
                    <a:blip r:embed="rId313" cstate="print"/>
                    <a:srcRect/>
                    <a:stretch>
                      <a:fillRect/>
                    </a:stretch>
                  </pic:blipFill>
                  <pic:spPr bwMode="auto">
                    <a:xfrm>
                      <a:off x="0" y="0"/>
                      <a:ext cx="5400040" cy="699755"/>
                    </a:xfrm>
                    <a:prstGeom prst="rect">
                      <a:avLst/>
                    </a:prstGeom>
                    <a:noFill/>
                    <a:ln w="9525">
                      <a:noFill/>
                      <a:miter lim="800000"/>
                      <a:headEnd/>
                      <a:tailEnd/>
                    </a:ln>
                  </pic:spPr>
                </pic:pic>
              </a:graphicData>
            </a:graphic>
          </wp:inline>
        </w:drawing>
      </w:r>
    </w:p>
    <w:p w:rsidR="004427D0" w:rsidRDefault="004427D0" w:rsidP="00055F99">
      <w:pPr>
        <w:rPr>
          <w:rFonts w:ascii="Comic Sans MS" w:hAnsi="Comic Sans MS"/>
          <w:i/>
          <w:iCs/>
          <w:color w:val="auto"/>
          <w:sz w:val="20"/>
          <w:szCs w:val="20"/>
        </w:rPr>
      </w:pPr>
      <w:r w:rsidRPr="00D01404">
        <w:rPr>
          <w:rFonts w:ascii="Comic Sans MS" w:hAnsi="Comic Sans MS"/>
          <w:i/>
          <w:iCs/>
          <w:color w:val="auto"/>
          <w:sz w:val="20"/>
          <w:szCs w:val="20"/>
        </w:rPr>
        <w:t>yo soy el Señor, tu Dios, el Santo de Israel, tu redentor.</w:t>
      </w:r>
    </w:p>
    <w:p w:rsidR="00F87AAF" w:rsidRPr="00D01404" w:rsidRDefault="00F87AAF" w:rsidP="00055F99">
      <w:pPr>
        <w:rPr>
          <w:rFonts w:ascii="Comic Sans MS" w:hAnsi="Comic Sans MS"/>
          <w:i/>
          <w:iCs/>
          <w:color w:val="auto"/>
          <w:sz w:val="20"/>
          <w:szCs w:val="20"/>
        </w:rPr>
      </w:pPr>
      <w:r>
        <w:rPr>
          <w:rFonts w:ascii="Comic Sans MS" w:hAnsi="Comic Sans MS"/>
          <w:i/>
          <w:iCs/>
          <w:noProof/>
          <w:color w:val="auto"/>
          <w:sz w:val="20"/>
          <w:szCs w:val="20"/>
          <w:lang w:eastAsia="es-ES"/>
        </w:rPr>
        <w:drawing>
          <wp:inline distT="0" distB="0" distL="0" distR="0">
            <wp:extent cx="5400040" cy="699755"/>
            <wp:effectExtent l="19050" t="0" r="0" b="0"/>
            <wp:docPr id="71" name="Imagen 18" descr="C:\Documents and Settings\Pedro\Escritorio\ff\ff2012\gregorian\rorate\BMP\rorate-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edro\Escritorio\ff\ff2012\gregorian\rorate\BMP\rorate-18.BMP"/>
                    <pic:cNvPicPr>
                      <a:picLocks noChangeAspect="1" noChangeArrowheads="1"/>
                    </pic:cNvPicPr>
                  </pic:nvPicPr>
                  <pic:blipFill>
                    <a:blip r:embed="rId314" cstate="print"/>
                    <a:srcRect/>
                    <a:stretch>
                      <a:fillRect/>
                    </a:stretch>
                  </pic:blipFill>
                  <pic:spPr bwMode="auto">
                    <a:xfrm>
                      <a:off x="0" y="0"/>
                      <a:ext cx="5400040" cy="699755"/>
                    </a:xfrm>
                    <a:prstGeom prst="rect">
                      <a:avLst/>
                    </a:prstGeom>
                    <a:noFill/>
                    <a:ln w="9525">
                      <a:noFill/>
                      <a:miter lim="800000"/>
                      <a:headEnd/>
                      <a:tailEnd/>
                    </a:ln>
                  </pic:spPr>
                </pic:pic>
              </a:graphicData>
            </a:graphic>
          </wp:inline>
        </w:drawing>
      </w:r>
    </w:p>
    <w:p w:rsidR="00406AFC" w:rsidRDefault="00406AFC">
      <w:pPr>
        <w:rPr>
          <w:rFonts w:ascii="Comic Sans MS" w:hAnsi="Comic Sans MS"/>
          <w:b/>
          <w:i/>
          <w:iCs/>
          <w:color w:val="auto"/>
          <w:sz w:val="24"/>
          <w:szCs w:val="24"/>
        </w:rPr>
      </w:pPr>
      <w:r>
        <w:rPr>
          <w:rFonts w:ascii="Comic Sans MS" w:hAnsi="Comic Sans MS"/>
          <w:b/>
          <w:i/>
          <w:iCs/>
          <w:color w:val="auto"/>
          <w:sz w:val="24"/>
          <w:szCs w:val="24"/>
        </w:rPr>
        <w:br w:type="page"/>
      </w:r>
    </w:p>
    <w:p w:rsidR="00272475" w:rsidRPr="00043A1F" w:rsidRDefault="00272475" w:rsidP="00272475">
      <w:pPr>
        <w:pStyle w:val="Ttulo1"/>
      </w:pPr>
      <w:bookmarkStart w:id="49" w:name="_Toc353296937"/>
      <w:bookmarkStart w:id="50" w:name="_Toc405545050"/>
      <w:proofErr w:type="spellStart"/>
      <w:r w:rsidRPr="00043A1F">
        <w:lastRenderedPageBreak/>
        <w:t>Kyrie</w:t>
      </w:r>
      <w:proofErr w:type="spellEnd"/>
      <w:r w:rsidRPr="00043A1F">
        <w:t xml:space="preserve"> cum jubilo (In </w:t>
      </w:r>
      <w:proofErr w:type="spellStart"/>
      <w:r w:rsidRPr="00043A1F">
        <w:t>festis</w:t>
      </w:r>
      <w:proofErr w:type="spellEnd"/>
      <w:r w:rsidRPr="00043A1F">
        <w:t xml:space="preserve"> B. </w:t>
      </w:r>
      <w:proofErr w:type="spellStart"/>
      <w:r w:rsidRPr="00043A1F">
        <w:t>Mariae</w:t>
      </w:r>
      <w:proofErr w:type="spellEnd"/>
      <w:r w:rsidRPr="00043A1F">
        <w:t xml:space="preserve"> </w:t>
      </w:r>
      <w:proofErr w:type="spellStart"/>
      <w:r w:rsidRPr="00043A1F">
        <w:t>Virginis</w:t>
      </w:r>
      <w:proofErr w:type="spellEnd"/>
      <w:r w:rsidRPr="00043A1F">
        <w:t>).</w:t>
      </w:r>
      <w:bookmarkEnd w:id="49"/>
      <w:bookmarkEnd w:id="50"/>
      <w:r w:rsidR="00AD325E">
        <w:rPr>
          <w:lang w:val="en-US"/>
        </w:rPr>
        <w:fldChar w:fldCharType="begin"/>
      </w:r>
      <w:r w:rsidR="00511CA6" w:rsidRPr="00043A1F">
        <w:instrText xml:space="preserve"> XE "Kyrie cum jubilo (In festis B. Mariae Virginis)." </w:instrText>
      </w:r>
      <w:r w:rsidR="00AD325E">
        <w:rPr>
          <w:lang w:val="en-US"/>
        </w:rPr>
        <w:fldChar w:fldCharType="end"/>
      </w:r>
    </w:p>
    <w:p w:rsidR="00B629DA" w:rsidRPr="00B629DA" w:rsidRDefault="003617CA" w:rsidP="00B629DA">
      <w:pPr>
        <w:spacing w:after="0" w:line="240" w:lineRule="auto"/>
      </w:pPr>
      <w:r w:rsidRPr="00B629DA">
        <w:t xml:space="preserve"> </w:t>
      </w:r>
      <w:r w:rsidR="00272475" w:rsidRPr="00B629DA">
        <w:t xml:space="preserve">  </w:t>
      </w:r>
      <w:r w:rsidR="00B629DA" w:rsidRPr="00B629DA">
        <w:t xml:space="preserve"> </w:t>
      </w:r>
    </w:p>
    <w:p w:rsidR="00B629DA" w:rsidRPr="003617CA" w:rsidRDefault="00B629DA" w:rsidP="00B629DA">
      <w:pPr>
        <w:jc w:val="both"/>
        <w:rPr>
          <w:lang w:val="en-US"/>
        </w:rPr>
      </w:pPr>
      <w:r w:rsidRPr="00B629DA">
        <w:t xml:space="preserve">   </w:t>
      </w:r>
      <w:r w:rsidR="003617CA">
        <w:rPr>
          <w:rFonts w:ascii="Comic Sans MS" w:hAnsi="Comic Sans MS"/>
          <w:i/>
          <w:color w:val="auto"/>
          <w:sz w:val="22"/>
          <w:szCs w:val="22"/>
        </w:rPr>
        <w:t>L</w:t>
      </w:r>
      <w:r w:rsidR="003617CA" w:rsidRPr="003617CA">
        <w:rPr>
          <w:rFonts w:ascii="Comic Sans MS" w:hAnsi="Comic Sans MS"/>
          <w:i/>
          <w:color w:val="auto"/>
          <w:sz w:val="22"/>
          <w:szCs w:val="22"/>
        </w:rPr>
        <w:t>igado por la tradición a</w:t>
      </w:r>
      <w:r w:rsidR="003617CA">
        <w:rPr>
          <w:rFonts w:ascii="Comic Sans MS" w:hAnsi="Comic Sans MS"/>
          <w:i/>
          <w:color w:val="auto"/>
          <w:sz w:val="22"/>
          <w:szCs w:val="22"/>
        </w:rPr>
        <w:t xml:space="preserve"> las festividades marianas, al menos después de su tropo: Cum </w:t>
      </w:r>
      <w:proofErr w:type="spellStart"/>
      <w:r w:rsidR="003617CA">
        <w:rPr>
          <w:rFonts w:ascii="Comic Sans MS" w:hAnsi="Comic Sans MS"/>
          <w:i/>
          <w:color w:val="auto"/>
          <w:sz w:val="22"/>
          <w:szCs w:val="22"/>
        </w:rPr>
        <w:t>iubilo</w:t>
      </w:r>
      <w:proofErr w:type="spellEnd"/>
      <w:r w:rsidR="003617CA">
        <w:rPr>
          <w:rFonts w:ascii="Comic Sans MS" w:hAnsi="Comic Sans MS"/>
          <w:i/>
          <w:color w:val="auto"/>
          <w:sz w:val="22"/>
          <w:szCs w:val="22"/>
        </w:rPr>
        <w:t xml:space="preserve"> </w:t>
      </w:r>
      <w:proofErr w:type="spellStart"/>
      <w:r w:rsidR="003617CA">
        <w:rPr>
          <w:rFonts w:ascii="Comic Sans MS" w:hAnsi="Comic Sans MS"/>
          <w:i/>
          <w:color w:val="auto"/>
          <w:sz w:val="22"/>
          <w:szCs w:val="22"/>
        </w:rPr>
        <w:t>iubilemus</w:t>
      </w:r>
      <w:proofErr w:type="spellEnd"/>
      <w:r w:rsidR="003617CA">
        <w:rPr>
          <w:rFonts w:ascii="Comic Sans MS" w:hAnsi="Comic Sans MS"/>
          <w:i/>
          <w:color w:val="auto"/>
          <w:sz w:val="22"/>
          <w:szCs w:val="22"/>
        </w:rPr>
        <w:t xml:space="preserve"> filio </w:t>
      </w:r>
      <w:proofErr w:type="spellStart"/>
      <w:r w:rsidR="003617CA">
        <w:rPr>
          <w:rFonts w:ascii="Comic Sans MS" w:hAnsi="Comic Sans MS"/>
          <w:i/>
          <w:color w:val="auto"/>
          <w:sz w:val="22"/>
          <w:szCs w:val="22"/>
        </w:rPr>
        <w:t>Mariae</w:t>
      </w:r>
      <w:proofErr w:type="spellEnd"/>
      <w:r w:rsidR="003617CA">
        <w:rPr>
          <w:rFonts w:ascii="Comic Sans MS" w:hAnsi="Comic Sans MS"/>
          <w:i/>
          <w:color w:val="auto"/>
          <w:sz w:val="22"/>
          <w:szCs w:val="22"/>
        </w:rPr>
        <w:t xml:space="preserve">, el </w:t>
      </w:r>
      <w:proofErr w:type="spellStart"/>
      <w:r w:rsidR="003617CA">
        <w:rPr>
          <w:rFonts w:ascii="Comic Sans MS" w:hAnsi="Comic Sans MS"/>
          <w:i/>
          <w:color w:val="auto"/>
          <w:sz w:val="22"/>
          <w:szCs w:val="22"/>
        </w:rPr>
        <w:t>Kyrie</w:t>
      </w:r>
      <w:proofErr w:type="spellEnd"/>
      <w:r w:rsidR="003617CA">
        <w:rPr>
          <w:rFonts w:ascii="Comic Sans MS" w:hAnsi="Comic Sans MS"/>
          <w:i/>
          <w:color w:val="auto"/>
          <w:sz w:val="22"/>
          <w:szCs w:val="22"/>
        </w:rPr>
        <w:t xml:space="preserve"> IX es la variación adornada y universalmente difundida del </w:t>
      </w:r>
      <w:proofErr w:type="spellStart"/>
      <w:r w:rsidR="003617CA">
        <w:rPr>
          <w:rFonts w:ascii="Comic Sans MS" w:hAnsi="Comic Sans MS"/>
          <w:i/>
          <w:color w:val="auto"/>
          <w:sz w:val="22"/>
          <w:szCs w:val="22"/>
        </w:rPr>
        <w:t>Kyrie</w:t>
      </w:r>
      <w:proofErr w:type="spellEnd"/>
      <w:r w:rsidR="003617CA">
        <w:rPr>
          <w:rFonts w:ascii="Comic Sans MS" w:hAnsi="Comic Sans MS"/>
          <w:i/>
          <w:color w:val="auto"/>
          <w:sz w:val="22"/>
          <w:szCs w:val="22"/>
        </w:rPr>
        <w:t xml:space="preserve"> X. </w:t>
      </w:r>
      <w:r w:rsidR="005F61E2">
        <w:rPr>
          <w:rFonts w:ascii="Comic Sans MS" w:hAnsi="Comic Sans MS"/>
          <w:i/>
          <w:color w:val="auto"/>
          <w:sz w:val="22"/>
          <w:szCs w:val="22"/>
        </w:rPr>
        <w:t>Al parecer es originario de Cataluña, aunque algunos de sus temas (</w:t>
      </w:r>
      <w:proofErr w:type="spellStart"/>
      <w:r w:rsidR="005F61E2">
        <w:rPr>
          <w:rFonts w:ascii="Comic Sans MS" w:hAnsi="Comic Sans MS"/>
          <w:i/>
          <w:color w:val="auto"/>
          <w:sz w:val="22"/>
          <w:szCs w:val="22"/>
        </w:rPr>
        <w:t>Christe</w:t>
      </w:r>
      <w:proofErr w:type="spellEnd"/>
      <w:r w:rsidR="005F61E2">
        <w:rPr>
          <w:rFonts w:ascii="Comic Sans MS" w:hAnsi="Comic Sans MS"/>
          <w:i/>
          <w:color w:val="auto"/>
          <w:sz w:val="22"/>
          <w:szCs w:val="22"/>
        </w:rPr>
        <w:t>) se aproximan mucho a la letanía primitiva.</w:t>
      </w:r>
      <w:r>
        <w:rPr>
          <w:rFonts w:ascii="Comic Sans MS" w:hAnsi="Comic Sans MS"/>
          <w:i/>
          <w:color w:val="auto"/>
          <w:sz w:val="22"/>
          <w:szCs w:val="22"/>
        </w:rPr>
        <w:t xml:space="preserve">                              </w:t>
      </w:r>
      <w:r w:rsidRPr="00B629DA">
        <w:t xml:space="preserve">  </w:t>
      </w:r>
      <w:r>
        <w:t xml:space="preserve">            </w:t>
      </w:r>
      <w:r w:rsidRPr="00B629DA">
        <w:t xml:space="preserve">  </w:t>
      </w:r>
      <w:hyperlink r:id="rId315" w:history="1">
        <w:r w:rsidRPr="00CD006E">
          <w:rPr>
            <w:rStyle w:val="Hipervnculo"/>
            <w:sz w:val="20"/>
            <w:szCs w:val="20"/>
            <w:lang w:val="en-US"/>
          </w:rPr>
          <w:t>mp3</w:t>
        </w:r>
      </w:hyperlink>
    </w:p>
    <w:p w:rsidR="003617CA" w:rsidRPr="00B629DA" w:rsidRDefault="003617CA" w:rsidP="00B629DA">
      <w:pPr>
        <w:spacing w:after="0" w:line="240" w:lineRule="auto"/>
        <w:jc w:val="both"/>
      </w:pPr>
    </w:p>
    <w:p w:rsidR="008A1570" w:rsidRDefault="004279D7" w:rsidP="008A1570">
      <w:pPr>
        <w:rPr>
          <w:iCs/>
          <w:color w:val="4F81BD" w:themeColor="accent1"/>
        </w:rPr>
      </w:pPr>
      <w:r>
        <w:rPr>
          <w:noProof/>
          <w:lang w:eastAsia="es-ES"/>
        </w:rPr>
        <w:drawing>
          <wp:inline distT="0" distB="0" distL="0" distR="0">
            <wp:extent cx="5731510" cy="785705"/>
            <wp:effectExtent l="19050" t="0" r="2540" b="0"/>
            <wp:docPr id="66" name="Imagen 1" descr="C:\Documents and Settings\Pedro\Escritorio\ff\ff2012\gregorian\Kyriecumjubilo\BMP\kyriecumjubil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Kyriecumjubilo\BMP\kyriecumjubilo-1.BMP"/>
                    <pic:cNvPicPr>
                      <a:picLocks noChangeAspect="1" noChangeArrowheads="1"/>
                    </pic:cNvPicPr>
                  </pic:nvPicPr>
                  <pic:blipFill>
                    <a:blip r:embed="rId316" cstate="print"/>
                    <a:srcRect/>
                    <a:stretch>
                      <a:fillRect/>
                    </a:stretch>
                  </pic:blipFill>
                  <pic:spPr bwMode="auto">
                    <a:xfrm>
                      <a:off x="0" y="0"/>
                      <a:ext cx="5731510" cy="785705"/>
                    </a:xfrm>
                    <a:prstGeom prst="rect">
                      <a:avLst/>
                    </a:prstGeom>
                    <a:noFill/>
                    <a:ln w="9525">
                      <a:noFill/>
                      <a:miter lim="800000"/>
                      <a:headEnd/>
                      <a:tailEnd/>
                    </a:ln>
                  </pic:spPr>
                </pic:pic>
              </a:graphicData>
            </a:graphic>
          </wp:inline>
        </w:drawing>
      </w:r>
      <w:r>
        <w:rPr>
          <w:noProof/>
          <w:lang w:eastAsia="es-ES"/>
        </w:rPr>
        <w:drawing>
          <wp:inline distT="0" distB="0" distL="0" distR="0">
            <wp:extent cx="5731510" cy="744352"/>
            <wp:effectExtent l="19050" t="0" r="2540" b="0"/>
            <wp:docPr id="68" name="Imagen 2" descr="C:\Documents and Settings\Pedro\Escritorio\ff\ff2012\gregorian\Kyriecumjubilo\BMP\kyriecumjubil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Kyriecumjubilo\BMP\kyriecumjubilo-2.BMP"/>
                    <pic:cNvPicPr>
                      <a:picLocks noChangeAspect="1" noChangeArrowheads="1"/>
                    </pic:cNvPicPr>
                  </pic:nvPicPr>
                  <pic:blipFill>
                    <a:blip r:embed="rId317" cstate="print"/>
                    <a:srcRect/>
                    <a:stretch>
                      <a:fillRect/>
                    </a:stretch>
                  </pic:blipFill>
                  <pic:spPr bwMode="auto">
                    <a:xfrm>
                      <a:off x="0" y="0"/>
                      <a:ext cx="5731510" cy="744352"/>
                    </a:xfrm>
                    <a:prstGeom prst="rect">
                      <a:avLst/>
                    </a:prstGeom>
                    <a:noFill/>
                    <a:ln w="9525">
                      <a:noFill/>
                      <a:miter lim="800000"/>
                      <a:headEnd/>
                      <a:tailEnd/>
                    </a:ln>
                  </pic:spPr>
                </pic:pic>
              </a:graphicData>
            </a:graphic>
          </wp:inline>
        </w:drawing>
      </w:r>
      <w:r>
        <w:rPr>
          <w:noProof/>
          <w:lang w:eastAsia="es-ES"/>
        </w:rPr>
        <w:drawing>
          <wp:inline distT="0" distB="0" distL="0" distR="0">
            <wp:extent cx="5731510" cy="769164"/>
            <wp:effectExtent l="19050" t="0" r="2540" b="0"/>
            <wp:docPr id="192" name="Imagen 3" descr="C:\Documents and Settings\Pedro\Escritorio\ff\ff2012\gregorian\Kyriecumjubilo\BMP\kyriecumjubil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Kyriecumjubilo\BMP\kyriecumjubilo-3.BMP"/>
                    <pic:cNvPicPr>
                      <a:picLocks noChangeAspect="1" noChangeArrowheads="1"/>
                    </pic:cNvPicPr>
                  </pic:nvPicPr>
                  <pic:blipFill>
                    <a:blip r:embed="rId318" cstate="print"/>
                    <a:srcRect/>
                    <a:stretch>
                      <a:fillRect/>
                    </a:stretch>
                  </pic:blipFill>
                  <pic:spPr bwMode="auto">
                    <a:xfrm>
                      <a:off x="0" y="0"/>
                      <a:ext cx="5731510" cy="769164"/>
                    </a:xfrm>
                    <a:prstGeom prst="rect">
                      <a:avLst/>
                    </a:prstGeom>
                    <a:noFill/>
                    <a:ln w="9525">
                      <a:noFill/>
                      <a:miter lim="800000"/>
                      <a:headEnd/>
                      <a:tailEnd/>
                    </a:ln>
                  </pic:spPr>
                </pic:pic>
              </a:graphicData>
            </a:graphic>
          </wp:inline>
        </w:drawing>
      </w:r>
      <w:r>
        <w:rPr>
          <w:noProof/>
          <w:lang w:eastAsia="es-ES"/>
        </w:rPr>
        <w:drawing>
          <wp:inline distT="0" distB="0" distL="0" distR="0">
            <wp:extent cx="5731510" cy="769164"/>
            <wp:effectExtent l="19050" t="0" r="2540" b="0"/>
            <wp:docPr id="197" name="Imagen 4" descr="C:\Documents and Settings\Pedro\Escritorio\ff\ff2012\gregorian\Kyriecumjubilo\BMP\kyriecumjubil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Kyriecumjubilo\BMP\kyriecumjubilo-4.BMP"/>
                    <pic:cNvPicPr>
                      <a:picLocks noChangeAspect="1" noChangeArrowheads="1"/>
                    </pic:cNvPicPr>
                  </pic:nvPicPr>
                  <pic:blipFill>
                    <a:blip r:embed="rId319" cstate="print"/>
                    <a:srcRect/>
                    <a:stretch>
                      <a:fillRect/>
                    </a:stretch>
                  </pic:blipFill>
                  <pic:spPr bwMode="auto">
                    <a:xfrm>
                      <a:off x="0" y="0"/>
                      <a:ext cx="5731510" cy="769164"/>
                    </a:xfrm>
                    <a:prstGeom prst="rect">
                      <a:avLst/>
                    </a:prstGeom>
                    <a:noFill/>
                    <a:ln w="9525">
                      <a:noFill/>
                      <a:miter lim="800000"/>
                      <a:headEnd/>
                      <a:tailEnd/>
                    </a:ln>
                  </pic:spPr>
                </pic:pic>
              </a:graphicData>
            </a:graphic>
          </wp:inline>
        </w:drawing>
      </w:r>
      <w:bookmarkStart w:id="51" w:name="_Toc353296938"/>
    </w:p>
    <w:p w:rsidR="00072CB6" w:rsidRPr="00B629DA" w:rsidRDefault="00072CB6" w:rsidP="008A1570">
      <w:pPr>
        <w:rPr>
          <w:szCs w:val="32"/>
        </w:rPr>
      </w:pPr>
      <w:r w:rsidRPr="001732AA">
        <w:rPr>
          <w:iCs/>
          <w:color w:val="4F81BD" w:themeColor="accent1"/>
        </w:rPr>
        <w:t xml:space="preserve">Gloria </w:t>
      </w:r>
      <w:r>
        <w:rPr>
          <w:iCs/>
          <w:color w:val="4F81BD" w:themeColor="accent1"/>
        </w:rPr>
        <w:t>(cum jubilo)</w:t>
      </w:r>
      <w:bookmarkEnd w:id="51"/>
      <w:r w:rsidR="00AD325E">
        <w:rPr>
          <w:iCs/>
          <w:color w:val="4F81BD" w:themeColor="accent1"/>
        </w:rPr>
        <w:fldChar w:fldCharType="begin"/>
      </w:r>
      <w:r>
        <w:instrText xml:space="preserve"> XE "</w:instrText>
      </w:r>
      <w:r w:rsidRPr="008D2C4F">
        <w:rPr>
          <w:iCs/>
          <w:color w:val="4F81BD" w:themeColor="accent1"/>
        </w:rPr>
        <w:instrText>Gloria IX</w:instrText>
      </w:r>
      <w:r>
        <w:instrText xml:space="preserve">" </w:instrText>
      </w:r>
      <w:r w:rsidR="00AD325E">
        <w:rPr>
          <w:iCs/>
          <w:color w:val="4F81BD" w:themeColor="accent1"/>
        </w:rPr>
        <w:fldChar w:fldCharType="end"/>
      </w:r>
      <w:r w:rsidRPr="001732AA">
        <w:t xml:space="preserve">          </w:t>
      </w:r>
    </w:p>
    <w:p w:rsidR="00072CB6" w:rsidRPr="001732AA" w:rsidRDefault="00072CB6" w:rsidP="00072CB6">
      <w:pPr>
        <w:rPr>
          <w:iCs/>
          <w:color w:val="4F81BD" w:themeColor="accent1"/>
          <w:sz w:val="20"/>
          <w:szCs w:val="20"/>
        </w:rPr>
      </w:pPr>
      <w:r>
        <w:rPr>
          <w:rFonts w:ascii="Comic Sans MS" w:hAnsi="Comic Sans MS"/>
          <w:i/>
          <w:color w:val="auto"/>
          <w:sz w:val="22"/>
          <w:szCs w:val="22"/>
        </w:rPr>
        <w:t xml:space="preserve">     Del siglo XI.                                                                                         </w:t>
      </w:r>
      <w:r w:rsidR="004E644C">
        <w:rPr>
          <w:rFonts w:ascii="Comic Sans MS" w:hAnsi="Comic Sans MS"/>
          <w:i/>
          <w:color w:val="auto"/>
          <w:sz w:val="22"/>
          <w:szCs w:val="22"/>
        </w:rPr>
        <w:t xml:space="preserve">   </w:t>
      </w:r>
      <w:r>
        <w:rPr>
          <w:rFonts w:ascii="Comic Sans MS" w:hAnsi="Comic Sans MS"/>
          <w:i/>
          <w:color w:val="auto"/>
          <w:sz w:val="22"/>
          <w:szCs w:val="22"/>
        </w:rPr>
        <w:t xml:space="preserve">        </w:t>
      </w:r>
      <w:hyperlink r:id="rId320" w:history="1">
        <w:r w:rsidRPr="001732AA">
          <w:rPr>
            <w:rStyle w:val="Hipervnculo"/>
            <w:sz w:val="20"/>
            <w:szCs w:val="20"/>
          </w:rPr>
          <w:t>mp3</w:t>
        </w:r>
      </w:hyperlink>
      <w:r w:rsidRPr="001732AA">
        <w:t xml:space="preserve">   </w:t>
      </w:r>
      <w:r>
        <w:rPr>
          <w:rFonts w:ascii="Comic Sans MS" w:hAnsi="Comic Sans MS"/>
          <w:i/>
          <w:color w:val="auto"/>
          <w:sz w:val="22"/>
          <w:szCs w:val="22"/>
        </w:rPr>
        <w:t xml:space="preserve">                                       </w:t>
      </w:r>
      <w:r>
        <w:t xml:space="preserve">   </w:t>
      </w:r>
      <w:r w:rsidRPr="001732AA">
        <w:t xml:space="preserve">                                                                                                                                                                                                                                                                                                                                                                                                                                                               </w:t>
      </w:r>
    </w:p>
    <w:p w:rsidR="00072CB6" w:rsidRPr="00B629DA" w:rsidRDefault="00072CB6" w:rsidP="00072CB6">
      <w:pPr>
        <w:rPr>
          <w:szCs w:val="32"/>
        </w:rPr>
      </w:pPr>
      <w:r>
        <w:rPr>
          <w:noProof/>
          <w:szCs w:val="32"/>
          <w:lang w:eastAsia="es-ES"/>
        </w:rPr>
        <w:drawing>
          <wp:inline distT="0" distB="0" distL="0" distR="0">
            <wp:extent cx="5400040" cy="807876"/>
            <wp:effectExtent l="19050" t="0" r="0" b="0"/>
            <wp:docPr id="324" name="Imagen 11" descr="C:\Documents and Settings\Pedro\Escritorio\ff\ff2012\gregorian\gloriaIX\BMP\gloriaIX-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gloriaIX\BMP\gloriaIX-1.BMP"/>
                    <pic:cNvPicPr>
                      <a:picLocks noChangeAspect="1" noChangeArrowheads="1"/>
                    </pic:cNvPicPr>
                  </pic:nvPicPr>
                  <pic:blipFill>
                    <a:blip r:embed="rId321" cstate="print"/>
                    <a:srcRect/>
                    <a:stretch>
                      <a:fillRect/>
                    </a:stretch>
                  </pic:blipFill>
                  <pic:spPr bwMode="auto">
                    <a:xfrm>
                      <a:off x="0" y="0"/>
                      <a:ext cx="5400040" cy="807876"/>
                    </a:xfrm>
                    <a:prstGeom prst="rect">
                      <a:avLst/>
                    </a:prstGeom>
                    <a:noFill/>
                    <a:ln w="9525">
                      <a:noFill/>
                      <a:miter lim="800000"/>
                      <a:headEnd/>
                      <a:tailEnd/>
                    </a:ln>
                  </pic:spPr>
                </pic:pic>
              </a:graphicData>
            </a:graphic>
          </wp:inline>
        </w:drawing>
      </w:r>
      <w:r w:rsidRPr="00030BAF">
        <w:rPr>
          <w:rFonts w:ascii="Comic Sans MS" w:hAnsi="Comic Sans MS"/>
          <w:i/>
          <w:color w:val="auto"/>
          <w:sz w:val="22"/>
          <w:szCs w:val="22"/>
        </w:rPr>
        <w:t>Gloria a Dios en e</w:t>
      </w:r>
      <w:r>
        <w:rPr>
          <w:rFonts w:ascii="Comic Sans MS" w:hAnsi="Comic Sans MS"/>
          <w:i/>
          <w:color w:val="auto"/>
          <w:sz w:val="22"/>
          <w:szCs w:val="22"/>
        </w:rPr>
        <w:t>l cielo y en la tierra paz a los hombres de buena voluntad.</w:t>
      </w:r>
    </w:p>
    <w:p w:rsidR="00072CB6" w:rsidRPr="00B629DA" w:rsidRDefault="00072CB6" w:rsidP="00072CB6">
      <w:pPr>
        <w:rPr>
          <w:szCs w:val="32"/>
        </w:rPr>
      </w:pPr>
      <w:r>
        <w:rPr>
          <w:noProof/>
          <w:szCs w:val="32"/>
          <w:lang w:eastAsia="es-ES"/>
        </w:rPr>
        <w:drawing>
          <wp:inline distT="0" distB="0" distL="0" distR="0">
            <wp:extent cx="5400040" cy="807032"/>
            <wp:effectExtent l="19050" t="0" r="0" b="0"/>
            <wp:docPr id="325" name="Imagen 3" descr="C:\Documents and Settings\Pedro\Escritorio\ff\ff2012\gregorian\gloriaIX\BMP\gloriaI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gloriaIX\BMP\gloriaIX-2.BMP"/>
                    <pic:cNvPicPr>
                      <a:picLocks noChangeAspect="1" noChangeArrowheads="1"/>
                    </pic:cNvPicPr>
                  </pic:nvPicPr>
                  <pic:blipFill>
                    <a:blip r:embed="rId322" cstate="print"/>
                    <a:srcRect/>
                    <a:stretch>
                      <a:fillRect/>
                    </a:stretch>
                  </pic:blipFill>
                  <pic:spPr bwMode="auto">
                    <a:xfrm>
                      <a:off x="0" y="0"/>
                      <a:ext cx="5400040" cy="807032"/>
                    </a:xfrm>
                    <a:prstGeom prst="rect">
                      <a:avLst/>
                    </a:prstGeom>
                    <a:noFill/>
                    <a:ln w="9525">
                      <a:noFill/>
                      <a:miter lim="800000"/>
                      <a:headEnd/>
                      <a:tailEnd/>
                    </a:ln>
                  </pic:spPr>
                </pic:pic>
              </a:graphicData>
            </a:graphic>
          </wp:inline>
        </w:drawing>
      </w:r>
      <w:r w:rsidRPr="00043A1F">
        <w:rPr>
          <w:szCs w:val="32"/>
        </w:rPr>
        <w:t xml:space="preserve">     </w:t>
      </w:r>
      <w:r>
        <w:rPr>
          <w:rFonts w:ascii="Comic Sans MS" w:hAnsi="Comic Sans MS"/>
          <w:i/>
          <w:color w:val="auto"/>
          <w:sz w:val="22"/>
          <w:szCs w:val="22"/>
        </w:rPr>
        <w:t>Te alabamos. Te bendecimos. Te adoramos. Te Glorificamos.</w:t>
      </w:r>
    </w:p>
    <w:p w:rsidR="00072CB6" w:rsidRPr="00B629DA" w:rsidRDefault="00072CB6" w:rsidP="00072CB6">
      <w:pPr>
        <w:rPr>
          <w:szCs w:val="32"/>
        </w:rPr>
      </w:pPr>
      <w:r>
        <w:rPr>
          <w:noProof/>
          <w:szCs w:val="32"/>
          <w:lang w:eastAsia="es-ES"/>
        </w:rPr>
        <w:lastRenderedPageBreak/>
        <w:drawing>
          <wp:inline distT="0" distB="0" distL="0" distR="0">
            <wp:extent cx="5400040" cy="898639"/>
            <wp:effectExtent l="19050" t="0" r="0" b="0"/>
            <wp:docPr id="326" name="Imagen 4" descr="C:\Documents and Settings\Pedro\Escritorio\ff\ff2012\gregorian\gloriaIX\BMP\gloriaIX-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gloriaIX\BMP\gloriaIX-3.BMP"/>
                    <pic:cNvPicPr>
                      <a:picLocks noChangeAspect="1" noChangeArrowheads="1"/>
                    </pic:cNvPicPr>
                  </pic:nvPicPr>
                  <pic:blipFill>
                    <a:blip r:embed="rId323" cstate="print"/>
                    <a:srcRect/>
                    <a:stretch>
                      <a:fillRect/>
                    </a:stretch>
                  </pic:blipFill>
                  <pic:spPr bwMode="auto">
                    <a:xfrm>
                      <a:off x="0" y="0"/>
                      <a:ext cx="5400040" cy="898639"/>
                    </a:xfrm>
                    <a:prstGeom prst="rect">
                      <a:avLst/>
                    </a:prstGeom>
                    <a:noFill/>
                    <a:ln w="9525">
                      <a:noFill/>
                      <a:miter lim="800000"/>
                      <a:headEnd/>
                      <a:tailEnd/>
                    </a:ln>
                  </pic:spPr>
                </pic:pic>
              </a:graphicData>
            </a:graphic>
          </wp:inline>
        </w:drawing>
      </w:r>
      <w:r>
        <w:rPr>
          <w:rFonts w:ascii="Comic Sans MS" w:hAnsi="Comic Sans MS"/>
          <w:i/>
          <w:color w:val="auto"/>
          <w:sz w:val="22"/>
          <w:szCs w:val="22"/>
        </w:rPr>
        <w:t>Gracias te damos por tu inmensa gloria. Señor Dios,</w:t>
      </w:r>
    </w:p>
    <w:p w:rsidR="00072CB6" w:rsidRPr="00B629DA" w:rsidRDefault="00072CB6" w:rsidP="00072CB6">
      <w:pPr>
        <w:rPr>
          <w:szCs w:val="32"/>
        </w:rPr>
      </w:pPr>
      <w:r>
        <w:rPr>
          <w:noProof/>
          <w:szCs w:val="32"/>
          <w:lang w:eastAsia="es-ES"/>
        </w:rPr>
        <w:drawing>
          <wp:inline distT="0" distB="0" distL="0" distR="0">
            <wp:extent cx="5400040" cy="898639"/>
            <wp:effectExtent l="19050" t="0" r="0" b="0"/>
            <wp:docPr id="327" name="Imagen 5" descr="C:\Documents and Settings\Pedro\Escritorio\ff\ff2012\gregorian\gloriaIX\BMP\gloriaIX-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gloriaIX\BMP\gloriaIX-4.BMP"/>
                    <pic:cNvPicPr>
                      <a:picLocks noChangeAspect="1" noChangeArrowheads="1"/>
                    </pic:cNvPicPr>
                  </pic:nvPicPr>
                  <pic:blipFill>
                    <a:blip r:embed="rId324" cstate="print"/>
                    <a:srcRect/>
                    <a:stretch>
                      <a:fillRect/>
                    </a:stretch>
                  </pic:blipFill>
                  <pic:spPr bwMode="auto">
                    <a:xfrm>
                      <a:off x="0" y="0"/>
                      <a:ext cx="5400040" cy="898639"/>
                    </a:xfrm>
                    <a:prstGeom prst="rect">
                      <a:avLst/>
                    </a:prstGeom>
                    <a:noFill/>
                    <a:ln w="9525">
                      <a:noFill/>
                      <a:miter lim="800000"/>
                      <a:headEnd/>
                      <a:tailEnd/>
                    </a:ln>
                  </pic:spPr>
                </pic:pic>
              </a:graphicData>
            </a:graphic>
          </wp:inline>
        </w:drawing>
      </w:r>
      <w:r w:rsidRPr="00B629DA">
        <w:rPr>
          <w:szCs w:val="32"/>
        </w:rPr>
        <w:t xml:space="preserve">   </w:t>
      </w:r>
      <w:r>
        <w:rPr>
          <w:szCs w:val="32"/>
        </w:rPr>
        <w:t xml:space="preserve">      </w:t>
      </w:r>
      <w:r>
        <w:rPr>
          <w:rFonts w:ascii="Comic Sans MS" w:hAnsi="Comic Sans MS"/>
          <w:i/>
          <w:color w:val="auto"/>
          <w:sz w:val="22"/>
          <w:szCs w:val="22"/>
        </w:rPr>
        <w:t>Rey celestial, Dios Padre omnipotente. Señor hijo único, Jesucristo.</w:t>
      </w:r>
    </w:p>
    <w:p w:rsidR="00072CB6" w:rsidRDefault="00072CB6" w:rsidP="00072CB6">
      <w:pPr>
        <w:rPr>
          <w:szCs w:val="32"/>
          <w:lang w:val="en-US"/>
        </w:rPr>
      </w:pPr>
      <w:r>
        <w:rPr>
          <w:noProof/>
          <w:szCs w:val="32"/>
          <w:lang w:eastAsia="es-ES"/>
        </w:rPr>
        <w:drawing>
          <wp:inline distT="0" distB="0" distL="0" distR="0">
            <wp:extent cx="5400040" cy="852836"/>
            <wp:effectExtent l="19050" t="0" r="0" b="0"/>
            <wp:docPr id="328" name="Imagen 6" descr="C:\Documents and Settings\Pedro\Escritorio\ff\ff2012\gregorian\gloriaIX\BMP\gloriaIX-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gloriaIX\BMP\gloriaIX-5.BMP"/>
                    <pic:cNvPicPr>
                      <a:picLocks noChangeAspect="1" noChangeArrowheads="1"/>
                    </pic:cNvPicPr>
                  </pic:nvPicPr>
                  <pic:blipFill>
                    <a:blip r:embed="rId325" cstate="print"/>
                    <a:srcRect/>
                    <a:stretch>
                      <a:fillRect/>
                    </a:stretch>
                  </pic:blipFill>
                  <pic:spPr bwMode="auto">
                    <a:xfrm>
                      <a:off x="0" y="0"/>
                      <a:ext cx="5400040" cy="852836"/>
                    </a:xfrm>
                    <a:prstGeom prst="rect">
                      <a:avLst/>
                    </a:prstGeom>
                    <a:noFill/>
                    <a:ln w="9525">
                      <a:noFill/>
                      <a:miter lim="800000"/>
                      <a:headEnd/>
                      <a:tailEnd/>
                    </a:ln>
                  </pic:spPr>
                </pic:pic>
              </a:graphicData>
            </a:graphic>
          </wp:inline>
        </w:drawing>
      </w:r>
    </w:p>
    <w:p w:rsidR="00072CB6" w:rsidRPr="00030BAF" w:rsidRDefault="00072CB6" w:rsidP="00072CB6">
      <w:pPr>
        <w:rPr>
          <w:szCs w:val="32"/>
        </w:rPr>
      </w:pPr>
      <w:r>
        <w:rPr>
          <w:rFonts w:ascii="Comic Sans MS" w:hAnsi="Comic Sans MS"/>
          <w:i/>
          <w:color w:val="auto"/>
          <w:sz w:val="22"/>
          <w:szCs w:val="22"/>
        </w:rPr>
        <w:t>Señor Dios, Cordero de Dios, Hijo del Padre. Tú que quitas el pecado del mundo,</w:t>
      </w:r>
    </w:p>
    <w:p w:rsidR="00072CB6" w:rsidRDefault="00072CB6" w:rsidP="00072CB6">
      <w:pPr>
        <w:rPr>
          <w:szCs w:val="32"/>
          <w:lang w:val="en-US"/>
        </w:rPr>
      </w:pPr>
      <w:r>
        <w:rPr>
          <w:noProof/>
          <w:szCs w:val="32"/>
          <w:lang w:eastAsia="es-ES"/>
        </w:rPr>
        <w:drawing>
          <wp:inline distT="0" distB="0" distL="0" distR="0">
            <wp:extent cx="5400040" cy="898639"/>
            <wp:effectExtent l="19050" t="0" r="0" b="0"/>
            <wp:docPr id="329" name="Imagen 7" descr="C:\Documents and Settings\Pedro\Escritorio\ff\ff2012\gregorian\gloriaIX\BMP\gloriaIX-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gloriaIX\BMP\gloriaIX-6.BMP"/>
                    <pic:cNvPicPr>
                      <a:picLocks noChangeAspect="1" noChangeArrowheads="1"/>
                    </pic:cNvPicPr>
                  </pic:nvPicPr>
                  <pic:blipFill>
                    <a:blip r:embed="rId326" cstate="print"/>
                    <a:srcRect/>
                    <a:stretch>
                      <a:fillRect/>
                    </a:stretch>
                  </pic:blipFill>
                  <pic:spPr bwMode="auto">
                    <a:xfrm>
                      <a:off x="0" y="0"/>
                      <a:ext cx="5400040" cy="898639"/>
                    </a:xfrm>
                    <a:prstGeom prst="rect">
                      <a:avLst/>
                    </a:prstGeom>
                    <a:noFill/>
                    <a:ln w="9525">
                      <a:noFill/>
                      <a:miter lim="800000"/>
                      <a:headEnd/>
                      <a:tailEnd/>
                    </a:ln>
                  </pic:spPr>
                </pic:pic>
              </a:graphicData>
            </a:graphic>
          </wp:inline>
        </w:drawing>
      </w:r>
    </w:p>
    <w:p w:rsidR="00072CB6" w:rsidRPr="00030BAF" w:rsidRDefault="00072CB6" w:rsidP="00072CB6">
      <w:pPr>
        <w:rPr>
          <w:szCs w:val="32"/>
        </w:rPr>
      </w:pPr>
      <w:r>
        <w:rPr>
          <w:rFonts w:ascii="Comic Sans MS" w:hAnsi="Comic Sans MS"/>
          <w:i/>
          <w:color w:val="auto"/>
          <w:sz w:val="22"/>
          <w:szCs w:val="22"/>
        </w:rPr>
        <w:t>Ten piedad de nosotros. Tú que quitas el pecado del mundo atiende nuestra súplica.</w:t>
      </w:r>
    </w:p>
    <w:p w:rsidR="00072CB6" w:rsidRDefault="00072CB6" w:rsidP="00072CB6">
      <w:pPr>
        <w:rPr>
          <w:szCs w:val="32"/>
          <w:lang w:val="en-US"/>
        </w:rPr>
      </w:pPr>
      <w:r>
        <w:rPr>
          <w:noProof/>
          <w:szCs w:val="32"/>
          <w:lang w:eastAsia="es-ES"/>
        </w:rPr>
        <w:drawing>
          <wp:inline distT="0" distB="0" distL="0" distR="0">
            <wp:extent cx="5400040" cy="898639"/>
            <wp:effectExtent l="19050" t="0" r="0" b="0"/>
            <wp:docPr id="330" name="Imagen 8" descr="C:\Documents and Settings\Pedro\Escritorio\ff\ff2012\gregorian\gloriaIX\BMP\gloriaIX-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gloriaIX\BMP\gloriaIX-7.BMP"/>
                    <pic:cNvPicPr>
                      <a:picLocks noChangeAspect="1" noChangeArrowheads="1"/>
                    </pic:cNvPicPr>
                  </pic:nvPicPr>
                  <pic:blipFill>
                    <a:blip r:embed="rId327" cstate="print"/>
                    <a:srcRect/>
                    <a:stretch>
                      <a:fillRect/>
                    </a:stretch>
                  </pic:blipFill>
                  <pic:spPr bwMode="auto">
                    <a:xfrm>
                      <a:off x="0" y="0"/>
                      <a:ext cx="5400040" cy="898639"/>
                    </a:xfrm>
                    <a:prstGeom prst="rect">
                      <a:avLst/>
                    </a:prstGeom>
                    <a:noFill/>
                    <a:ln w="9525">
                      <a:noFill/>
                      <a:miter lim="800000"/>
                      <a:headEnd/>
                      <a:tailEnd/>
                    </a:ln>
                  </pic:spPr>
                </pic:pic>
              </a:graphicData>
            </a:graphic>
          </wp:inline>
        </w:drawing>
      </w:r>
    </w:p>
    <w:p w:rsidR="00072CB6" w:rsidRPr="00030BAF" w:rsidRDefault="00072CB6" w:rsidP="00072CB6">
      <w:pPr>
        <w:rPr>
          <w:szCs w:val="32"/>
        </w:rPr>
      </w:pPr>
      <w:r>
        <w:rPr>
          <w:rFonts w:ascii="Comic Sans MS" w:hAnsi="Comic Sans MS"/>
          <w:i/>
          <w:color w:val="auto"/>
          <w:sz w:val="22"/>
          <w:szCs w:val="22"/>
        </w:rPr>
        <w:t>Tú que estás sentado a la derecha del padre, ten piedad de nosotros. Porque sólo Tú eres santo.</w:t>
      </w:r>
    </w:p>
    <w:p w:rsidR="00072CB6" w:rsidRPr="00E341EF" w:rsidRDefault="00072CB6" w:rsidP="00072CB6">
      <w:pPr>
        <w:rPr>
          <w:szCs w:val="32"/>
        </w:rPr>
      </w:pPr>
      <w:r>
        <w:rPr>
          <w:noProof/>
          <w:szCs w:val="32"/>
          <w:lang w:eastAsia="es-ES"/>
        </w:rPr>
        <w:drawing>
          <wp:inline distT="0" distB="0" distL="0" distR="0">
            <wp:extent cx="5400040" cy="947178"/>
            <wp:effectExtent l="19050" t="0" r="0" b="0"/>
            <wp:docPr id="331" name="Imagen 9" descr="C:\Documents and Settings\Pedro\Escritorio\ff\ff2012\gregorian\gloriaIX\BMP\gloriaIX-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gloriaIX\BMP\gloriaIX-8.BMP"/>
                    <pic:cNvPicPr>
                      <a:picLocks noChangeAspect="1" noChangeArrowheads="1"/>
                    </pic:cNvPicPr>
                  </pic:nvPicPr>
                  <pic:blipFill>
                    <a:blip r:embed="rId328" cstate="print"/>
                    <a:srcRect/>
                    <a:stretch>
                      <a:fillRect/>
                    </a:stretch>
                  </pic:blipFill>
                  <pic:spPr bwMode="auto">
                    <a:xfrm>
                      <a:off x="0" y="0"/>
                      <a:ext cx="5400040" cy="947178"/>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Sólo tu Señor. Sólo Tú Altísimo Jesucristo.</w:t>
      </w:r>
    </w:p>
    <w:p w:rsidR="00072CB6" w:rsidRDefault="00072CB6" w:rsidP="00072CB6">
      <w:pPr>
        <w:rPr>
          <w:rFonts w:ascii="Comic Sans MS" w:hAnsi="Comic Sans MS"/>
          <w:i/>
          <w:color w:val="auto"/>
          <w:sz w:val="22"/>
          <w:szCs w:val="22"/>
        </w:rPr>
      </w:pPr>
      <w:r>
        <w:rPr>
          <w:noProof/>
          <w:szCs w:val="32"/>
          <w:lang w:eastAsia="es-ES"/>
        </w:rPr>
        <w:lastRenderedPageBreak/>
        <w:drawing>
          <wp:inline distT="0" distB="0" distL="0" distR="0">
            <wp:extent cx="5400040" cy="924276"/>
            <wp:effectExtent l="19050" t="0" r="0" b="0"/>
            <wp:docPr id="332" name="Imagen 10" descr="C:\Documents and Settings\Pedro\Escritorio\ff\ff2012\gregorian\gloriaIX\BMP\gloriaIX-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gloriaIX\BMP\gloriaIX-9.BMP"/>
                    <pic:cNvPicPr>
                      <a:picLocks noChangeAspect="1" noChangeArrowheads="1"/>
                    </pic:cNvPicPr>
                  </pic:nvPicPr>
                  <pic:blipFill>
                    <a:blip r:embed="rId329" cstate="print"/>
                    <a:srcRect/>
                    <a:stretch>
                      <a:fillRect/>
                    </a:stretch>
                  </pic:blipFill>
                  <pic:spPr bwMode="auto">
                    <a:xfrm>
                      <a:off x="0" y="0"/>
                      <a:ext cx="5400040" cy="924276"/>
                    </a:xfrm>
                    <a:prstGeom prst="rect">
                      <a:avLst/>
                    </a:prstGeom>
                    <a:noFill/>
                    <a:ln w="9525">
                      <a:noFill/>
                      <a:miter lim="800000"/>
                      <a:headEnd/>
                      <a:tailEnd/>
                    </a:ln>
                  </pic:spPr>
                </pic:pic>
              </a:graphicData>
            </a:graphic>
          </wp:inline>
        </w:drawing>
      </w:r>
      <w:r w:rsidRPr="00902F11">
        <w:rPr>
          <w:szCs w:val="32"/>
        </w:rPr>
        <w:t xml:space="preserve">  </w:t>
      </w:r>
      <w:r w:rsidRPr="001732AA">
        <w:rPr>
          <w:rFonts w:ascii="Comic Sans MS" w:hAnsi="Comic Sans MS"/>
          <w:i/>
          <w:color w:val="auto"/>
          <w:sz w:val="22"/>
          <w:szCs w:val="22"/>
        </w:rPr>
        <w:t>Con el Espír</w:t>
      </w:r>
      <w:r>
        <w:rPr>
          <w:rFonts w:ascii="Comic Sans MS" w:hAnsi="Comic Sans MS"/>
          <w:i/>
          <w:color w:val="auto"/>
          <w:sz w:val="22"/>
          <w:szCs w:val="22"/>
        </w:rPr>
        <w:t xml:space="preserve">itu Santo, en la gloria de Dios Padre. </w:t>
      </w:r>
      <w:r w:rsidRPr="00EC0680">
        <w:rPr>
          <w:rFonts w:ascii="Comic Sans MS" w:hAnsi="Comic Sans MS"/>
          <w:i/>
          <w:color w:val="auto"/>
          <w:sz w:val="22"/>
          <w:szCs w:val="22"/>
        </w:rPr>
        <w:t>Amen.</w:t>
      </w:r>
    </w:p>
    <w:p w:rsidR="00072CB6" w:rsidRDefault="00072CB6">
      <w:pPr>
        <w:rPr>
          <w:rFonts w:ascii="Comic Sans MS" w:hAnsi="Comic Sans MS"/>
          <w:i/>
          <w:color w:val="auto"/>
          <w:sz w:val="22"/>
          <w:szCs w:val="22"/>
        </w:rPr>
      </w:pPr>
      <w:r>
        <w:rPr>
          <w:rFonts w:ascii="Comic Sans MS" w:hAnsi="Comic Sans MS"/>
          <w:i/>
          <w:color w:val="auto"/>
          <w:sz w:val="22"/>
          <w:szCs w:val="22"/>
        </w:rPr>
        <w:br w:type="page"/>
      </w:r>
    </w:p>
    <w:p w:rsidR="00072CB6" w:rsidRDefault="00072CB6" w:rsidP="00116234">
      <w:pPr>
        <w:pStyle w:val="Ttulo1"/>
        <w:spacing w:before="0" w:line="240" w:lineRule="auto"/>
        <w:rPr>
          <w:iCs/>
          <w:color w:val="4F81BD" w:themeColor="accent1"/>
        </w:rPr>
      </w:pPr>
      <w:bookmarkStart w:id="52" w:name="_Toc353296939"/>
      <w:bookmarkStart w:id="53" w:name="_Toc405545051"/>
      <w:proofErr w:type="spellStart"/>
      <w:r>
        <w:rPr>
          <w:rFonts w:eastAsiaTheme="minorHAnsi"/>
          <w:sz w:val="32"/>
          <w:szCs w:val="32"/>
        </w:rPr>
        <w:lastRenderedPageBreak/>
        <w:t>M</w:t>
      </w:r>
      <w:r w:rsidR="005134A7">
        <w:rPr>
          <w:iCs/>
          <w:color w:val="4F81BD" w:themeColor="accent1"/>
        </w:rPr>
        <w:t>issa</w:t>
      </w:r>
      <w:proofErr w:type="spellEnd"/>
      <w:r w:rsidR="005134A7">
        <w:rPr>
          <w:iCs/>
          <w:color w:val="4F81BD" w:themeColor="accent1"/>
        </w:rPr>
        <w:t xml:space="preserve"> VIII de </w:t>
      </w:r>
      <w:proofErr w:type="spellStart"/>
      <w:r w:rsidR="005134A7">
        <w:rPr>
          <w:iCs/>
          <w:color w:val="4F81BD" w:themeColor="accent1"/>
        </w:rPr>
        <w:t>A</w:t>
      </w:r>
      <w:r w:rsidR="00E751AB" w:rsidRPr="00272475">
        <w:rPr>
          <w:iCs/>
          <w:color w:val="4F81BD" w:themeColor="accent1"/>
        </w:rPr>
        <w:t>ngelis</w:t>
      </w:r>
      <w:bookmarkEnd w:id="52"/>
      <w:bookmarkEnd w:id="53"/>
      <w:proofErr w:type="spellEnd"/>
      <w:r w:rsidR="00AD325E">
        <w:rPr>
          <w:iCs/>
          <w:color w:val="4F81BD" w:themeColor="accent1"/>
        </w:rPr>
        <w:fldChar w:fldCharType="begin"/>
      </w:r>
      <w:r w:rsidR="005134A7">
        <w:instrText xml:space="preserve"> XE "</w:instrText>
      </w:r>
      <w:r w:rsidR="005134A7" w:rsidRPr="00D22869">
        <w:rPr>
          <w:rFonts w:eastAsiaTheme="minorHAnsi"/>
          <w:sz w:val="32"/>
          <w:szCs w:val="32"/>
        </w:rPr>
        <w:instrText>M</w:instrText>
      </w:r>
      <w:r w:rsidR="005134A7" w:rsidRPr="00D22869">
        <w:rPr>
          <w:iCs/>
          <w:color w:val="4F81BD" w:themeColor="accent1"/>
        </w:rPr>
        <w:instrText>issa VIII de Angelis</w:instrText>
      </w:r>
      <w:r w:rsidR="005134A7">
        <w:instrText xml:space="preserve">" </w:instrText>
      </w:r>
      <w:r w:rsidR="00AD325E">
        <w:rPr>
          <w:iCs/>
          <w:color w:val="4F81BD" w:themeColor="accent1"/>
        </w:rPr>
        <w:fldChar w:fldCharType="end"/>
      </w:r>
    </w:p>
    <w:p w:rsidR="00072CB6" w:rsidRPr="00072CB6" w:rsidRDefault="00072CB6" w:rsidP="00116234">
      <w:pPr>
        <w:spacing w:after="0" w:line="240" w:lineRule="auto"/>
      </w:pPr>
    </w:p>
    <w:p w:rsidR="00116234" w:rsidRPr="009C72FC" w:rsidRDefault="00072CB6" w:rsidP="00116234">
      <w:pPr>
        <w:spacing w:after="0"/>
        <w:jc w:val="both"/>
        <w:rPr>
          <w:rFonts w:ascii="Comic Sans MS" w:hAnsi="Comic Sans MS" w:cs="Arial"/>
          <w:i/>
          <w:color w:val="333333"/>
          <w:sz w:val="22"/>
          <w:szCs w:val="22"/>
        </w:rPr>
      </w:pPr>
      <w:r w:rsidRPr="009C72FC">
        <w:rPr>
          <w:sz w:val="20"/>
          <w:szCs w:val="20"/>
        </w:rPr>
        <w:t xml:space="preserve">   </w:t>
      </w:r>
      <w:r w:rsidR="00E751AB" w:rsidRPr="009C72FC">
        <w:rPr>
          <w:rFonts w:ascii="Comic Sans MS" w:hAnsi="Comic Sans MS" w:cs="Arial"/>
          <w:i/>
          <w:color w:val="333333"/>
          <w:sz w:val="20"/>
          <w:szCs w:val="20"/>
        </w:rPr>
        <w:t xml:space="preserve"> </w:t>
      </w:r>
      <w:r w:rsidR="00E751AB" w:rsidRPr="009C72FC">
        <w:rPr>
          <w:rFonts w:ascii="Comic Sans MS" w:hAnsi="Comic Sans MS" w:cs="Arial"/>
          <w:i/>
          <w:color w:val="333333"/>
          <w:sz w:val="22"/>
          <w:szCs w:val="22"/>
        </w:rPr>
        <w:t xml:space="preserve">La </w:t>
      </w:r>
      <w:proofErr w:type="spellStart"/>
      <w:r w:rsidR="00E751AB" w:rsidRPr="009C72FC">
        <w:rPr>
          <w:rFonts w:ascii="Comic Sans MS" w:hAnsi="Comic Sans MS" w:cs="Arial"/>
          <w:i/>
          <w:color w:val="333333"/>
          <w:sz w:val="22"/>
          <w:szCs w:val="22"/>
        </w:rPr>
        <w:t>missa</w:t>
      </w:r>
      <w:proofErr w:type="spellEnd"/>
      <w:r w:rsidR="00E751AB" w:rsidRPr="009C72FC">
        <w:rPr>
          <w:rFonts w:ascii="Comic Sans MS" w:hAnsi="Comic Sans MS" w:cs="Arial"/>
          <w:i/>
          <w:color w:val="333333"/>
          <w:sz w:val="22"/>
          <w:szCs w:val="22"/>
        </w:rPr>
        <w:t xml:space="preserve"> de </w:t>
      </w:r>
      <w:proofErr w:type="spellStart"/>
      <w:r w:rsidR="00E751AB" w:rsidRPr="009C72FC">
        <w:rPr>
          <w:rFonts w:ascii="Comic Sans MS" w:hAnsi="Comic Sans MS" w:cs="Arial"/>
          <w:i/>
          <w:color w:val="333333"/>
          <w:sz w:val="22"/>
          <w:szCs w:val="22"/>
        </w:rPr>
        <w:t>angelis</w:t>
      </w:r>
      <w:proofErr w:type="spellEnd"/>
      <w:r w:rsidR="00E751AB" w:rsidRPr="009C72FC">
        <w:rPr>
          <w:rFonts w:ascii="Comic Sans MS" w:hAnsi="Comic Sans MS" w:cs="Arial"/>
          <w:i/>
          <w:color w:val="333333"/>
          <w:sz w:val="22"/>
          <w:szCs w:val="22"/>
        </w:rPr>
        <w:t xml:space="preserve"> es  una de las misas gregorianas más famosas y sencillas de cantar. En realidad, no fue en su origen una misa compuesta como una unidad, sino que cada parte tuvo existencia propia (y fue usada en diferentes festividades por separado) antes de formar parte del mismo conjunto. La forma actual que se conoce es la ensamblada por los monjes de </w:t>
      </w:r>
      <w:proofErr w:type="spellStart"/>
      <w:r w:rsidR="00E751AB" w:rsidRPr="009C72FC">
        <w:rPr>
          <w:rFonts w:ascii="Comic Sans MS" w:hAnsi="Comic Sans MS" w:cs="Arial"/>
          <w:i/>
          <w:color w:val="333333"/>
          <w:sz w:val="22"/>
          <w:szCs w:val="22"/>
        </w:rPr>
        <w:t>Solesmes</w:t>
      </w:r>
      <w:proofErr w:type="spellEnd"/>
      <w:r w:rsidR="00E751AB" w:rsidRPr="009C72FC">
        <w:rPr>
          <w:rFonts w:ascii="Comic Sans MS" w:hAnsi="Comic Sans MS" w:cs="Arial"/>
          <w:i/>
          <w:color w:val="333333"/>
          <w:sz w:val="22"/>
          <w:szCs w:val="22"/>
        </w:rPr>
        <w:t xml:space="preserve">, y contiene </w:t>
      </w:r>
      <w:proofErr w:type="spellStart"/>
      <w:r w:rsidR="00E751AB" w:rsidRPr="009C72FC">
        <w:rPr>
          <w:rFonts w:ascii="Comic Sans MS" w:hAnsi="Comic Sans MS" w:cs="Arial"/>
          <w:i/>
          <w:color w:val="333333"/>
          <w:sz w:val="22"/>
          <w:szCs w:val="22"/>
        </w:rPr>
        <w:t>Kyrie</w:t>
      </w:r>
      <w:proofErr w:type="spellEnd"/>
      <w:r w:rsidR="00E751AB" w:rsidRPr="009C72FC">
        <w:rPr>
          <w:rFonts w:ascii="Comic Sans MS" w:hAnsi="Comic Sans MS" w:cs="Arial"/>
          <w:i/>
          <w:color w:val="333333"/>
          <w:sz w:val="22"/>
          <w:szCs w:val="22"/>
        </w:rPr>
        <w:t xml:space="preserve">, Gloria, Sanctus y Agnus Dei. </w:t>
      </w:r>
    </w:p>
    <w:p w:rsidR="00E751AB" w:rsidRPr="009C72FC" w:rsidRDefault="00E751AB" w:rsidP="00116234">
      <w:pPr>
        <w:spacing w:after="0" w:line="240" w:lineRule="auto"/>
        <w:jc w:val="both"/>
        <w:rPr>
          <w:sz w:val="22"/>
          <w:szCs w:val="22"/>
        </w:rPr>
      </w:pPr>
      <w:r w:rsidRPr="009C72FC">
        <w:rPr>
          <w:rFonts w:ascii="Comic Sans MS" w:hAnsi="Comic Sans MS" w:cs="Arial"/>
          <w:i/>
          <w:color w:val="333333"/>
          <w:sz w:val="22"/>
          <w:szCs w:val="22"/>
        </w:rPr>
        <w:t xml:space="preserve">                  </w:t>
      </w:r>
    </w:p>
    <w:p w:rsidR="009950F0" w:rsidRDefault="00E751AB" w:rsidP="009950F0">
      <w:pPr>
        <w:jc w:val="both"/>
        <w:rPr>
          <w:rFonts w:ascii="Comic Sans MS" w:hAnsi="Comic Sans MS" w:cs="Arial"/>
          <w:i/>
          <w:color w:val="333333"/>
          <w:sz w:val="22"/>
          <w:szCs w:val="22"/>
        </w:rPr>
      </w:pPr>
      <w:r w:rsidRPr="009C72FC">
        <w:rPr>
          <w:rFonts w:ascii="Comic Sans MS" w:hAnsi="Comic Sans MS" w:cs="Arial"/>
          <w:i/>
          <w:color w:val="333333"/>
          <w:sz w:val="22"/>
          <w:szCs w:val="22"/>
        </w:rPr>
        <w:t xml:space="preserve">    El </w:t>
      </w:r>
      <w:proofErr w:type="spellStart"/>
      <w:r w:rsidRPr="009C72FC">
        <w:rPr>
          <w:rFonts w:ascii="Comic Sans MS" w:hAnsi="Comic Sans MS" w:cs="Arial"/>
          <w:i/>
          <w:color w:val="333333"/>
          <w:sz w:val="22"/>
          <w:szCs w:val="22"/>
        </w:rPr>
        <w:t>Kyrie</w:t>
      </w:r>
      <w:proofErr w:type="spellEnd"/>
      <w:r w:rsidRPr="009C72FC">
        <w:rPr>
          <w:rFonts w:ascii="Comic Sans MS" w:hAnsi="Comic Sans MS" w:cs="Arial"/>
          <w:i/>
          <w:color w:val="333333"/>
          <w:sz w:val="22"/>
          <w:szCs w:val="22"/>
        </w:rPr>
        <w:t xml:space="preserve"> es la única oración que ha sobrevivido en griego dentro del rito romano. Las palabras </w:t>
      </w:r>
      <w:proofErr w:type="spellStart"/>
      <w:r w:rsidRPr="009C72FC">
        <w:rPr>
          <w:rFonts w:ascii="Comic Sans MS" w:hAnsi="Comic Sans MS" w:cs="Arial"/>
          <w:i/>
          <w:color w:val="333333"/>
          <w:sz w:val="22"/>
          <w:szCs w:val="22"/>
        </w:rPr>
        <w:t>Kyrie</w:t>
      </w:r>
      <w:proofErr w:type="spellEnd"/>
      <w:r w:rsidRPr="009C72FC">
        <w:rPr>
          <w:rFonts w:ascii="Comic Sans MS" w:hAnsi="Comic Sans MS" w:cs="Arial"/>
          <w:i/>
          <w:color w:val="333333"/>
          <w:sz w:val="22"/>
          <w:szCs w:val="22"/>
        </w:rPr>
        <w:t xml:space="preserve"> </w:t>
      </w:r>
      <w:proofErr w:type="spellStart"/>
      <w:r w:rsidRPr="009C72FC">
        <w:rPr>
          <w:rFonts w:ascii="Comic Sans MS" w:hAnsi="Comic Sans MS" w:cs="Arial"/>
          <w:i/>
          <w:color w:val="333333"/>
          <w:sz w:val="22"/>
          <w:szCs w:val="22"/>
        </w:rPr>
        <w:t>eleison</w:t>
      </w:r>
      <w:proofErr w:type="spellEnd"/>
      <w:r w:rsidRPr="009C72FC">
        <w:rPr>
          <w:rFonts w:ascii="Comic Sans MS" w:hAnsi="Comic Sans MS" w:cs="Arial"/>
          <w:i/>
          <w:color w:val="333333"/>
          <w:sz w:val="22"/>
          <w:szCs w:val="22"/>
        </w:rPr>
        <w:t xml:space="preserve"> eran palabras de respuesta litúrgica de la congregación, especialmente apropiadas para las series de peticiones y letanías. Es al mismo tiempo una petición y una acción de gracias; un reconocimiento de lo que Dios ha hecho, hace y seguirá haciendo. El Papa Gregorio I decidió a finales del siglo VI que la fórmula </w:t>
      </w:r>
      <w:proofErr w:type="spellStart"/>
      <w:r w:rsidRPr="009C72FC">
        <w:rPr>
          <w:rFonts w:ascii="Comic Sans MS" w:hAnsi="Comic Sans MS" w:cs="Arial"/>
          <w:i/>
          <w:color w:val="333333"/>
          <w:sz w:val="22"/>
          <w:szCs w:val="22"/>
        </w:rPr>
        <w:t>Kyrie</w:t>
      </w:r>
      <w:proofErr w:type="spellEnd"/>
      <w:r w:rsidRPr="009C72FC">
        <w:rPr>
          <w:rFonts w:ascii="Comic Sans MS" w:hAnsi="Comic Sans MS" w:cs="Arial"/>
          <w:i/>
          <w:color w:val="333333"/>
          <w:sz w:val="22"/>
          <w:szCs w:val="22"/>
        </w:rPr>
        <w:t xml:space="preserve"> </w:t>
      </w:r>
      <w:proofErr w:type="spellStart"/>
      <w:r w:rsidRPr="009C72FC">
        <w:rPr>
          <w:rFonts w:ascii="Comic Sans MS" w:hAnsi="Comic Sans MS" w:cs="Arial"/>
          <w:i/>
          <w:color w:val="333333"/>
          <w:sz w:val="22"/>
          <w:szCs w:val="22"/>
        </w:rPr>
        <w:t>eleison</w:t>
      </w:r>
      <w:proofErr w:type="spellEnd"/>
      <w:r w:rsidRPr="009C72FC">
        <w:rPr>
          <w:rFonts w:ascii="Comic Sans MS" w:hAnsi="Comic Sans MS" w:cs="Arial"/>
          <w:i/>
          <w:color w:val="333333"/>
          <w:sz w:val="22"/>
          <w:szCs w:val="22"/>
        </w:rPr>
        <w:t xml:space="preserve"> se alternara con </w:t>
      </w:r>
      <w:proofErr w:type="spellStart"/>
      <w:r w:rsidRPr="009C72FC">
        <w:rPr>
          <w:rFonts w:ascii="Comic Sans MS" w:hAnsi="Comic Sans MS" w:cs="Arial"/>
          <w:i/>
          <w:color w:val="333333"/>
          <w:sz w:val="22"/>
          <w:szCs w:val="22"/>
        </w:rPr>
        <w:t>Christe</w:t>
      </w:r>
      <w:proofErr w:type="spellEnd"/>
      <w:r w:rsidRPr="009C72FC">
        <w:rPr>
          <w:rFonts w:ascii="Comic Sans MS" w:hAnsi="Comic Sans MS" w:cs="Arial"/>
          <w:i/>
          <w:color w:val="333333"/>
          <w:sz w:val="22"/>
          <w:szCs w:val="22"/>
        </w:rPr>
        <w:t xml:space="preserve"> </w:t>
      </w:r>
      <w:proofErr w:type="spellStart"/>
      <w:r w:rsidRPr="009C72FC">
        <w:rPr>
          <w:rFonts w:ascii="Comic Sans MS" w:hAnsi="Comic Sans MS" w:cs="Arial"/>
          <w:i/>
          <w:color w:val="333333"/>
          <w:sz w:val="22"/>
          <w:szCs w:val="22"/>
        </w:rPr>
        <w:t>eleison</w:t>
      </w:r>
      <w:proofErr w:type="spellEnd"/>
      <w:r w:rsidRPr="009C72FC">
        <w:rPr>
          <w:rFonts w:ascii="Comic Sans MS" w:hAnsi="Comic Sans MS" w:cs="Arial"/>
          <w:i/>
          <w:color w:val="333333"/>
          <w:sz w:val="22"/>
          <w:szCs w:val="22"/>
        </w:rPr>
        <w:t xml:space="preserve">. En el siglo IX, la oración era repetida nueve veces (tres </w:t>
      </w:r>
      <w:proofErr w:type="spellStart"/>
      <w:r w:rsidRPr="009C72FC">
        <w:rPr>
          <w:rFonts w:ascii="Comic Sans MS" w:hAnsi="Comic Sans MS" w:cs="Arial"/>
          <w:i/>
          <w:color w:val="333333"/>
          <w:sz w:val="22"/>
          <w:szCs w:val="22"/>
        </w:rPr>
        <w:t>Kyrie</w:t>
      </w:r>
      <w:proofErr w:type="spellEnd"/>
      <w:r w:rsidRPr="009C72FC">
        <w:rPr>
          <w:rFonts w:ascii="Comic Sans MS" w:hAnsi="Comic Sans MS" w:cs="Arial"/>
          <w:i/>
          <w:color w:val="333333"/>
          <w:sz w:val="22"/>
          <w:szCs w:val="22"/>
        </w:rPr>
        <w:t xml:space="preserve"> </w:t>
      </w:r>
      <w:proofErr w:type="spellStart"/>
      <w:r w:rsidRPr="009C72FC">
        <w:rPr>
          <w:rFonts w:ascii="Comic Sans MS" w:hAnsi="Comic Sans MS" w:cs="Arial"/>
          <w:i/>
          <w:color w:val="333333"/>
          <w:sz w:val="22"/>
          <w:szCs w:val="22"/>
        </w:rPr>
        <w:t>eleison</w:t>
      </w:r>
      <w:proofErr w:type="spellEnd"/>
      <w:r w:rsidRPr="009C72FC">
        <w:rPr>
          <w:rFonts w:ascii="Comic Sans MS" w:hAnsi="Comic Sans MS" w:cs="Arial"/>
          <w:i/>
          <w:color w:val="333333"/>
          <w:sz w:val="22"/>
          <w:szCs w:val="22"/>
        </w:rPr>
        <w:t xml:space="preserve">, tres </w:t>
      </w:r>
      <w:proofErr w:type="spellStart"/>
      <w:r w:rsidRPr="009C72FC">
        <w:rPr>
          <w:rFonts w:ascii="Comic Sans MS" w:hAnsi="Comic Sans MS" w:cs="Arial"/>
          <w:i/>
          <w:color w:val="333333"/>
          <w:sz w:val="22"/>
          <w:szCs w:val="22"/>
        </w:rPr>
        <w:t>Christe</w:t>
      </w:r>
      <w:proofErr w:type="spellEnd"/>
      <w:r w:rsidRPr="009C72FC">
        <w:rPr>
          <w:rFonts w:ascii="Comic Sans MS" w:hAnsi="Comic Sans MS" w:cs="Arial"/>
          <w:i/>
          <w:color w:val="333333"/>
          <w:sz w:val="22"/>
          <w:szCs w:val="22"/>
        </w:rPr>
        <w:t xml:space="preserve"> </w:t>
      </w:r>
      <w:proofErr w:type="spellStart"/>
      <w:r w:rsidRPr="009C72FC">
        <w:rPr>
          <w:rFonts w:ascii="Comic Sans MS" w:hAnsi="Comic Sans MS" w:cs="Arial"/>
          <w:i/>
          <w:color w:val="333333"/>
          <w:sz w:val="22"/>
          <w:szCs w:val="22"/>
        </w:rPr>
        <w:t>eleison</w:t>
      </w:r>
      <w:proofErr w:type="spellEnd"/>
      <w:r w:rsidRPr="009C72FC">
        <w:rPr>
          <w:rFonts w:ascii="Comic Sans MS" w:hAnsi="Comic Sans MS" w:cs="Arial"/>
          <w:i/>
          <w:color w:val="333333"/>
          <w:sz w:val="22"/>
          <w:szCs w:val="22"/>
        </w:rPr>
        <w:t xml:space="preserve"> y tres </w:t>
      </w:r>
      <w:proofErr w:type="spellStart"/>
      <w:r w:rsidRPr="009C72FC">
        <w:rPr>
          <w:rFonts w:ascii="Comic Sans MS" w:hAnsi="Comic Sans MS" w:cs="Arial"/>
          <w:i/>
          <w:color w:val="333333"/>
          <w:sz w:val="22"/>
          <w:szCs w:val="22"/>
        </w:rPr>
        <w:t>Kyrie</w:t>
      </w:r>
      <w:proofErr w:type="spellEnd"/>
      <w:r w:rsidRPr="009C72FC">
        <w:rPr>
          <w:rFonts w:ascii="Comic Sans MS" w:hAnsi="Comic Sans MS" w:cs="Arial"/>
          <w:i/>
          <w:color w:val="333333"/>
          <w:sz w:val="22"/>
          <w:szCs w:val="22"/>
        </w:rPr>
        <w:t xml:space="preserve"> </w:t>
      </w:r>
      <w:proofErr w:type="spellStart"/>
      <w:r w:rsidRPr="009C72FC">
        <w:rPr>
          <w:rFonts w:ascii="Comic Sans MS" w:hAnsi="Comic Sans MS" w:cs="Arial"/>
          <w:i/>
          <w:color w:val="333333"/>
          <w:sz w:val="22"/>
          <w:szCs w:val="22"/>
        </w:rPr>
        <w:t>eleison</w:t>
      </w:r>
      <w:proofErr w:type="spellEnd"/>
      <w:r w:rsidRPr="009C72FC">
        <w:rPr>
          <w:rFonts w:ascii="Comic Sans MS" w:hAnsi="Comic Sans MS" w:cs="Arial"/>
          <w:i/>
          <w:color w:val="333333"/>
          <w:sz w:val="22"/>
          <w:szCs w:val="22"/>
        </w:rPr>
        <w:t xml:space="preserve">). Tras el Concilio de Trento se redujo el número de repeticiones, y se eliminaron los tropos asociados, textos silábicos que aparecían en los libros para ayudar a recordar los largos melismas. El </w:t>
      </w:r>
      <w:proofErr w:type="spellStart"/>
      <w:r w:rsidRPr="009C72FC">
        <w:rPr>
          <w:rFonts w:ascii="Comic Sans MS" w:hAnsi="Comic Sans MS" w:cs="Arial"/>
          <w:i/>
          <w:color w:val="333333"/>
          <w:sz w:val="22"/>
          <w:szCs w:val="22"/>
        </w:rPr>
        <w:t>Kyrie</w:t>
      </w:r>
      <w:proofErr w:type="spellEnd"/>
      <w:r w:rsidRPr="009C72FC">
        <w:rPr>
          <w:rFonts w:ascii="Comic Sans MS" w:hAnsi="Comic Sans MS" w:cs="Arial"/>
          <w:i/>
          <w:color w:val="333333"/>
          <w:sz w:val="22"/>
          <w:szCs w:val="22"/>
        </w:rPr>
        <w:t xml:space="preserve"> de la misa de </w:t>
      </w:r>
      <w:proofErr w:type="spellStart"/>
      <w:r w:rsidRPr="009C72FC">
        <w:rPr>
          <w:rFonts w:ascii="Comic Sans MS" w:hAnsi="Comic Sans MS" w:cs="Arial"/>
          <w:i/>
          <w:color w:val="333333"/>
          <w:sz w:val="22"/>
          <w:szCs w:val="22"/>
        </w:rPr>
        <w:t>angelis</w:t>
      </w:r>
      <w:proofErr w:type="spellEnd"/>
      <w:r w:rsidRPr="009C72FC">
        <w:rPr>
          <w:rFonts w:ascii="Comic Sans MS" w:hAnsi="Comic Sans MS" w:cs="Arial"/>
          <w:i/>
          <w:color w:val="333333"/>
          <w:sz w:val="22"/>
          <w:szCs w:val="22"/>
        </w:rPr>
        <w:t xml:space="preserve"> parece que tiene su origen en una melodía normanda del siglo XIV.</w:t>
      </w:r>
    </w:p>
    <w:p w:rsidR="009950F0" w:rsidRDefault="009C72FC" w:rsidP="009950F0">
      <w:pPr>
        <w:pStyle w:val="Ttulo2"/>
        <w:rPr>
          <w:rFonts w:ascii="Verdana" w:hAnsi="Verdana"/>
          <w:b/>
          <w:i/>
          <w:iCs/>
        </w:rPr>
      </w:pPr>
      <w:bookmarkStart w:id="54" w:name="_Toc405545052"/>
      <w:proofErr w:type="spellStart"/>
      <w:r w:rsidRPr="00072CB6">
        <w:rPr>
          <w:iCs/>
        </w:rPr>
        <w:t>Kyrie</w:t>
      </w:r>
      <w:bookmarkEnd w:id="54"/>
      <w:proofErr w:type="spellEnd"/>
      <w:r w:rsidR="00AD325E">
        <w:rPr>
          <w:iCs/>
        </w:rPr>
        <w:fldChar w:fldCharType="begin"/>
      </w:r>
      <w:r w:rsidR="00446469">
        <w:instrText xml:space="preserve"> XE "</w:instrText>
      </w:r>
      <w:r w:rsidR="00446469" w:rsidRPr="000406B2">
        <w:rPr>
          <w:iCs/>
        </w:rPr>
        <w:instrText>Kyrie</w:instrText>
      </w:r>
      <w:r w:rsidR="00FE406F">
        <w:rPr>
          <w:iCs/>
        </w:rPr>
        <w:instrText xml:space="preserve"> (de Angelis)</w:instrText>
      </w:r>
      <w:r w:rsidR="00446469">
        <w:instrText xml:space="preserve">" </w:instrText>
      </w:r>
      <w:r w:rsidR="00AD325E">
        <w:rPr>
          <w:iCs/>
        </w:rPr>
        <w:fldChar w:fldCharType="end"/>
      </w:r>
    </w:p>
    <w:p w:rsidR="009C72FC" w:rsidRPr="009C72FC" w:rsidRDefault="009950F0" w:rsidP="009950F0">
      <w:pPr>
        <w:jc w:val="both"/>
        <w:rPr>
          <w:rFonts w:ascii="Comic Sans MS" w:hAnsi="Comic Sans MS" w:cs="Arial"/>
          <w:i/>
          <w:color w:val="333333"/>
          <w:sz w:val="22"/>
          <w:szCs w:val="22"/>
        </w:rPr>
      </w:pPr>
      <w:r>
        <w:t xml:space="preserve">                                                                                                                         </w:t>
      </w:r>
      <w:hyperlink r:id="rId330" w:history="1">
        <w:r w:rsidR="009C72FC" w:rsidRPr="00072CB6">
          <w:rPr>
            <w:rStyle w:val="Hipervnculo"/>
            <w:rFonts w:ascii="Verdana" w:hAnsi="Verdana"/>
            <w:b/>
            <w:i/>
            <w:iCs/>
            <w:sz w:val="20"/>
            <w:szCs w:val="20"/>
          </w:rPr>
          <w:t>mp3</w:t>
        </w:r>
      </w:hyperlink>
      <w:r w:rsidR="00E751AB">
        <w:rPr>
          <w:rFonts w:ascii="Verdana" w:hAnsi="Verdana"/>
          <w:b/>
          <w:i/>
          <w:iCs/>
          <w:color w:val="4F81BD" w:themeColor="accent1"/>
        </w:rPr>
        <w:t xml:space="preserve">                                                                  </w:t>
      </w:r>
      <w:r w:rsidR="004E644C">
        <w:rPr>
          <w:rFonts w:ascii="Verdana" w:hAnsi="Verdana"/>
          <w:b/>
          <w:i/>
          <w:iCs/>
          <w:color w:val="4F81BD" w:themeColor="accent1"/>
        </w:rPr>
        <w:t xml:space="preserve">  </w:t>
      </w:r>
      <w:r w:rsidR="00E751AB">
        <w:rPr>
          <w:rFonts w:ascii="Verdana" w:hAnsi="Verdana"/>
          <w:b/>
          <w:i/>
          <w:iCs/>
          <w:color w:val="4F81BD" w:themeColor="accent1"/>
        </w:rPr>
        <w:t xml:space="preserve">   </w:t>
      </w:r>
      <w:r w:rsidR="009C72FC">
        <w:rPr>
          <w:rFonts w:ascii="Verdana" w:hAnsi="Verdana"/>
          <w:b/>
          <w:i/>
          <w:iCs/>
          <w:color w:val="4F81BD" w:themeColor="accent1"/>
        </w:rPr>
        <w:t xml:space="preserve">      </w:t>
      </w:r>
      <w:r w:rsidR="009C72FC">
        <w:rPr>
          <w:rFonts w:ascii="Verdana" w:hAnsi="Verdana"/>
          <w:b/>
          <w:i/>
          <w:iCs/>
          <w:noProof/>
          <w:color w:val="4F81BD" w:themeColor="accent1"/>
          <w:sz w:val="28"/>
          <w:lang w:eastAsia="es-ES"/>
        </w:rPr>
        <w:drawing>
          <wp:inline distT="0" distB="0" distL="0" distR="0">
            <wp:extent cx="5731510" cy="1008715"/>
            <wp:effectExtent l="19050" t="0" r="2540" b="0"/>
            <wp:docPr id="199" name="Imagen 5" descr="C:\Documents and Settings\Pedro\Escritorio\ff\ff2012\gregorian\Kyriedeangelis\BMP\Kyriemisaangeli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Kyriedeangelis\BMP\Kyriemisaangelis-1.BMP"/>
                    <pic:cNvPicPr>
                      <a:picLocks noChangeAspect="1" noChangeArrowheads="1"/>
                    </pic:cNvPicPr>
                  </pic:nvPicPr>
                  <pic:blipFill>
                    <a:blip r:embed="rId331" cstate="print"/>
                    <a:srcRect/>
                    <a:stretch>
                      <a:fillRect/>
                    </a:stretch>
                  </pic:blipFill>
                  <pic:spPr bwMode="auto">
                    <a:xfrm>
                      <a:off x="0" y="0"/>
                      <a:ext cx="5731510" cy="1008715"/>
                    </a:xfrm>
                    <a:prstGeom prst="rect">
                      <a:avLst/>
                    </a:prstGeom>
                    <a:noFill/>
                    <a:ln w="9525">
                      <a:noFill/>
                      <a:miter lim="800000"/>
                      <a:headEnd/>
                      <a:tailEnd/>
                    </a:ln>
                  </pic:spPr>
                </pic:pic>
              </a:graphicData>
            </a:graphic>
          </wp:inline>
        </w:drawing>
      </w:r>
      <w:bookmarkStart w:id="55" w:name="_Toc353296940"/>
      <w:r w:rsidR="0096257D">
        <w:rPr>
          <w:rFonts w:ascii="Verdana" w:hAnsi="Verdana"/>
          <w:b/>
          <w:i/>
          <w:iCs/>
          <w:noProof/>
          <w:color w:val="4F81BD" w:themeColor="accent1"/>
          <w:sz w:val="28"/>
          <w:lang w:eastAsia="es-ES"/>
        </w:rPr>
        <w:drawing>
          <wp:inline distT="0" distB="0" distL="0" distR="0">
            <wp:extent cx="5731510" cy="1007356"/>
            <wp:effectExtent l="19050" t="0" r="2540" b="0"/>
            <wp:docPr id="238" name="Imagen 10" descr="C:\Documents and Settings\Pedro\Escritorio\ff\ff2012\gregorian\Kyriedeangelis\BMP\Kyriemisaangeli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Kyriedeangelis\BMP\Kyriemisaangelis-2.BMP"/>
                    <pic:cNvPicPr>
                      <a:picLocks noChangeAspect="1" noChangeArrowheads="1"/>
                    </pic:cNvPicPr>
                  </pic:nvPicPr>
                  <pic:blipFill>
                    <a:blip r:embed="rId332" cstate="print"/>
                    <a:srcRect/>
                    <a:stretch>
                      <a:fillRect/>
                    </a:stretch>
                  </pic:blipFill>
                  <pic:spPr bwMode="auto">
                    <a:xfrm>
                      <a:off x="0" y="0"/>
                      <a:ext cx="5731510" cy="1007356"/>
                    </a:xfrm>
                    <a:prstGeom prst="rect">
                      <a:avLst/>
                    </a:prstGeom>
                    <a:noFill/>
                    <a:ln w="9525">
                      <a:noFill/>
                      <a:miter lim="800000"/>
                      <a:headEnd/>
                      <a:tailEnd/>
                    </a:ln>
                  </pic:spPr>
                </pic:pic>
              </a:graphicData>
            </a:graphic>
          </wp:inline>
        </w:drawing>
      </w:r>
      <w:r w:rsidR="009C72FC">
        <w:rPr>
          <w:rFonts w:ascii="Verdana" w:hAnsi="Verdana"/>
          <w:b/>
          <w:i/>
          <w:iCs/>
          <w:noProof/>
          <w:color w:val="4F81BD" w:themeColor="accent1"/>
          <w:sz w:val="28"/>
          <w:lang w:eastAsia="es-ES"/>
        </w:rPr>
        <w:drawing>
          <wp:inline distT="0" distB="0" distL="0" distR="0">
            <wp:extent cx="5731510" cy="1007356"/>
            <wp:effectExtent l="19050" t="0" r="2540" b="0"/>
            <wp:docPr id="235" name="Imagen 9" descr="C:\Documents and Settings\Pedro\Escritorio\ff\ff2012\gregorian\Kyriedeangelis\BMP\Kyriemisaangeli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Kyriedeangelis\BMP\Kyriemisaangelis-3.BMP"/>
                    <pic:cNvPicPr>
                      <a:picLocks noChangeAspect="1" noChangeArrowheads="1"/>
                    </pic:cNvPicPr>
                  </pic:nvPicPr>
                  <pic:blipFill>
                    <a:blip r:embed="rId333" cstate="print"/>
                    <a:srcRect/>
                    <a:stretch>
                      <a:fillRect/>
                    </a:stretch>
                  </pic:blipFill>
                  <pic:spPr bwMode="auto">
                    <a:xfrm>
                      <a:off x="0" y="0"/>
                      <a:ext cx="5731510" cy="1007356"/>
                    </a:xfrm>
                    <a:prstGeom prst="rect">
                      <a:avLst/>
                    </a:prstGeom>
                    <a:noFill/>
                    <a:ln w="9525">
                      <a:noFill/>
                      <a:miter lim="800000"/>
                      <a:headEnd/>
                      <a:tailEnd/>
                    </a:ln>
                  </pic:spPr>
                </pic:pic>
              </a:graphicData>
            </a:graphic>
          </wp:inline>
        </w:drawing>
      </w:r>
      <w:r w:rsidR="009C72FC">
        <w:rPr>
          <w:rFonts w:ascii="Verdana" w:hAnsi="Verdana"/>
          <w:b/>
          <w:i/>
          <w:iCs/>
          <w:noProof/>
          <w:color w:val="4F81BD" w:themeColor="accent1"/>
          <w:sz w:val="28"/>
          <w:lang w:eastAsia="es-ES"/>
        </w:rPr>
        <w:drawing>
          <wp:inline distT="0" distB="0" distL="0" distR="0">
            <wp:extent cx="5731510" cy="1007356"/>
            <wp:effectExtent l="19050" t="0" r="2540" b="0"/>
            <wp:docPr id="232" name="Imagen 8" descr="C:\Documents and Settings\Pedro\Escritorio\ff\ff2012\gregorian\Kyriedeangelis\BMP\Kyriemisaangelis-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Kyriedeangelis\BMP\Kyriemisaangelis-4.BMP"/>
                    <pic:cNvPicPr>
                      <a:picLocks noChangeAspect="1" noChangeArrowheads="1"/>
                    </pic:cNvPicPr>
                  </pic:nvPicPr>
                  <pic:blipFill>
                    <a:blip r:embed="rId334" cstate="print"/>
                    <a:srcRect/>
                    <a:stretch>
                      <a:fillRect/>
                    </a:stretch>
                  </pic:blipFill>
                  <pic:spPr bwMode="auto">
                    <a:xfrm>
                      <a:off x="0" y="0"/>
                      <a:ext cx="5731510" cy="1007356"/>
                    </a:xfrm>
                    <a:prstGeom prst="rect">
                      <a:avLst/>
                    </a:prstGeom>
                    <a:noFill/>
                    <a:ln w="9525">
                      <a:noFill/>
                      <a:miter lim="800000"/>
                      <a:headEnd/>
                      <a:tailEnd/>
                    </a:ln>
                  </pic:spPr>
                </pic:pic>
              </a:graphicData>
            </a:graphic>
          </wp:inline>
        </w:drawing>
      </w:r>
    </w:p>
    <w:p w:rsidR="00EC6C85" w:rsidRDefault="00EC6C85" w:rsidP="009C72FC">
      <w:pPr>
        <w:pStyle w:val="Ttulo2"/>
        <w:rPr>
          <w:iCs/>
        </w:rPr>
      </w:pPr>
      <w:bookmarkStart w:id="56" w:name="_Toc405545053"/>
      <w:r w:rsidRPr="00EC6C85">
        <w:rPr>
          <w:iCs/>
        </w:rPr>
        <w:lastRenderedPageBreak/>
        <w:t>Gloria</w:t>
      </w:r>
      <w:bookmarkEnd w:id="55"/>
      <w:bookmarkEnd w:id="56"/>
      <w:r w:rsidR="00AD325E">
        <w:rPr>
          <w:iCs/>
        </w:rPr>
        <w:fldChar w:fldCharType="begin"/>
      </w:r>
      <w:r w:rsidR="00446469">
        <w:instrText xml:space="preserve"> XE "</w:instrText>
      </w:r>
      <w:r w:rsidR="00446469" w:rsidRPr="00FC6EEC">
        <w:rPr>
          <w:iCs/>
        </w:rPr>
        <w:instrText>Gloria</w:instrText>
      </w:r>
      <w:r w:rsidR="006E3F00">
        <w:rPr>
          <w:iCs/>
        </w:rPr>
        <w:instrText xml:space="preserve"> (de An</w:instrText>
      </w:r>
      <w:r w:rsidR="00FE406F">
        <w:rPr>
          <w:iCs/>
        </w:rPr>
        <w:instrText>gelis)</w:instrText>
      </w:r>
      <w:r w:rsidR="00446469">
        <w:instrText xml:space="preserve">" </w:instrText>
      </w:r>
      <w:r w:rsidR="00AD325E">
        <w:rPr>
          <w:iCs/>
        </w:rPr>
        <w:fldChar w:fldCharType="end"/>
      </w:r>
    </w:p>
    <w:p w:rsidR="00EC6C85" w:rsidRDefault="00EC6C85" w:rsidP="00072CB6">
      <w:pPr>
        <w:spacing w:line="240" w:lineRule="auto"/>
        <w:rPr>
          <w:rFonts w:ascii="Comic Sans MS" w:hAnsi="Comic Sans MS"/>
          <w:i/>
          <w:color w:val="auto"/>
          <w:sz w:val="22"/>
          <w:szCs w:val="22"/>
        </w:rPr>
      </w:pPr>
    </w:p>
    <w:p w:rsidR="00482609" w:rsidRPr="00482609" w:rsidRDefault="00072CB6">
      <w:pPr>
        <w:rPr>
          <w:rFonts w:ascii="Comic Sans MS" w:hAnsi="Comic Sans MS"/>
          <w:i/>
          <w:color w:val="auto"/>
          <w:sz w:val="22"/>
          <w:szCs w:val="22"/>
        </w:rPr>
      </w:pPr>
      <w:r>
        <w:rPr>
          <w:rFonts w:ascii="Comic Sans MS" w:hAnsi="Comic Sans MS"/>
          <w:i/>
          <w:color w:val="auto"/>
          <w:sz w:val="22"/>
          <w:szCs w:val="22"/>
        </w:rPr>
        <w:t xml:space="preserve">  </w:t>
      </w:r>
      <w:r w:rsidR="00902F11">
        <w:rPr>
          <w:rFonts w:ascii="Comic Sans MS" w:hAnsi="Comic Sans MS"/>
          <w:i/>
          <w:color w:val="auto"/>
          <w:sz w:val="22"/>
          <w:szCs w:val="22"/>
        </w:rPr>
        <w:t xml:space="preserve">Siglo XVI.                                                                                                                 </w:t>
      </w:r>
      <w:hyperlink r:id="rId335" w:history="1">
        <w:r w:rsidR="00902F11" w:rsidRPr="001732AA">
          <w:rPr>
            <w:rStyle w:val="Hipervnculo"/>
            <w:sz w:val="20"/>
            <w:szCs w:val="20"/>
          </w:rPr>
          <w:t>mp3</w:t>
        </w:r>
      </w:hyperlink>
      <w:r w:rsidR="00902F11">
        <w:rPr>
          <w:rFonts w:ascii="Comic Sans MS" w:hAnsi="Comic Sans MS"/>
          <w:i/>
          <w:color w:val="auto"/>
          <w:sz w:val="22"/>
          <w:szCs w:val="22"/>
        </w:rPr>
        <w:t xml:space="preserve">                                                                                                  </w:t>
      </w:r>
      <w:r w:rsidR="00482609">
        <w:rPr>
          <w:rFonts w:ascii="Comic Sans MS" w:hAnsi="Comic Sans MS"/>
          <w:i/>
          <w:noProof/>
          <w:color w:val="auto"/>
          <w:sz w:val="22"/>
          <w:szCs w:val="22"/>
          <w:lang w:eastAsia="es-ES"/>
        </w:rPr>
        <w:drawing>
          <wp:inline distT="0" distB="0" distL="0" distR="0">
            <wp:extent cx="5731510" cy="943447"/>
            <wp:effectExtent l="19050" t="0" r="2540" b="0"/>
            <wp:docPr id="110" name="Imagen 4" descr="C:\Documents and Settings\Pedro\Escritorio\ff\ff2012\gregorian\Gloria_Angelis\BMP\Gloria_Angeli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Gloria_Angelis\BMP\Gloria_Angelis-1.BMP"/>
                    <pic:cNvPicPr>
                      <a:picLocks noChangeAspect="1" noChangeArrowheads="1"/>
                    </pic:cNvPicPr>
                  </pic:nvPicPr>
                  <pic:blipFill>
                    <a:blip r:embed="rId336" cstate="print"/>
                    <a:srcRect/>
                    <a:stretch>
                      <a:fillRect/>
                    </a:stretch>
                  </pic:blipFill>
                  <pic:spPr bwMode="auto">
                    <a:xfrm>
                      <a:off x="0" y="0"/>
                      <a:ext cx="5731510" cy="943447"/>
                    </a:xfrm>
                    <a:prstGeom prst="rect">
                      <a:avLst/>
                    </a:prstGeom>
                    <a:noFill/>
                    <a:ln w="9525">
                      <a:noFill/>
                      <a:miter lim="800000"/>
                      <a:headEnd/>
                      <a:tailEnd/>
                    </a:ln>
                  </pic:spPr>
                </pic:pic>
              </a:graphicData>
            </a:graphic>
          </wp:inline>
        </w:drawing>
      </w:r>
      <w:r w:rsidR="00482609">
        <w:rPr>
          <w:rFonts w:ascii="Comic Sans MS" w:hAnsi="Comic Sans MS"/>
          <w:i/>
          <w:color w:val="auto"/>
          <w:sz w:val="22"/>
          <w:szCs w:val="22"/>
        </w:rPr>
        <w:t xml:space="preserve">   </w:t>
      </w:r>
      <w:r w:rsidR="00482609" w:rsidRPr="00030BAF">
        <w:rPr>
          <w:rFonts w:ascii="Comic Sans MS" w:hAnsi="Comic Sans MS"/>
          <w:i/>
          <w:color w:val="auto"/>
          <w:sz w:val="22"/>
          <w:szCs w:val="22"/>
        </w:rPr>
        <w:t>Gloria a Dios en e</w:t>
      </w:r>
      <w:r w:rsidR="00482609">
        <w:rPr>
          <w:rFonts w:ascii="Comic Sans MS" w:hAnsi="Comic Sans MS"/>
          <w:i/>
          <w:color w:val="auto"/>
          <w:sz w:val="22"/>
          <w:szCs w:val="22"/>
        </w:rPr>
        <w:t>l cielo y en la tierra paz a los hombres de buena voluntad.</w:t>
      </w:r>
      <w:r w:rsidR="00482609">
        <w:rPr>
          <w:rFonts w:ascii="Comic Sans MS" w:hAnsi="Comic Sans MS"/>
          <w:i/>
          <w:noProof/>
          <w:color w:val="auto"/>
          <w:sz w:val="22"/>
          <w:szCs w:val="22"/>
          <w:lang w:eastAsia="es-ES"/>
        </w:rPr>
        <w:drawing>
          <wp:inline distT="0" distB="0" distL="0" distR="0">
            <wp:extent cx="5731510" cy="942515"/>
            <wp:effectExtent l="19050" t="0" r="2540" b="0"/>
            <wp:docPr id="111" name="Imagen 5" descr="C:\Documents and Settings\Pedro\Escritorio\ff\ff2012\gregorian\Gloria_Angelis\BMP\Gloria_Angeli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Gloria_Angelis\BMP\Gloria_Angelis-2.BMP"/>
                    <pic:cNvPicPr>
                      <a:picLocks noChangeAspect="1" noChangeArrowheads="1"/>
                    </pic:cNvPicPr>
                  </pic:nvPicPr>
                  <pic:blipFill>
                    <a:blip r:embed="rId337" cstate="print"/>
                    <a:srcRect/>
                    <a:stretch>
                      <a:fillRect/>
                    </a:stretch>
                  </pic:blipFill>
                  <pic:spPr bwMode="auto">
                    <a:xfrm>
                      <a:off x="0" y="0"/>
                      <a:ext cx="5731510" cy="942515"/>
                    </a:xfrm>
                    <a:prstGeom prst="rect">
                      <a:avLst/>
                    </a:prstGeom>
                    <a:noFill/>
                    <a:ln w="9525">
                      <a:noFill/>
                      <a:miter lim="800000"/>
                      <a:headEnd/>
                      <a:tailEnd/>
                    </a:ln>
                  </pic:spPr>
                </pic:pic>
              </a:graphicData>
            </a:graphic>
          </wp:inline>
        </w:drawing>
      </w:r>
      <w:r w:rsidR="00482609">
        <w:rPr>
          <w:rFonts w:ascii="Comic Sans MS" w:hAnsi="Comic Sans MS"/>
          <w:i/>
          <w:color w:val="auto"/>
          <w:sz w:val="22"/>
          <w:szCs w:val="22"/>
        </w:rPr>
        <w:t xml:space="preserve">  Te alabamos. Te bendecimos. Te adoramos. Te Glorificamos.</w:t>
      </w:r>
    </w:p>
    <w:p w:rsidR="00482609" w:rsidRPr="00072CB6" w:rsidRDefault="00482609" w:rsidP="00482609">
      <w:pPr>
        <w:rPr>
          <w:rFonts w:ascii="Comic Sans MS" w:hAnsi="Comic Sans MS"/>
          <w:i/>
          <w:color w:val="auto"/>
          <w:sz w:val="22"/>
          <w:szCs w:val="22"/>
        </w:rPr>
      </w:pPr>
      <w:r>
        <w:rPr>
          <w:rFonts w:ascii="Comic Sans MS" w:hAnsi="Comic Sans MS"/>
          <w:i/>
          <w:noProof/>
          <w:color w:val="auto"/>
          <w:sz w:val="22"/>
          <w:szCs w:val="22"/>
          <w:lang w:eastAsia="es-ES"/>
        </w:rPr>
        <w:drawing>
          <wp:inline distT="0" distB="0" distL="0" distR="0">
            <wp:extent cx="5731510" cy="942515"/>
            <wp:effectExtent l="19050" t="0" r="2540" b="0"/>
            <wp:docPr id="113" name="Imagen 6" descr="C:\Documents and Settings\Pedro\Escritorio\ff\ff2012\gregorian\Gloria_Angelis\BMP\Gloria_Angeli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Gloria_Angelis\BMP\Gloria_Angelis-3.BMP"/>
                    <pic:cNvPicPr>
                      <a:picLocks noChangeAspect="1" noChangeArrowheads="1"/>
                    </pic:cNvPicPr>
                  </pic:nvPicPr>
                  <pic:blipFill>
                    <a:blip r:embed="rId338" cstate="print"/>
                    <a:srcRect/>
                    <a:stretch>
                      <a:fillRect/>
                    </a:stretch>
                  </pic:blipFill>
                  <pic:spPr bwMode="auto">
                    <a:xfrm>
                      <a:off x="0" y="0"/>
                      <a:ext cx="5731510" cy="942515"/>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Gracias te damos por tu inmensa gloria. </w:t>
      </w:r>
      <w:r>
        <w:rPr>
          <w:rFonts w:ascii="Comic Sans MS" w:hAnsi="Comic Sans MS"/>
          <w:i/>
          <w:noProof/>
          <w:color w:val="auto"/>
          <w:sz w:val="22"/>
          <w:szCs w:val="22"/>
          <w:lang w:eastAsia="es-ES"/>
        </w:rPr>
        <w:drawing>
          <wp:inline distT="0" distB="0" distL="0" distR="0">
            <wp:extent cx="5731510" cy="942515"/>
            <wp:effectExtent l="19050" t="0" r="2540" b="0"/>
            <wp:docPr id="114" name="Imagen 7" descr="C:\Documents and Settings\Pedro\Escritorio\ff\ff2012\gregorian\Gloria_Angelis\BMP\Gloria_Angelis-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Gloria_Angelis\BMP\Gloria_Angelis-4.BMP"/>
                    <pic:cNvPicPr>
                      <a:picLocks noChangeAspect="1" noChangeArrowheads="1"/>
                    </pic:cNvPicPr>
                  </pic:nvPicPr>
                  <pic:blipFill>
                    <a:blip r:embed="rId339" cstate="print"/>
                    <a:srcRect/>
                    <a:stretch>
                      <a:fillRect/>
                    </a:stretch>
                  </pic:blipFill>
                  <pic:spPr bwMode="auto">
                    <a:xfrm>
                      <a:off x="0" y="0"/>
                      <a:ext cx="5731510" cy="942515"/>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Señor Dios, Rey celestial, Dios Padre omnipotente. </w:t>
      </w:r>
      <w:r w:rsidR="00FD3A3C">
        <w:rPr>
          <w:rFonts w:ascii="Comic Sans MS" w:hAnsi="Comic Sans MS"/>
          <w:i/>
          <w:noProof/>
          <w:color w:val="auto"/>
          <w:sz w:val="22"/>
          <w:szCs w:val="22"/>
          <w:lang w:eastAsia="es-ES"/>
        </w:rPr>
        <w:drawing>
          <wp:inline distT="0" distB="0" distL="0" distR="0">
            <wp:extent cx="5731510" cy="942515"/>
            <wp:effectExtent l="19050" t="0" r="2540" b="0"/>
            <wp:docPr id="252" name="Imagen 11" descr="C:\Documents and Settings\Pedro\Escritorio\ff\ff2012\gregorian\Gloria_Angelis\BMP\Gloria_Angelis-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Gloria_Angelis\BMP\Gloria_Angelis-5.BMP"/>
                    <pic:cNvPicPr>
                      <a:picLocks noChangeAspect="1" noChangeArrowheads="1"/>
                    </pic:cNvPicPr>
                  </pic:nvPicPr>
                  <pic:blipFill>
                    <a:blip r:embed="rId340" cstate="print"/>
                    <a:srcRect/>
                    <a:stretch>
                      <a:fillRect/>
                    </a:stretch>
                  </pic:blipFill>
                  <pic:spPr bwMode="auto">
                    <a:xfrm>
                      <a:off x="0" y="0"/>
                      <a:ext cx="5731510" cy="942515"/>
                    </a:xfrm>
                    <a:prstGeom prst="rect">
                      <a:avLst/>
                    </a:prstGeom>
                    <a:noFill/>
                    <a:ln w="9525">
                      <a:noFill/>
                      <a:miter lim="800000"/>
                      <a:headEnd/>
                      <a:tailEnd/>
                    </a:ln>
                  </pic:spPr>
                </pic:pic>
              </a:graphicData>
            </a:graphic>
          </wp:inline>
        </w:drawing>
      </w:r>
      <w:r w:rsidR="00FD3A3C">
        <w:rPr>
          <w:rFonts w:ascii="Comic Sans MS" w:hAnsi="Comic Sans MS"/>
          <w:i/>
          <w:color w:val="auto"/>
          <w:sz w:val="22"/>
          <w:szCs w:val="22"/>
        </w:rPr>
        <w:t xml:space="preserve"> </w:t>
      </w:r>
      <w:r>
        <w:rPr>
          <w:rFonts w:ascii="Comic Sans MS" w:hAnsi="Comic Sans MS"/>
          <w:i/>
          <w:color w:val="auto"/>
          <w:sz w:val="22"/>
          <w:szCs w:val="22"/>
        </w:rPr>
        <w:t xml:space="preserve"> Señor hijo único, Jesucristo. Señor Dios, Cordero de Dios, </w:t>
      </w:r>
      <w:r>
        <w:rPr>
          <w:rFonts w:ascii="Comic Sans MS" w:hAnsi="Comic Sans MS"/>
          <w:i/>
          <w:noProof/>
          <w:color w:val="auto"/>
          <w:sz w:val="22"/>
          <w:szCs w:val="22"/>
          <w:lang w:eastAsia="es-ES"/>
        </w:rPr>
        <w:drawing>
          <wp:inline distT="0" distB="0" distL="0" distR="0">
            <wp:extent cx="5731510" cy="942515"/>
            <wp:effectExtent l="19050" t="0" r="2540" b="0"/>
            <wp:docPr id="123" name="Imagen 9" descr="C:\Documents and Settings\Pedro\Escritorio\ff\ff2012\gregorian\Gloria_Angelis\BMP\Gloria_Angelis-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Gloria_Angelis\BMP\Gloria_Angelis-6.BMP"/>
                    <pic:cNvPicPr>
                      <a:picLocks noChangeAspect="1" noChangeArrowheads="1"/>
                    </pic:cNvPicPr>
                  </pic:nvPicPr>
                  <pic:blipFill>
                    <a:blip r:embed="rId341" cstate="print"/>
                    <a:srcRect/>
                    <a:stretch>
                      <a:fillRect/>
                    </a:stretch>
                  </pic:blipFill>
                  <pic:spPr bwMode="auto">
                    <a:xfrm>
                      <a:off x="0" y="0"/>
                      <a:ext cx="5731510" cy="942515"/>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Hijo del Padre. Tú que quitas el pecado del mundo, Ten piedad de nosotros. </w:t>
      </w:r>
      <w:r>
        <w:rPr>
          <w:rFonts w:ascii="Comic Sans MS" w:hAnsi="Comic Sans MS"/>
          <w:i/>
          <w:noProof/>
          <w:color w:val="auto"/>
          <w:sz w:val="22"/>
          <w:szCs w:val="22"/>
          <w:lang w:eastAsia="es-ES"/>
        </w:rPr>
        <w:lastRenderedPageBreak/>
        <w:drawing>
          <wp:inline distT="0" distB="0" distL="0" distR="0">
            <wp:extent cx="5731510" cy="942515"/>
            <wp:effectExtent l="19050" t="0" r="2540" b="0"/>
            <wp:docPr id="124" name="Imagen 10" descr="C:\Documents and Settings\Pedro\Escritorio\ff\ff2012\gregorian\Gloria_Angelis\BMP\Gloria_Angelis-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Gloria_Angelis\BMP\Gloria_Angelis-7.BMP"/>
                    <pic:cNvPicPr>
                      <a:picLocks noChangeAspect="1" noChangeArrowheads="1"/>
                    </pic:cNvPicPr>
                  </pic:nvPicPr>
                  <pic:blipFill>
                    <a:blip r:embed="rId342" cstate="print"/>
                    <a:srcRect/>
                    <a:stretch>
                      <a:fillRect/>
                    </a:stretch>
                  </pic:blipFill>
                  <pic:spPr bwMode="auto">
                    <a:xfrm>
                      <a:off x="0" y="0"/>
                      <a:ext cx="5731510" cy="942515"/>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Tú que quitas el pecado del mundo atiende nuestra súplica.</w:t>
      </w:r>
      <w:r>
        <w:rPr>
          <w:rFonts w:ascii="Comic Sans MS" w:hAnsi="Comic Sans MS"/>
          <w:i/>
          <w:noProof/>
          <w:color w:val="auto"/>
          <w:sz w:val="22"/>
          <w:szCs w:val="22"/>
          <w:lang w:eastAsia="es-ES"/>
        </w:rPr>
        <w:drawing>
          <wp:inline distT="0" distB="0" distL="0" distR="0">
            <wp:extent cx="5731510" cy="942515"/>
            <wp:effectExtent l="19050" t="0" r="2540" b="0"/>
            <wp:docPr id="125" name="Imagen 11" descr="C:\Documents and Settings\Pedro\Escritorio\ff\ff2012\gregorian\Gloria_Angelis\BMP\Gloria_Angelis-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Gloria_Angelis\BMP\Gloria_Angelis-8.BMP"/>
                    <pic:cNvPicPr>
                      <a:picLocks noChangeAspect="1" noChangeArrowheads="1"/>
                    </pic:cNvPicPr>
                  </pic:nvPicPr>
                  <pic:blipFill>
                    <a:blip r:embed="rId343" cstate="print"/>
                    <a:srcRect/>
                    <a:stretch>
                      <a:fillRect/>
                    </a:stretch>
                  </pic:blipFill>
                  <pic:spPr bwMode="auto">
                    <a:xfrm>
                      <a:off x="0" y="0"/>
                      <a:ext cx="5731510" cy="942515"/>
                    </a:xfrm>
                    <a:prstGeom prst="rect">
                      <a:avLst/>
                    </a:prstGeom>
                    <a:noFill/>
                    <a:ln w="9525">
                      <a:noFill/>
                      <a:miter lim="800000"/>
                      <a:headEnd/>
                      <a:tailEnd/>
                    </a:ln>
                  </pic:spPr>
                </pic:pic>
              </a:graphicData>
            </a:graphic>
          </wp:inline>
        </w:drawing>
      </w:r>
      <w:r>
        <w:rPr>
          <w:rFonts w:ascii="Comic Sans MS" w:hAnsi="Comic Sans MS"/>
          <w:i/>
          <w:color w:val="auto"/>
          <w:sz w:val="22"/>
          <w:szCs w:val="22"/>
        </w:rPr>
        <w:t>Tú que estás sentado a la derecha del padre, ten piedad de nosotros. Porque sólo Tú eres santo.</w:t>
      </w:r>
      <w:r>
        <w:rPr>
          <w:rFonts w:ascii="Comic Sans MS" w:hAnsi="Comic Sans MS"/>
          <w:i/>
          <w:noProof/>
          <w:color w:val="auto"/>
          <w:sz w:val="22"/>
          <w:szCs w:val="22"/>
          <w:lang w:eastAsia="es-ES"/>
        </w:rPr>
        <w:drawing>
          <wp:inline distT="0" distB="0" distL="0" distR="0">
            <wp:extent cx="5731510" cy="942515"/>
            <wp:effectExtent l="19050" t="0" r="2540" b="0"/>
            <wp:docPr id="126" name="Imagen 12" descr="C:\Documents and Settings\Pedro\Escritorio\ff\ff2012\gregorian\Gloria_Angelis\BMP\Gloria_Angelis-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Gloria_Angelis\BMP\Gloria_Angelis-9.BMP"/>
                    <pic:cNvPicPr>
                      <a:picLocks noChangeAspect="1" noChangeArrowheads="1"/>
                    </pic:cNvPicPr>
                  </pic:nvPicPr>
                  <pic:blipFill>
                    <a:blip r:embed="rId344" cstate="print"/>
                    <a:srcRect/>
                    <a:stretch>
                      <a:fillRect/>
                    </a:stretch>
                  </pic:blipFill>
                  <pic:spPr bwMode="auto">
                    <a:xfrm>
                      <a:off x="0" y="0"/>
                      <a:ext cx="5731510" cy="942515"/>
                    </a:xfrm>
                    <a:prstGeom prst="rect">
                      <a:avLst/>
                    </a:prstGeom>
                    <a:noFill/>
                    <a:ln w="9525">
                      <a:noFill/>
                      <a:miter lim="800000"/>
                      <a:headEnd/>
                      <a:tailEnd/>
                    </a:ln>
                  </pic:spPr>
                </pic:pic>
              </a:graphicData>
            </a:graphic>
          </wp:inline>
        </w:drawing>
      </w:r>
      <w:r w:rsidRPr="00482609">
        <w:rPr>
          <w:rFonts w:ascii="Comic Sans MS" w:hAnsi="Comic Sans MS"/>
          <w:i/>
          <w:color w:val="auto"/>
          <w:sz w:val="22"/>
          <w:szCs w:val="22"/>
        </w:rPr>
        <w:t xml:space="preserve"> </w:t>
      </w:r>
      <w:r>
        <w:rPr>
          <w:rFonts w:ascii="Comic Sans MS" w:hAnsi="Comic Sans MS"/>
          <w:i/>
          <w:color w:val="auto"/>
          <w:sz w:val="22"/>
          <w:szCs w:val="22"/>
        </w:rPr>
        <w:t xml:space="preserve"> Sólo tu Señor. Sólo Tú Altísimo Jesucristo.</w:t>
      </w:r>
      <w:r w:rsidR="00FD3A3C" w:rsidRPr="00FD3A3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D3A3C">
        <w:rPr>
          <w:rFonts w:ascii="Comic Sans MS" w:hAnsi="Comic Sans MS"/>
          <w:i/>
          <w:noProof/>
          <w:color w:val="auto"/>
          <w:sz w:val="22"/>
          <w:szCs w:val="22"/>
          <w:lang w:eastAsia="es-ES"/>
        </w:rPr>
        <w:drawing>
          <wp:inline distT="0" distB="0" distL="0" distR="0">
            <wp:extent cx="5731510" cy="942515"/>
            <wp:effectExtent l="19050" t="0" r="2540" b="0"/>
            <wp:docPr id="293" name="Imagen 12" descr="C:\Documents and Settings\Pedro\Escritorio\ff\ff2012\gregorian\Gloria_Angelis\BMP\Gloria_Angelis-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Gloria_Angelis\BMP\Gloria_Angelis-10.BMP"/>
                    <pic:cNvPicPr>
                      <a:picLocks noChangeAspect="1" noChangeArrowheads="1"/>
                    </pic:cNvPicPr>
                  </pic:nvPicPr>
                  <pic:blipFill>
                    <a:blip r:embed="rId345" cstate="print"/>
                    <a:srcRect/>
                    <a:stretch>
                      <a:fillRect/>
                    </a:stretch>
                  </pic:blipFill>
                  <pic:spPr bwMode="auto">
                    <a:xfrm>
                      <a:off x="0" y="0"/>
                      <a:ext cx="5731510" cy="942515"/>
                    </a:xfrm>
                    <a:prstGeom prst="rect">
                      <a:avLst/>
                    </a:prstGeom>
                    <a:noFill/>
                    <a:ln w="9525">
                      <a:noFill/>
                      <a:miter lim="800000"/>
                      <a:headEnd/>
                      <a:tailEnd/>
                    </a:ln>
                  </pic:spPr>
                </pic:pic>
              </a:graphicData>
            </a:graphic>
          </wp:inline>
        </w:drawing>
      </w:r>
      <w:r w:rsidRPr="00482609">
        <w:rPr>
          <w:rFonts w:ascii="Comic Sans MS" w:hAnsi="Comic Sans MS"/>
          <w:i/>
          <w:color w:val="auto"/>
          <w:sz w:val="22"/>
          <w:szCs w:val="22"/>
        </w:rPr>
        <w:t xml:space="preserve"> </w:t>
      </w:r>
      <w:r w:rsidRPr="001732AA">
        <w:rPr>
          <w:rFonts w:ascii="Comic Sans MS" w:hAnsi="Comic Sans MS"/>
          <w:i/>
          <w:color w:val="auto"/>
          <w:sz w:val="22"/>
          <w:szCs w:val="22"/>
        </w:rPr>
        <w:t>Con el Espír</w:t>
      </w:r>
      <w:r>
        <w:rPr>
          <w:rFonts w:ascii="Comic Sans MS" w:hAnsi="Comic Sans MS"/>
          <w:i/>
          <w:color w:val="auto"/>
          <w:sz w:val="22"/>
          <w:szCs w:val="22"/>
        </w:rPr>
        <w:t xml:space="preserve">itu Santo, en la gloria de Dios Padre. </w:t>
      </w:r>
      <w:r w:rsidRPr="00EC0680">
        <w:rPr>
          <w:rFonts w:ascii="Comic Sans MS" w:hAnsi="Comic Sans MS"/>
          <w:i/>
          <w:color w:val="auto"/>
          <w:sz w:val="22"/>
          <w:szCs w:val="22"/>
        </w:rPr>
        <w:t>Amen.</w:t>
      </w:r>
    </w:p>
    <w:p w:rsidR="00482609" w:rsidRPr="00E341EF" w:rsidRDefault="00E341EF" w:rsidP="005B03DF">
      <w:pPr>
        <w:pStyle w:val="Ttulo2"/>
        <w:rPr>
          <w:szCs w:val="32"/>
        </w:rPr>
      </w:pPr>
      <w:bookmarkStart w:id="57" w:name="_Toc353296941"/>
      <w:bookmarkStart w:id="58" w:name="_Toc405545054"/>
      <w:r w:rsidRPr="00E341EF">
        <w:rPr>
          <w:szCs w:val="32"/>
        </w:rPr>
        <w:t>Sanctus</w:t>
      </w:r>
      <w:bookmarkEnd w:id="57"/>
      <w:bookmarkEnd w:id="58"/>
      <w:r w:rsidR="00AD325E">
        <w:rPr>
          <w:szCs w:val="32"/>
        </w:rPr>
        <w:fldChar w:fldCharType="begin"/>
      </w:r>
      <w:r w:rsidR="00446469">
        <w:instrText xml:space="preserve"> XE "</w:instrText>
      </w:r>
      <w:r w:rsidR="00446469" w:rsidRPr="00BC173C">
        <w:rPr>
          <w:szCs w:val="32"/>
        </w:rPr>
        <w:instrText>Sanctus</w:instrText>
      </w:r>
      <w:r w:rsidR="00FE406F">
        <w:rPr>
          <w:szCs w:val="32"/>
        </w:rPr>
        <w:instrText xml:space="preserve"> (de Angelis)</w:instrText>
      </w:r>
      <w:r w:rsidR="00446469">
        <w:instrText xml:space="preserve">" </w:instrText>
      </w:r>
      <w:r w:rsidR="00AD325E">
        <w:rPr>
          <w:szCs w:val="32"/>
        </w:rPr>
        <w:fldChar w:fldCharType="end"/>
      </w:r>
    </w:p>
    <w:p w:rsidR="00072CB6" w:rsidRDefault="00072CB6" w:rsidP="004E644C">
      <w:pPr>
        <w:spacing w:after="0" w:line="240" w:lineRule="auto"/>
        <w:rPr>
          <w:rFonts w:ascii="Comic Sans MS" w:hAnsi="Comic Sans MS"/>
          <w:i/>
          <w:color w:val="auto"/>
          <w:sz w:val="22"/>
          <w:szCs w:val="22"/>
        </w:rPr>
      </w:pPr>
      <w:r>
        <w:rPr>
          <w:rFonts w:ascii="Comic Sans MS" w:hAnsi="Comic Sans MS"/>
          <w:i/>
          <w:color w:val="auto"/>
          <w:sz w:val="22"/>
          <w:szCs w:val="22"/>
        </w:rPr>
        <w:t xml:space="preserve"> </w:t>
      </w:r>
    </w:p>
    <w:p w:rsidR="00E751AB" w:rsidRDefault="00E751AB" w:rsidP="004E644C">
      <w:pPr>
        <w:spacing w:after="0"/>
        <w:rPr>
          <w:rFonts w:ascii="Comic Sans MS" w:hAnsi="Comic Sans MS"/>
          <w:i/>
          <w:color w:val="auto"/>
          <w:sz w:val="22"/>
          <w:szCs w:val="22"/>
        </w:rPr>
      </w:pPr>
      <w:r>
        <w:rPr>
          <w:rFonts w:ascii="Comic Sans MS" w:hAnsi="Comic Sans MS"/>
          <w:i/>
          <w:color w:val="auto"/>
          <w:sz w:val="22"/>
          <w:szCs w:val="22"/>
        </w:rPr>
        <w:t>Siglo XI-XII.</w:t>
      </w:r>
      <w:r w:rsidR="00A96E19" w:rsidRPr="00A96E19">
        <w:rPr>
          <w:rFonts w:ascii="Comic Sans MS" w:hAnsi="Comic Sans MS"/>
          <w:i/>
          <w:color w:val="auto"/>
          <w:sz w:val="22"/>
          <w:szCs w:val="22"/>
        </w:rPr>
        <w:t xml:space="preserve"> </w:t>
      </w:r>
      <w:r w:rsidR="00A96E19">
        <w:rPr>
          <w:rFonts w:ascii="Comic Sans MS" w:hAnsi="Comic Sans MS"/>
          <w:i/>
          <w:color w:val="auto"/>
          <w:sz w:val="22"/>
          <w:szCs w:val="22"/>
        </w:rPr>
        <w:t xml:space="preserve">.                                                                                                            </w:t>
      </w:r>
      <w:hyperlink r:id="rId346" w:history="1">
        <w:r w:rsidR="00A96E19" w:rsidRPr="001732AA">
          <w:rPr>
            <w:rStyle w:val="Hipervnculo"/>
            <w:sz w:val="20"/>
            <w:szCs w:val="20"/>
          </w:rPr>
          <w:t>mp3</w:t>
        </w:r>
      </w:hyperlink>
    </w:p>
    <w:p w:rsidR="00E341EF" w:rsidRDefault="003C7E50">
      <w:pPr>
        <w:rPr>
          <w:rFonts w:ascii="Comic Sans MS" w:hAnsi="Comic Sans MS"/>
          <w:i/>
          <w:color w:val="auto"/>
          <w:sz w:val="22"/>
          <w:szCs w:val="22"/>
        </w:rPr>
      </w:pPr>
      <w:r>
        <w:rPr>
          <w:rFonts w:ascii="Comic Sans MS" w:hAnsi="Comic Sans MS"/>
          <w:i/>
          <w:noProof/>
          <w:color w:val="auto"/>
          <w:sz w:val="22"/>
          <w:szCs w:val="22"/>
          <w:lang w:eastAsia="es-ES"/>
        </w:rPr>
        <w:drawing>
          <wp:inline distT="0" distB="0" distL="0" distR="0">
            <wp:extent cx="5731510" cy="887672"/>
            <wp:effectExtent l="19050" t="0" r="2540" b="0"/>
            <wp:docPr id="115" name="Imagen 1" descr="C:\Documents and Settings\Pedro\Escritorio\ff\ff2012\gregorian\Sanctus_Angelis\BMP\Sanctus_Angeli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Sanctus_Angelis\BMP\Sanctus_Angelis-1.BMP"/>
                    <pic:cNvPicPr>
                      <a:picLocks noChangeAspect="1" noChangeArrowheads="1"/>
                    </pic:cNvPicPr>
                  </pic:nvPicPr>
                  <pic:blipFill>
                    <a:blip r:embed="rId347" cstate="print"/>
                    <a:srcRect/>
                    <a:stretch>
                      <a:fillRect/>
                    </a:stretch>
                  </pic:blipFill>
                  <pic:spPr bwMode="auto">
                    <a:xfrm>
                      <a:off x="0" y="0"/>
                      <a:ext cx="5731510" cy="887672"/>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E751AB">
        <w:rPr>
          <w:rFonts w:ascii="Comic Sans MS" w:hAnsi="Comic Sans MS"/>
          <w:i/>
          <w:color w:val="auto"/>
          <w:sz w:val="22"/>
          <w:szCs w:val="22"/>
        </w:rPr>
        <w:t xml:space="preserve">  Santo, S</w:t>
      </w:r>
      <w:r w:rsidR="00E341EF">
        <w:rPr>
          <w:rFonts w:ascii="Comic Sans MS" w:hAnsi="Comic Sans MS"/>
          <w:i/>
          <w:color w:val="auto"/>
          <w:sz w:val="22"/>
          <w:szCs w:val="22"/>
        </w:rPr>
        <w:t>anto</w:t>
      </w:r>
      <w:r w:rsidR="00E751AB">
        <w:rPr>
          <w:rFonts w:ascii="Comic Sans MS" w:hAnsi="Comic Sans MS"/>
          <w:i/>
          <w:color w:val="auto"/>
          <w:sz w:val="22"/>
          <w:szCs w:val="22"/>
        </w:rPr>
        <w:t xml:space="preserve">, Santo </w:t>
      </w:r>
      <w:r w:rsidR="00E341EF">
        <w:rPr>
          <w:rFonts w:ascii="Comic Sans MS" w:hAnsi="Comic Sans MS"/>
          <w:i/>
          <w:color w:val="auto"/>
          <w:sz w:val="22"/>
          <w:szCs w:val="22"/>
        </w:rPr>
        <w:t xml:space="preserve"> es el Señor de las Huestes.</w:t>
      </w:r>
    </w:p>
    <w:p w:rsidR="00E341EF" w:rsidRDefault="00334279">
      <w:pPr>
        <w:rPr>
          <w:rFonts w:ascii="Comic Sans MS" w:hAnsi="Comic Sans MS"/>
          <w:i/>
          <w:color w:val="auto"/>
          <w:sz w:val="22"/>
          <w:szCs w:val="22"/>
        </w:rPr>
      </w:pPr>
      <w:r>
        <w:rPr>
          <w:rFonts w:ascii="Comic Sans MS" w:hAnsi="Comic Sans MS"/>
          <w:i/>
          <w:noProof/>
          <w:color w:val="auto"/>
          <w:sz w:val="22"/>
          <w:szCs w:val="22"/>
          <w:lang w:eastAsia="es-ES"/>
        </w:rPr>
        <w:drawing>
          <wp:inline distT="0" distB="0" distL="0" distR="0">
            <wp:extent cx="5731510" cy="912766"/>
            <wp:effectExtent l="19050" t="0" r="2540" b="0"/>
            <wp:docPr id="299" name="Imagen 14" descr="C:\Documents and Settings\Pedro\Escritorio\ff\ff2012\gregorian\Sanctus_Angelis\BMP\Sanctus_Angeli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Sanctus_Angelis\BMP\Sanctus_Angelis-2.BMP"/>
                    <pic:cNvPicPr>
                      <a:picLocks noChangeAspect="1" noChangeArrowheads="1"/>
                    </pic:cNvPicPr>
                  </pic:nvPicPr>
                  <pic:blipFill>
                    <a:blip r:embed="rId348" cstate="print"/>
                    <a:srcRect/>
                    <a:stretch>
                      <a:fillRect/>
                    </a:stretch>
                  </pic:blipFill>
                  <pic:spPr bwMode="auto">
                    <a:xfrm>
                      <a:off x="0" y="0"/>
                      <a:ext cx="5731510" cy="912766"/>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E341EF">
        <w:rPr>
          <w:rFonts w:ascii="Comic Sans MS" w:hAnsi="Comic Sans MS"/>
          <w:i/>
          <w:color w:val="auto"/>
          <w:sz w:val="22"/>
          <w:szCs w:val="22"/>
        </w:rPr>
        <w:t xml:space="preserve"> Llenos están cielo y tierra de Tú gloria. Hosanna en el cielo.</w:t>
      </w:r>
    </w:p>
    <w:p w:rsidR="00E341EF" w:rsidRDefault="00334279">
      <w:pPr>
        <w:rPr>
          <w:rFonts w:ascii="Comic Sans MS" w:hAnsi="Comic Sans MS"/>
          <w:i/>
          <w:color w:val="auto"/>
          <w:sz w:val="22"/>
          <w:szCs w:val="22"/>
        </w:rPr>
      </w:pPr>
      <w:r>
        <w:rPr>
          <w:rFonts w:ascii="Comic Sans MS" w:hAnsi="Comic Sans MS"/>
          <w:i/>
          <w:noProof/>
          <w:color w:val="auto"/>
          <w:sz w:val="22"/>
          <w:szCs w:val="22"/>
          <w:lang w:eastAsia="es-ES"/>
        </w:rPr>
        <w:lastRenderedPageBreak/>
        <w:drawing>
          <wp:inline distT="0" distB="0" distL="0" distR="0">
            <wp:extent cx="5731510" cy="912766"/>
            <wp:effectExtent l="19050" t="0" r="2540" b="0"/>
            <wp:docPr id="341" name="Imagen 15" descr="C:\Documents and Settings\Pedro\Escritorio\ff\ff2012\gregorian\Sanctus_Angelis\BMP\Sanctus_Angeli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edro\Escritorio\ff\ff2012\gregorian\Sanctus_Angelis\BMP\Sanctus_Angelis-3.BMP"/>
                    <pic:cNvPicPr>
                      <a:picLocks noChangeAspect="1" noChangeArrowheads="1"/>
                    </pic:cNvPicPr>
                  </pic:nvPicPr>
                  <pic:blipFill>
                    <a:blip r:embed="rId349" cstate="print"/>
                    <a:srcRect/>
                    <a:stretch>
                      <a:fillRect/>
                    </a:stretch>
                  </pic:blipFill>
                  <pic:spPr bwMode="auto">
                    <a:xfrm>
                      <a:off x="0" y="0"/>
                      <a:ext cx="5731510" cy="912766"/>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E341EF">
        <w:rPr>
          <w:rFonts w:ascii="Comic Sans MS" w:hAnsi="Comic Sans MS"/>
          <w:i/>
          <w:color w:val="auto"/>
          <w:sz w:val="22"/>
          <w:szCs w:val="22"/>
        </w:rPr>
        <w:t xml:space="preserve"> Bendito el que viene en nombre del Señor.</w:t>
      </w:r>
    </w:p>
    <w:p w:rsidR="00072CB6" w:rsidRDefault="001837C5" w:rsidP="00072CB6">
      <w:pPr>
        <w:rPr>
          <w:rFonts w:ascii="Comic Sans MS" w:hAnsi="Comic Sans MS"/>
          <w:i/>
          <w:color w:val="auto"/>
          <w:sz w:val="22"/>
          <w:szCs w:val="22"/>
        </w:rPr>
      </w:pPr>
      <w:r>
        <w:rPr>
          <w:rFonts w:ascii="Comic Sans MS" w:hAnsi="Comic Sans MS"/>
          <w:i/>
          <w:noProof/>
          <w:color w:val="auto"/>
          <w:sz w:val="22"/>
          <w:szCs w:val="22"/>
          <w:lang w:eastAsia="es-ES"/>
        </w:rPr>
        <w:drawing>
          <wp:inline distT="0" distB="0" distL="0" distR="0">
            <wp:extent cx="5731510" cy="912766"/>
            <wp:effectExtent l="19050" t="0" r="2540" b="0"/>
            <wp:docPr id="415" name="Imagen 1" descr="C:\Documents and Settings\Pedro\Escritorio\ff\ff2012\gregorian\Sanctus_Angelis\BMP\Sanctus_Angelis-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Sanctus_Angelis\BMP\Sanctus_Angelis-4.BMP"/>
                    <pic:cNvPicPr>
                      <a:picLocks noChangeAspect="1" noChangeArrowheads="1"/>
                    </pic:cNvPicPr>
                  </pic:nvPicPr>
                  <pic:blipFill>
                    <a:blip r:embed="rId350" cstate="print"/>
                    <a:srcRect/>
                    <a:stretch>
                      <a:fillRect/>
                    </a:stretch>
                  </pic:blipFill>
                  <pic:spPr bwMode="auto">
                    <a:xfrm>
                      <a:off x="0" y="0"/>
                      <a:ext cx="5731510" cy="912766"/>
                    </a:xfrm>
                    <a:prstGeom prst="rect">
                      <a:avLst/>
                    </a:prstGeom>
                    <a:noFill/>
                    <a:ln w="9525">
                      <a:noFill/>
                      <a:miter lim="800000"/>
                      <a:headEnd/>
                      <a:tailEnd/>
                    </a:ln>
                  </pic:spPr>
                </pic:pic>
              </a:graphicData>
            </a:graphic>
          </wp:inline>
        </w:drawing>
      </w:r>
      <w:r w:rsidR="00E341EF">
        <w:rPr>
          <w:rFonts w:ascii="Comic Sans MS" w:hAnsi="Comic Sans MS"/>
          <w:i/>
          <w:color w:val="auto"/>
          <w:sz w:val="22"/>
          <w:szCs w:val="22"/>
        </w:rPr>
        <w:t xml:space="preserve"> Hosanna en el cielo.</w:t>
      </w:r>
    </w:p>
    <w:p w:rsidR="00EC0680" w:rsidRPr="00072CB6" w:rsidRDefault="00EC0680" w:rsidP="005B03DF">
      <w:pPr>
        <w:pStyle w:val="Ttulo2"/>
        <w:rPr>
          <w:rFonts w:ascii="Comic Sans MS" w:hAnsi="Comic Sans MS"/>
          <w:i/>
          <w:color w:val="auto"/>
          <w:sz w:val="22"/>
          <w:szCs w:val="22"/>
        </w:rPr>
      </w:pPr>
      <w:bookmarkStart w:id="59" w:name="_Toc353296942"/>
      <w:bookmarkStart w:id="60" w:name="_Toc405545055"/>
      <w:r w:rsidRPr="00EC0680">
        <w:rPr>
          <w:szCs w:val="32"/>
        </w:rPr>
        <w:t>Agnus</w:t>
      </w:r>
      <w:bookmarkEnd w:id="59"/>
      <w:bookmarkEnd w:id="60"/>
      <w:r w:rsidR="00AD325E">
        <w:rPr>
          <w:szCs w:val="32"/>
        </w:rPr>
        <w:fldChar w:fldCharType="begin"/>
      </w:r>
      <w:r w:rsidR="00446469">
        <w:instrText xml:space="preserve"> XE "</w:instrText>
      </w:r>
      <w:r w:rsidR="00446469" w:rsidRPr="00AD1E8F">
        <w:rPr>
          <w:szCs w:val="32"/>
        </w:rPr>
        <w:instrText>Agnus</w:instrText>
      </w:r>
      <w:r w:rsidR="00FE406F">
        <w:rPr>
          <w:szCs w:val="32"/>
        </w:rPr>
        <w:instrText xml:space="preserve"> (de Angelis)</w:instrText>
      </w:r>
      <w:r w:rsidR="00446469">
        <w:instrText xml:space="preserve">" </w:instrText>
      </w:r>
      <w:r w:rsidR="00AD325E">
        <w:rPr>
          <w:szCs w:val="32"/>
        </w:rPr>
        <w:fldChar w:fldCharType="end"/>
      </w:r>
    </w:p>
    <w:p w:rsidR="00EC0680" w:rsidRDefault="00072CB6" w:rsidP="004D4913">
      <w:r>
        <w:t xml:space="preserve">   </w:t>
      </w:r>
      <w:r w:rsidR="00EC0680" w:rsidRPr="00EC0680">
        <w:rPr>
          <w:rFonts w:ascii="Comic Sans MS" w:hAnsi="Comic Sans MS"/>
          <w:i/>
          <w:color w:val="auto"/>
          <w:sz w:val="22"/>
          <w:szCs w:val="22"/>
        </w:rPr>
        <w:t>Siglo</w:t>
      </w:r>
      <w:r w:rsidR="00EC0680">
        <w:rPr>
          <w:rFonts w:ascii="Comic Sans MS" w:hAnsi="Comic Sans MS"/>
          <w:i/>
          <w:color w:val="auto"/>
          <w:sz w:val="22"/>
          <w:szCs w:val="22"/>
        </w:rPr>
        <w:t xml:space="preserve"> XV</w:t>
      </w:r>
      <w:r w:rsidR="00EC0680" w:rsidRPr="00EC0680">
        <w:t xml:space="preserve">.                                                                              </w:t>
      </w:r>
      <w:r w:rsidR="00EC0680">
        <w:t xml:space="preserve">                           </w:t>
      </w:r>
      <w:hyperlink r:id="rId351" w:history="1">
        <w:r w:rsidR="00EC0680" w:rsidRPr="007F2C5E">
          <w:rPr>
            <w:rStyle w:val="Hipervnculo"/>
            <w:sz w:val="22"/>
            <w:szCs w:val="22"/>
          </w:rPr>
          <w:t>mp3</w:t>
        </w:r>
      </w:hyperlink>
      <w:r w:rsidR="00EC0680">
        <w:t xml:space="preserve">    </w:t>
      </w:r>
    </w:p>
    <w:p w:rsidR="00EC0680" w:rsidRDefault="00EC0680" w:rsidP="009C14C6">
      <w:pPr>
        <w:rPr>
          <w:szCs w:val="32"/>
        </w:rPr>
      </w:pPr>
      <w:r>
        <w:rPr>
          <w:noProof/>
          <w:szCs w:val="32"/>
          <w:lang w:eastAsia="es-ES"/>
        </w:rPr>
        <w:drawing>
          <wp:inline distT="0" distB="0" distL="0" distR="0">
            <wp:extent cx="5731510" cy="983585"/>
            <wp:effectExtent l="19050" t="0" r="2540" b="0"/>
            <wp:docPr id="101" name="Imagen 1" descr="C:\Documents and Settings\Pedro\Escritorio\ff\ff2012\gregorian\Agnus_Dei_Angelis\Agnus_Dei_Angeli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Agnus_Dei_Angelis\Agnus_Dei_Angelis-1.BMP"/>
                    <pic:cNvPicPr>
                      <a:picLocks noChangeAspect="1" noChangeArrowheads="1"/>
                    </pic:cNvPicPr>
                  </pic:nvPicPr>
                  <pic:blipFill>
                    <a:blip r:embed="rId352" cstate="print"/>
                    <a:srcRect/>
                    <a:stretch>
                      <a:fillRect/>
                    </a:stretch>
                  </pic:blipFill>
                  <pic:spPr bwMode="auto">
                    <a:xfrm>
                      <a:off x="0" y="0"/>
                      <a:ext cx="5731510" cy="983585"/>
                    </a:xfrm>
                    <a:prstGeom prst="rect">
                      <a:avLst/>
                    </a:prstGeom>
                    <a:noFill/>
                    <a:ln w="9525">
                      <a:noFill/>
                      <a:miter lim="800000"/>
                      <a:headEnd/>
                      <a:tailEnd/>
                    </a:ln>
                  </pic:spPr>
                </pic:pic>
              </a:graphicData>
            </a:graphic>
          </wp:inline>
        </w:drawing>
      </w:r>
    </w:p>
    <w:p w:rsidR="00EC0680" w:rsidRPr="00EC0680" w:rsidRDefault="00EC0680" w:rsidP="00EC0680">
      <w:pPr>
        <w:rPr>
          <w:rFonts w:ascii="Comic Sans MS" w:hAnsi="Comic Sans MS"/>
          <w:i/>
          <w:color w:val="auto"/>
          <w:sz w:val="22"/>
          <w:szCs w:val="22"/>
        </w:rPr>
      </w:pPr>
      <w:r>
        <w:rPr>
          <w:rFonts w:ascii="Comic Sans MS" w:hAnsi="Comic Sans MS"/>
          <w:i/>
          <w:color w:val="auto"/>
          <w:sz w:val="22"/>
          <w:szCs w:val="22"/>
        </w:rPr>
        <w:t xml:space="preserve">   </w:t>
      </w:r>
      <w:r w:rsidRPr="00EC0680">
        <w:rPr>
          <w:rFonts w:ascii="Comic Sans MS" w:hAnsi="Comic Sans MS"/>
          <w:i/>
          <w:color w:val="auto"/>
          <w:sz w:val="22"/>
          <w:szCs w:val="22"/>
        </w:rPr>
        <w:t>Cordero de Dios, que quitas el pecado del mundo</w:t>
      </w:r>
      <w:r>
        <w:rPr>
          <w:rFonts w:ascii="Comic Sans MS" w:hAnsi="Comic Sans MS"/>
          <w:i/>
          <w:color w:val="auto"/>
          <w:sz w:val="22"/>
          <w:szCs w:val="22"/>
        </w:rPr>
        <w:t>, ten piedad de nosotros.</w:t>
      </w:r>
    </w:p>
    <w:p w:rsidR="00EC0680" w:rsidRPr="00E751AB" w:rsidRDefault="00EC0680" w:rsidP="00EC0680">
      <w:pPr>
        <w:rPr>
          <w:szCs w:val="32"/>
        </w:rPr>
      </w:pPr>
      <w:r>
        <w:rPr>
          <w:noProof/>
          <w:szCs w:val="32"/>
          <w:lang w:eastAsia="es-ES"/>
        </w:rPr>
        <w:drawing>
          <wp:inline distT="0" distB="0" distL="0" distR="0">
            <wp:extent cx="5731510" cy="982545"/>
            <wp:effectExtent l="19050" t="0" r="2540" b="0"/>
            <wp:docPr id="108" name="Imagen 2" descr="C:\Documents and Settings\Pedro\Escritorio\ff\ff2012\gregorian\Agnus_Dei_Angelis\Agnus_Dei_Angeli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Agnus_Dei_Angelis\Agnus_Dei_Angelis-2.BMP"/>
                    <pic:cNvPicPr>
                      <a:picLocks noChangeAspect="1" noChangeArrowheads="1"/>
                    </pic:cNvPicPr>
                  </pic:nvPicPr>
                  <pic:blipFill>
                    <a:blip r:embed="rId353" cstate="print"/>
                    <a:srcRect/>
                    <a:stretch>
                      <a:fillRect/>
                    </a:stretch>
                  </pic:blipFill>
                  <pic:spPr bwMode="auto">
                    <a:xfrm>
                      <a:off x="0" y="0"/>
                      <a:ext cx="5731510" cy="982545"/>
                    </a:xfrm>
                    <a:prstGeom prst="rect">
                      <a:avLst/>
                    </a:prstGeom>
                    <a:noFill/>
                    <a:ln w="9525">
                      <a:noFill/>
                      <a:miter lim="800000"/>
                      <a:headEnd/>
                      <a:tailEnd/>
                    </a:ln>
                  </pic:spPr>
                </pic:pic>
              </a:graphicData>
            </a:graphic>
          </wp:inline>
        </w:drawing>
      </w:r>
      <w:r w:rsidR="00E751AB">
        <w:rPr>
          <w:szCs w:val="32"/>
        </w:rPr>
        <w:t xml:space="preserve">    </w:t>
      </w:r>
      <w:r w:rsidRPr="00EC0680">
        <w:rPr>
          <w:rFonts w:ascii="Comic Sans MS" w:hAnsi="Comic Sans MS"/>
          <w:i/>
          <w:color w:val="auto"/>
          <w:sz w:val="22"/>
          <w:szCs w:val="22"/>
        </w:rPr>
        <w:t>Cor</w:t>
      </w:r>
      <w:r>
        <w:rPr>
          <w:rFonts w:ascii="Comic Sans MS" w:hAnsi="Comic Sans MS"/>
          <w:i/>
          <w:color w:val="auto"/>
          <w:sz w:val="22"/>
          <w:szCs w:val="22"/>
        </w:rPr>
        <w:t>dero de Dios, que quitas el pecado del mundo, ten piedad de nosotros.</w:t>
      </w:r>
    </w:p>
    <w:p w:rsidR="00446469" w:rsidRDefault="00EC0680" w:rsidP="004D4913">
      <w:pPr>
        <w:rPr>
          <w:rFonts w:ascii="Comic Sans MS" w:hAnsi="Comic Sans MS"/>
          <w:i/>
          <w:color w:val="auto"/>
          <w:sz w:val="22"/>
          <w:szCs w:val="22"/>
        </w:rPr>
      </w:pPr>
      <w:r>
        <w:rPr>
          <w:noProof/>
          <w:szCs w:val="32"/>
          <w:lang w:eastAsia="es-ES"/>
        </w:rPr>
        <w:drawing>
          <wp:inline distT="0" distB="0" distL="0" distR="0">
            <wp:extent cx="5731510" cy="982545"/>
            <wp:effectExtent l="19050" t="0" r="2540" b="0"/>
            <wp:docPr id="109" name="Imagen 3" descr="C:\Documents and Settings\Pedro\Escritorio\ff\ff2012\gregorian\Agnus_Dei_Angelis\Agnus_Dei_Angeli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Agnus_Dei_Angelis\Agnus_Dei_Angelis-3.BMP"/>
                    <pic:cNvPicPr>
                      <a:picLocks noChangeAspect="1" noChangeArrowheads="1"/>
                    </pic:cNvPicPr>
                  </pic:nvPicPr>
                  <pic:blipFill>
                    <a:blip r:embed="rId354" cstate="print"/>
                    <a:srcRect/>
                    <a:stretch>
                      <a:fillRect/>
                    </a:stretch>
                  </pic:blipFill>
                  <pic:spPr bwMode="auto">
                    <a:xfrm>
                      <a:off x="0" y="0"/>
                      <a:ext cx="5731510" cy="982545"/>
                    </a:xfrm>
                    <a:prstGeom prst="rect">
                      <a:avLst/>
                    </a:prstGeom>
                    <a:noFill/>
                    <a:ln w="9525">
                      <a:noFill/>
                      <a:miter lim="800000"/>
                      <a:headEnd/>
                      <a:tailEnd/>
                    </a:ln>
                  </pic:spPr>
                </pic:pic>
              </a:graphicData>
            </a:graphic>
          </wp:inline>
        </w:drawing>
      </w:r>
      <w:r>
        <w:rPr>
          <w:szCs w:val="32"/>
        </w:rPr>
        <w:t xml:space="preserve">   </w:t>
      </w:r>
      <w:r w:rsidRPr="00EC0680">
        <w:rPr>
          <w:rFonts w:ascii="Comic Sans MS" w:hAnsi="Comic Sans MS"/>
          <w:i/>
          <w:color w:val="auto"/>
          <w:sz w:val="22"/>
          <w:szCs w:val="22"/>
        </w:rPr>
        <w:t>Cor</w:t>
      </w:r>
      <w:r>
        <w:rPr>
          <w:rFonts w:ascii="Comic Sans MS" w:hAnsi="Comic Sans MS"/>
          <w:i/>
          <w:color w:val="auto"/>
          <w:sz w:val="22"/>
          <w:szCs w:val="22"/>
        </w:rPr>
        <w:t>dero de Dios, que quitas el pecado del mundo, danos la paz</w:t>
      </w:r>
    </w:p>
    <w:p w:rsidR="00AF128F" w:rsidRPr="00EC0680" w:rsidRDefault="00272475" w:rsidP="004D4913">
      <w:pPr>
        <w:rPr>
          <w:szCs w:val="32"/>
        </w:rPr>
      </w:pPr>
      <w:r w:rsidRPr="00EC0680">
        <w:rPr>
          <w:szCs w:val="32"/>
        </w:rPr>
        <w:br w:type="page"/>
      </w:r>
    </w:p>
    <w:p w:rsidR="00BB6070" w:rsidRPr="00446469" w:rsidRDefault="009950F0" w:rsidP="00446469">
      <w:pPr>
        <w:pStyle w:val="Ttulo1"/>
        <w:rPr>
          <w:iCs/>
          <w:color w:val="4F81BD" w:themeColor="accent1"/>
          <w:lang w:val="en-US"/>
        </w:rPr>
      </w:pPr>
      <w:bookmarkStart w:id="61" w:name="_Toc353296943"/>
      <w:bookmarkStart w:id="62" w:name="_Toc405545056"/>
      <w:proofErr w:type="spellStart"/>
      <w:r w:rsidRPr="00446469">
        <w:rPr>
          <w:rFonts w:eastAsiaTheme="minorHAnsi"/>
          <w:sz w:val="32"/>
          <w:szCs w:val="32"/>
          <w:lang w:val="en-US"/>
        </w:rPr>
        <w:lastRenderedPageBreak/>
        <w:t>M</w:t>
      </w:r>
      <w:r w:rsidRPr="00446469">
        <w:rPr>
          <w:iCs/>
          <w:color w:val="4F81BD" w:themeColor="accent1"/>
          <w:lang w:val="en-US"/>
        </w:rPr>
        <w:t>is</w:t>
      </w:r>
      <w:r w:rsidR="00446469" w:rsidRPr="00446469">
        <w:rPr>
          <w:iCs/>
          <w:color w:val="4F81BD" w:themeColor="accent1"/>
          <w:lang w:val="en-US"/>
        </w:rPr>
        <w:t>sa</w:t>
      </w:r>
      <w:proofErr w:type="spellEnd"/>
      <w:r w:rsidR="00446469" w:rsidRPr="00446469">
        <w:rPr>
          <w:iCs/>
          <w:color w:val="4F81BD" w:themeColor="accent1"/>
          <w:lang w:val="en-US"/>
        </w:rPr>
        <w:t xml:space="preserve"> </w:t>
      </w:r>
      <w:r w:rsidR="005134A7">
        <w:rPr>
          <w:iCs/>
          <w:color w:val="4F81BD" w:themeColor="accent1"/>
          <w:lang w:val="en-US"/>
        </w:rPr>
        <w:t xml:space="preserve">XI </w:t>
      </w:r>
      <w:proofErr w:type="spellStart"/>
      <w:r w:rsidR="00446469" w:rsidRPr="00446469">
        <w:rPr>
          <w:iCs/>
          <w:color w:val="4F81BD" w:themeColor="accent1"/>
          <w:lang w:val="en-US"/>
        </w:rPr>
        <w:t>Orbis</w:t>
      </w:r>
      <w:proofErr w:type="spellEnd"/>
      <w:r w:rsidR="00446469" w:rsidRPr="00446469">
        <w:rPr>
          <w:iCs/>
          <w:color w:val="4F81BD" w:themeColor="accent1"/>
          <w:lang w:val="en-US"/>
        </w:rPr>
        <w:t xml:space="preserve"> Factor</w:t>
      </w:r>
      <w:bookmarkEnd w:id="62"/>
      <w:r w:rsidR="00AD325E">
        <w:rPr>
          <w:iCs/>
          <w:color w:val="4F81BD" w:themeColor="accent1"/>
          <w:lang w:val="en-US"/>
        </w:rPr>
        <w:fldChar w:fldCharType="begin"/>
      </w:r>
      <w:r w:rsidR="00446469" w:rsidRPr="00446469">
        <w:rPr>
          <w:lang w:val="en-US"/>
        </w:rPr>
        <w:instrText xml:space="preserve"> XE "</w:instrText>
      </w:r>
      <w:r w:rsidR="00446469" w:rsidRPr="007B4EC7">
        <w:rPr>
          <w:rFonts w:eastAsiaTheme="minorHAnsi"/>
          <w:sz w:val="32"/>
          <w:szCs w:val="32"/>
          <w:lang w:val="en-US"/>
        </w:rPr>
        <w:instrText>M</w:instrText>
      </w:r>
      <w:r w:rsidR="00446469" w:rsidRPr="007B4EC7">
        <w:rPr>
          <w:iCs/>
          <w:color w:val="4F81BD" w:themeColor="accent1"/>
          <w:lang w:val="en-US"/>
        </w:rPr>
        <w:instrText xml:space="preserve">issa </w:instrText>
      </w:r>
      <w:r w:rsidR="005134A7">
        <w:rPr>
          <w:iCs/>
          <w:color w:val="4F81BD" w:themeColor="accent1"/>
          <w:lang w:val="en-US"/>
        </w:rPr>
        <w:instrText xml:space="preserve">XI </w:instrText>
      </w:r>
      <w:r w:rsidR="00446469" w:rsidRPr="007B4EC7">
        <w:rPr>
          <w:iCs/>
          <w:color w:val="4F81BD" w:themeColor="accent1"/>
          <w:lang w:val="en-US"/>
        </w:rPr>
        <w:instrText>Orbis Factor</w:instrText>
      </w:r>
      <w:r w:rsidR="00446469" w:rsidRPr="00446469">
        <w:rPr>
          <w:lang w:val="en-US"/>
        </w:rPr>
        <w:instrText xml:space="preserve">" </w:instrText>
      </w:r>
      <w:r w:rsidR="00AD325E">
        <w:rPr>
          <w:iCs/>
          <w:color w:val="4F81BD" w:themeColor="accent1"/>
          <w:lang w:val="en-US"/>
        </w:rPr>
        <w:fldChar w:fldCharType="end"/>
      </w:r>
      <w:r w:rsidR="006C1543" w:rsidRPr="00446469">
        <w:rPr>
          <w:sz w:val="24"/>
          <w:szCs w:val="24"/>
          <w:lang w:val="en-US"/>
        </w:rPr>
        <w:t xml:space="preserve">                                                                                                                                                          </w:t>
      </w:r>
      <w:bookmarkStart w:id="63" w:name="_Toc353296936"/>
    </w:p>
    <w:p w:rsidR="009950F0" w:rsidRPr="00272475" w:rsidRDefault="009950F0" w:rsidP="009950F0">
      <w:pPr>
        <w:pStyle w:val="Ttulo2"/>
        <w:rPr>
          <w:iCs/>
          <w:lang w:val="en-US"/>
        </w:rPr>
      </w:pPr>
      <w:bookmarkStart w:id="64" w:name="_Toc405545057"/>
      <w:r w:rsidRPr="00272475">
        <w:rPr>
          <w:iCs/>
          <w:lang w:val="en-US"/>
        </w:rPr>
        <w:t>Kyr</w:t>
      </w:r>
      <w:bookmarkEnd w:id="63"/>
      <w:r w:rsidR="00446469">
        <w:rPr>
          <w:iCs/>
          <w:lang w:val="en-US"/>
        </w:rPr>
        <w:t>ie</w:t>
      </w:r>
      <w:bookmarkEnd w:id="64"/>
      <w:r w:rsidR="00AD325E">
        <w:rPr>
          <w:iCs/>
          <w:lang w:val="en-US"/>
        </w:rPr>
        <w:fldChar w:fldCharType="begin"/>
      </w:r>
      <w:r w:rsidR="00446469" w:rsidRPr="00446469">
        <w:rPr>
          <w:lang w:val="en-US"/>
        </w:rPr>
        <w:instrText xml:space="preserve"> XE "</w:instrText>
      </w:r>
      <w:r w:rsidR="00446469" w:rsidRPr="00397E60">
        <w:rPr>
          <w:iCs/>
          <w:lang w:val="en-US"/>
        </w:rPr>
        <w:instrText>Kyrie</w:instrText>
      </w:r>
      <w:r w:rsidR="00FE406F">
        <w:rPr>
          <w:iCs/>
          <w:lang w:val="en-US"/>
        </w:rPr>
        <w:instrText xml:space="preserve"> (Orbis Factor)</w:instrText>
      </w:r>
      <w:r w:rsidR="00446469" w:rsidRPr="00446469">
        <w:rPr>
          <w:lang w:val="en-US"/>
        </w:rPr>
        <w:instrText xml:space="preserve">" </w:instrText>
      </w:r>
      <w:r w:rsidR="00AD325E">
        <w:rPr>
          <w:iCs/>
          <w:lang w:val="en-US"/>
        </w:rPr>
        <w:fldChar w:fldCharType="end"/>
      </w:r>
    </w:p>
    <w:p w:rsidR="009950F0" w:rsidRPr="001D2ACE" w:rsidRDefault="009950F0" w:rsidP="009950F0">
      <w:pPr>
        <w:rPr>
          <w:sz w:val="24"/>
          <w:szCs w:val="24"/>
          <w:lang w:val="en-US"/>
        </w:rPr>
      </w:pPr>
      <w:r w:rsidRPr="001D2ACE">
        <w:rPr>
          <w:lang w:val="en-US"/>
        </w:rPr>
        <w:t xml:space="preserve">                                                                                                          </w:t>
      </w:r>
      <w:r>
        <w:rPr>
          <w:lang w:val="en-US"/>
        </w:rPr>
        <w:t xml:space="preserve">        </w:t>
      </w:r>
      <w:r w:rsidRPr="001D2ACE">
        <w:rPr>
          <w:lang w:val="en-US"/>
        </w:rPr>
        <w:t xml:space="preserve">       </w:t>
      </w:r>
      <w:hyperlink r:id="rId355" w:history="1">
        <w:r w:rsidRPr="00BB6070">
          <w:rPr>
            <w:rStyle w:val="Hipervnculo"/>
            <w:sz w:val="22"/>
            <w:szCs w:val="22"/>
            <w:lang w:val="en-US"/>
          </w:rPr>
          <w:t>mp3</w:t>
        </w:r>
      </w:hyperlink>
    </w:p>
    <w:p w:rsidR="009950F0" w:rsidRDefault="009950F0" w:rsidP="009950F0">
      <w:pPr>
        <w:rPr>
          <w:rFonts w:ascii="Times New Roman" w:eastAsia="Times New Roman" w:hAnsi="Times New Roman" w:cs="Times New Roman"/>
          <w:b/>
          <w:bCs/>
          <w:snapToGrid w:val="0"/>
          <w:color w:val="000000"/>
          <w:w w:val="0"/>
          <w:sz w:val="0"/>
          <w:szCs w:val="0"/>
          <w:u w:color="000000"/>
          <w:bdr w:val="none" w:sz="0" w:space="0" w:color="000000"/>
          <w:shd w:val="clear" w:color="000000" w:fill="000000"/>
          <w:lang w:val="en-US"/>
        </w:rPr>
      </w:pPr>
      <w:r>
        <w:rPr>
          <w:noProof/>
          <w:sz w:val="24"/>
          <w:szCs w:val="24"/>
          <w:lang w:eastAsia="es-ES"/>
        </w:rPr>
        <w:drawing>
          <wp:inline distT="0" distB="0" distL="0" distR="0">
            <wp:extent cx="5400040" cy="737929"/>
            <wp:effectExtent l="19050" t="0" r="0" b="0"/>
            <wp:docPr id="25" name="Imagen 13" descr="C:\Documents and Settings\Pedro\Mis documentos\Dropbox\ff2012\gregoriano\Kyrieorbisfactor\BMP\kyrieorbisfacto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Mis documentos\Dropbox\ff2012\gregoriano\Kyrieorbisfactor\BMP\kyrieorbisfactor-1.BMP"/>
                    <pic:cNvPicPr>
                      <a:picLocks noChangeAspect="1" noChangeArrowheads="1"/>
                    </pic:cNvPicPr>
                  </pic:nvPicPr>
                  <pic:blipFill>
                    <a:blip r:embed="rId356" cstate="print"/>
                    <a:srcRect/>
                    <a:stretch>
                      <a:fillRect/>
                    </a:stretch>
                  </pic:blipFill>
                  <pic:spPr bwMode="auto">
                    <a:xfrm>
                      <a:off x="0" y="0"/>
                      <a:ext cx="5400040" cy="737929"/>
                    </a:xfrm>
                    <a:prstGeom prst="rect">
                      <a:avLst/>
                    </a:prstGeom>
                    <a:noFill/>
                    <a:ln w="9525">
                      <a:noFill/>
                      <a:miter lim="800000"/>
                      <a:headEnd/>
                      <a:tailEnd/>
                    </a:ln>
                  </pic:spPr>
                </pic:pic>
              </a:graphicData>
            </a:graphic>
          </wp:inline>
        </w:drawing>
      </w:r>
    </w:p>
    <w:p w:rsidR="009950F0" w:rsidRPr="00043A1F" w:rsidRDefault="009950F0" w:rsidP="009950F0">
      <w:pPr>
        <w:rPr>
          <w:rFonts w:ascii="Comic Sans MS" w:eastAsia="Times New Roman" w:hAnsi="Comic Sans MS"/>
          <w:b/>
          <w:snapToGrid w:val="0"/>
          <w:w w:val="0"/>
          <w:sz w:val="24"/>
          <w:szCs w:val="24"/>
          <w:u w:color="000000"/>
          <w:bdr w:val="none" w:sz="0" w:space="0" w:color="000000"/>
          <w:shd w:val="clear" w:color="000000" w:fill="000000"/>
        </w:rPr>
      </w:pPr>
      <w:r w:rsidRPr="00043A1F">
        <w:rPr>
          <w:rFonts w:ascii="Times New Roman" w:eastAsia="Times New Roman" w:hAnsi="Times New Roman" w:cs="Times New Roman"/>
          <w:b/>
          <w:bCs/>
          <w:snapToGrid w:val="0"/>
          <w:color w:val="000000"/>
          <w:w w:val="0"/>
          <w:sz w:val="0"/>
          <w:szCs w:val="0"/>
          <w:u w:color="000000"/>
          <w:bdr w:val="none" w:sz="0" w:space="0" w:color="000000"/>
          <w:shd w:val="clear" w:color="000000" w:fill="000000"/>
        </w:rPr>
        <w:t xml:space="preserve"> </w:t>
      </w:r>
      <w:r>
        <w:rPr>
          <w:noProof/>
          <w:sz w:val="24"/>
          <w:szCs w:val="24"/>
          <w:lang w:eastAsia="es-ES"/>
        </w:rPr>
        <w:drawing>
          <wp:inline distT="0" distB="0" distL="0" distR="0">
            <wp:extent cx="5400040" cy="720005"/>
            <wp:effectExtent l="19050" t="0" r="0" b="0"/>
            <wp:docPr id="130" name="Imagen 14" descr="C:\Documents and Settings\Pedro\Mis documentos\Dropbox\ff2012\gregoriano\Kyrieorbisfactor\BMP\kyrieorbisfacto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Mis documentos\Dropbox\ff2012\gregoriano\Kyrieorbisfactor\BMP\kyrieorbisfactor-2.BMP"/>
                    <pic:cNvPicPr>
                      <a:picLocks noChangeAspect="1" noChangeArrowheads="1"/>
                    </pic:cNvPicPr>
                  </pic:nvPicPr>
                  <pic:blipFill>
                    <a:blip r:embed="rId357" cstate="print"/>
                    <a:srcRect/>
                    <a:stretch>
                      <a:fillRect/>
                    </a:stretch>
                  </pic:blipFill>
                  <pic:spPr bwMode="auto">
                    <a:xfrm>
                      <a:off x="0" y="0"/>
                      <a:ext cx="5400040" cy="720005"/>
                    </a:xfrm>
                    <a:prstGeom prst="rect">
                      <a:avLst/>
                    </a:prstGeom>
                    <a:noFill/>
                    <a:ln w="9525">
                      <a:noFill/>
                      <a:miter lim="800000"/>
                      <a:headEnd/>
                      <a:tailEnd/>
                    </a:ln>
                  </pic:spPr>
                </pic:pic>
              </a:graphicData>
            </a:graphic>
          </wp:inline>
        </w:drawing>
      </w:r>
    </w:p>
    <w:p w:rsidR="009950F0" w:rsidRPr="00043A1F" w:rsidRDefault="009950F0" w:rsidP="009950F0"/>
    <w:p w:rsidR="009950F0" w:rsidRDefault="009950F0" w:rsidP="006C1543">
      <w:pPr>
        <w:pStyle w:val="Ttulo2"/>
        <w:rPr>
          <w:szCs w:val="32"/>
        </w:rPr>
      </w:pPr>
      <w:bookmarkStart w:id="65" w:name="_Toc405545058"/>
      <w:r w:rsidRPr="006C1543">
        <w:rPr>
          <w:szCs w:val="32"/>
        </w:rPr>
        <w:t>Gloria</w:t>
      </w:r>
      <w:bookmarkEnd w:id="65"/>
      <w:r w:rsidR="00AD325E">
        <w:rPr>
          <w:szCs w:val="32"/>
        </w:rPr>
        <w:fldChar w:fldCharType="begin"/>
      </w:r>
      <w:r w:rsidR="00872342">
        <w:instrText xml:space="preserve"> XE "</w:instrText>
      </w:r>
      <w:r w:rsidR="00872342" w:rsidRPr="00FB1D2C">
        <w:rPr>
          <w:szCs w:val="32"/>
        </w:rPr>
        <w:instrText>Gloria</w:instrText>
      </w:r>
      <w:r w:rsidR="00FE406F">
        <w:rPr>
          <w:szCs w:val="32"/>
        </w:rPr>
        <w:instrText xml:space="preserve"> (Orbis Factor)</w:instrText>
      </w:r>
      <w:r w:rsidR="00872342">
        <w:instrText xml:space="preserve">" </w:instrText>
      </w:r>
      <w:r w:rsidR="00AD325E">
        <w:rPr>
          <w:szCs w:val="32"/>
        </w:rPr>
        <w:fldChar w:fldCharType="end"/>
      </w:r>
      <w:r w:rsidRPr="006C1543">
        <w:rPr>
          <w:szCs w:val="32"/>
        </w:rPr>
        <w:t xml:space="preserve"> </w:t>
      </w:r>
    </w:p>
    <w:p w:rsidR="00BB6070" w:rsidRPr="00BB6070" w:rsidRDefault="00BB6070" w:rsidP="00BB6070">
      <w:pPr>
        <w:rPr>
          <w:sz w:val="22"/>
          <w:szCs w:val="22"/>
          <w:lang w:val="en-US"/>
        </w:rPr>
      </w:pPr>
      <w:r w:rsidRPr="00BB6070">
        <w:rPr>
          <w:lang w:val="en-US"/>
        </w:rPr>
        <w:t xml:space="preserve">                                                                                                                      </w:t>
      </w:r>
      <w:r>
        <w:rPr>
          <w:lang w:val="en-US"/>
        </w:rPr>
        <w:t xml:space="preserve">   </w:t>
      </w:r>
      <w:r w:rsidRPr="00BB6070">
        <w:rPr>
          <w:lang w:val="en-US"/>
        </w:rPr>
        <w:t xml:space="preserve"> </w:t>
      </w:r>
      <w:hyperlink r:id="rId358" w:history="1">
        <w:r w:rsidRPr="00BB6070">
          <w:rPr>
            <w:sz w:val="22"/>
            <w:szCs w:val="22"/>
            <w:lang w:val="en-US"/>
          </w:rPr>
          <w:t>mp3</w:t>
        </w:r>
      </w:hyperlink>
    </w:p>
    <w:p w:rsidR="006C1543" w:rsidRDefault="00312D2E" w:rsidP="006C1543">
      <w:r>
        <w:rPr>
          <w:noProof/>
          <w:lang w:eastAsia="es-ES"/>
        </w:rPr>
        <w:drawing>
          <wp:inline distT="0" distB="0" distL="0" distR="0">
            <wp:extent cx="5731510" cy="1000480"/>
            <wp:effectExtent l="19050" t="0" r="2540" b="0"/>
            <wp:docPr id="375" name="Imagen 9" descr="C:\Documents and Settings\Pedro\Escritorio\ff\ff2012\gregorian\Gloriaorbisfactor\BMP\Gloriaorbisfacto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Gloriaorbisfactor\BMP\Gloriaorbisfactor-1.BMP"/>
                    <pic:cNvPicPr>
                      <a:picLocks noChangeAspect="1" noChangeArrowheads="1"/>
                    </pic:cNvPicPr>
                  </pic:nvPicPr>
                  <pic:blipFill>
                    <a:blip r:embed="rId359" cstate="print"/>
                    <a:srcRect/>
                    <a:stretch>
                      <a:fillRect/>
                    </a:stretch>
                  </pic:blipFill>
                  <pic:spPr bwMode="auto">
                    <a:xfrm>
                      <a:off x="0" y="0"/>
                      <a:ext cx="5731510" cy="1000480"/>
                    </a:xfrm>
                    <a:prstGeom prst="rect">
                      <a:avLst/>
                    </a:prstGeom>
                    <a:noFill/>
                    <a:ln w="9525">
                      <a:noFill/>
                      <a:miter lim="800000"/>
                      <a:headEnd/>
                      <a:tailEnd/>
                    </a:ln>
                  </pic:spPr>
                </pic:pic>
              </a:graphicData>
            </a:graphic>
          </wp:inline>
        </w:drawing>
      </w:r>
      <w:r w:rsidR="006C1543">
        <w:rPr>
          <w:noProof/>
          <w:lang w:eastAsia="es-ES"/>
        </w:rPr>
        <w:drawing>
          <wp:inline distT="0" distB="0" distL="0" distR="0">
            <wp:extent cx="5731510" cy="1028733"/>
            <wp:effectExtent l="19050" t="0" r="2540" b="0"/>
            <wp:docPr id="201" name="Imagen 2" descr="C:\Documents and Settings\Pedro\Escritorio\ff\ff2012\gregorian\Gloriaorbisfactor\BMP\Gloriaorbisfacto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Gloriaorbisfactor\BMP\Gloriaorbisfactor-2.BMP"/>
                    <pic:cNvPicPr>
                      <a:picLocks noChangeAspect="1" noChangeArrowheads="1"/>
                    </pic:cNvPicPr>
                  </pic:nvPicPr>
                  <pic:blipFill>
                    <a:blip r:embed="rId360"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6C1543" w:rsidRDefault="006C1543" w:rsidP="006C1543">
      <w:r>
        <w:rPr>
          <w:noProof/>
          <w:lang w:eastAsia="es-ES"/>
        </w:rPr>
        <w:drawing>
          <wp:inline distT="0" distB="0" distL="0" distR="0">
            <wp:extent cx="5731510" cy="999340"/>
            <wp:effectExtent l="19050" t="0" r="2540" b="0"/>
            <wp:docPr id="202" name="Imagen 3" descr="C:\Documents and Settings\Pedro\Escritorio\ff\ff2012\gregorian\Gloriaorbisfactor\BMP\Gloriaorbisfacto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Gloriaorbisfactor\BMP\Gloriaorbisfactor-3.BMP"/>
                    <pic:cNvPicPr>
                      <a:picLocks noChangeAspect="1" noChangeArrowheads="1"/>
                    </pic:cNvPicPr>
                  </pic:nvPicPr>
                  <pic:blipFill>
                    <a:blip r:embed="rId361" cstate="print"/>
                    <a:srcRect/>
                    <a:stretch>
                      <a:fillRect/>
                    </a:stretch>
                  </pic:blipFill>
                  <pic:spPr bwMode="auto">
                    <a:xfrm>
                      <a:off x="0" y="0"/>
                      <a:ext cx="5731510" cy="999340"/>
                    </a:xfrm>
                    <a:prstGeom prst="rect">
                      <a:avLst/>
                    </a:prstGeom>
                    <a:noFill/>
                    <a:ln w="9525">
                      <a:noFill/>
                      <a:miter lim="800000"/>
                      <a:headEnd/>
                      <a:tailEnd/>
                    </a:ln>
                  </pic:spPr>
                </pic:pic>
              </a:graphicData>
            </a:graphic>
          </wp:inline>
        </w:drawing>
      </w:r>
    </w:p>
    <w:p w:rsidR="006C1543" w:rsidRDefault="006C1543" w:rsidP="006C1543">
      <w:r>
        <w:rPr>
          <w:noProof/>
          <w:lang w:eastAsia="es-ES"/>
        </w:rPr>
        <w:drawing>
          <wp:inline distT="0" distB="0" distL="0" distR="0">
            <wp:extent cx="5731510" cy="1028733"/>
            <wp:effectExtent l="19050" t="0" r="2540" b="0"/>
            <wp:docPr id="209" name="Imagen 4" descr="C:\Documents and Settings\Pedro\Escritorio\ff\ff2012\gregorian\Gloriaorbisfactor\BMP\Gloriaorbisfacto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Gloriaorbisfactor\BMP\Gloriaorbisfactor-4.BMP"/>
                    <pic:cNvPicPr>
                      <a:picLocks noChangeAspect="1" noChangeArrowheads="1"/>
                    </pic:cNvPicPr>
                  </pic:nvPicPr>
                  <pic:blipFill>
                    <a:blip r:embed="rId362"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6C1543" w:rsidRDefault="006C1543" w:rsidP="006C1543">
      <w:r>
        <w:rPr>
          <w:noProof/>
          <w:lang w:eastAsia="es-ES"/>
        </w:rPr>
        <w:lastRenderedPageBreak/>
        <w:drawing>
          <wp:inline distT="0" distB="0" distL="0" distR="0">
            <wp:extent cx="5731510" cy="1028733"/>
            <wp:effectExtent l="19050" t="0" r="2540" b="0"/>
            <wp:docPr id="211" name="Imagen 5" descr="C:\Documents and Settings\Pedro\Escritorio\ff\ff2012\gregorian\Gloriaorbisfactor\BMP\Gloriaorbisfacto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Gloriaorbisfactor\BMP\Gloriaorbisfactor-5.BMP"/>
                    <pic:cNvPicPr>
                      <a:picLocks noChangeAspect="1" noChangeArrowheads="1"/>
                    </pic:cNvPicPr>
                  </pic:nvPicPr>
                  <pic:blipFill>
                    <a:blip r:embed="rId363"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6C1543" w:rsidRDefault="006C1543" w:rsidP="006C1543">
      <w:r>
        <w:rPr>
          <w:noProof/>
          <w:lang w:eastAsia="es-ES"/>
        </w:rPr>
        <w:drawing>
          <wp:inline distT="0" distB="0" distL="0" distR="0">
            <wp:extent cx="5731510" cy="1028733"/>
            <wp:effectExtent l="19050" t="0" r="2540" b="0"/>
            <wp:docPr id="214" name="Imagen 6" descr="C:\Documents and Settings\Pedro\Escritorio\ff\ff2012\gregorian\Gloriaorbisfactor\BMP\Gloriaorbisfacto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Gloriaorbisfactor\BMP\Gloriaorbisfactor-6.BMP"/>
                    <pic:cNvPicPr>
                      <a:picLocks noChangeAspect="1" noChangeArrowheads="1"/>
                    </pic:cNvPicPr>
                  </pic:nvPicPr>
                  <pic:blipFill>
                    <a:blip r:embed="rId364"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6C1543" w:rsidRDefault="006C1543" w:rsidP="006C1543">
      <w:r>
        <w:rPr>
          <w:noProof/>
          <w:lang w:eastAsia="es-ES"/>
        </w:rPr>
        <w:drawing>
          <wp:inline distT="0" distB="0" distL="0" distR="0">
            <wp:extent cx="5731510" cy="1028733"/>
            <wp:effectExtent l="19050" t="0" r="2540" b="0"/>
            <wp:docPr id="217" name="Imagen 7" descr="C:\Documents and Settings\Pedro\Escritorio\ff\ff2012\gregorian\Gloriaorbisfactor\BMP\Gloriaorbisfacto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Gloriaorbisfactor\BMP\Gloriaorbisfactor-7.BMP"/>
                    <pic:cNvPicPr>
                      <a:picLocks noChangeAspect="1" noChangeArrowheads="1"/>
                    </pic:cNvPicPr>
                  </pic:nvPicPr>
                  <pic:blipFill>
                    <a:blip r:embed="rId365"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6C1543" w:rsidRDefault="006C1543" w:rsidP="006C1543">
      <w:r>
        <w:rPr>
          <w:noProof/>
          <w:lang w:eastAsia="es-ES"/>
        </w:rPr>
        <w:drawing>
          <wp:inline distT="0" distB="0" distL="0" distR="0">
            <wp:extent cx="5731510" cy="1028733"/>
            <wp:effectExtent l="19050" t="0" r="2540" b="0"/>
            <wp:docPr id="225" name="Imagen 8" descr="C:\Documents and Settings\Pedro\Escritorio\ff\ff2012\gregorian\Gloriaorbisfactor\BMP\Gloriaorbisfacto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Gloriaorbisfactor\BMP\Gloriaorbisfactor-8.BMP"/>
                    <pic:cNvPicPr>
                      <a:picLocks noChangeAspect="1" noChangeArrowheads="1"/>
                    </pic:cNvPicPr>
                  </pic:nvPicPr>
                  <pic:blipFill>
                    <a:blip r:embed="rId366"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6C1543" w:rsidRDefault="006C1543" w:rsidP="006C1543">
      <w:r>
        <w:rPr>
          <w:noProof/>
          <w:lang w:eastAsia="es-ES"/>
        </w:rPr>
        <w:drawing>
          <wp:inline distT="0" distB="0" distL="0" distR="0">
            <wp:extent cx="5731510" cy="1028733"/>
            <wp:effectExtent l="19050" t="0" r="2540" b="0"/>
            <wp:docPr id="244" name="Imagen 9" descr="C:\Documents and Settings\Pedro\Escritorio\ff\ff2012\gregorian\Gloriaorbisfactor\BMP\Gloriaorbisfacto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Gloriaorbisfactor\BMP\Gloriaorbisfactor-9.BMP"/>
                    <pic:cNvPicPr>
                      <a:picLocks noChangeAspect="1" noChangeArrowheads="1"/>
                    </pic:cNvPicPr>
                  </pic:nvPicPr>
                  <pic:blipFill>
                    <a:blip r:embed="rId367"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6C1543" w:rsidRDefault="006C1543" w:rsidP="006C1543">
      <w:r>
        <w:rPr>
          <w:noProof/>
          <w:lang w:eastAsia="es-ES"/>
        </w:rPr>
        <w:drawing>
          <wp:inline distT="0" distB="0" distL="0" distR="0">
            <wp:extent cx="5731510" cy="1028733"/>
            <wp:effectExtent l="19050" t="0" r="2540" b="0"/>
            <wp:docPr id="320" name="Imagen 10" descr="C:\Documents and Settings\Pedro\Escritorio\ff\ff2012\gregorian\Gloriaorbisfactor\BMP\Gloriaorbisfactor-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Gloriaorbisfactor\BMP\Gloriaorbisfactor-10.BMP"/>
                    <pic:cNvPicPr>
                      <a:picLocks noChangeAspect="1" noChangeArrowheads="1"/>
                    </pic:cNvPicPr>
                  </pic:nvPicPr>
                  <pic:blipFill>
                    <a:blip r:embed="rId368"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6C1543" w:rsidRDefault="006C1543" w:rsidP="006C1543">
      <w:r>
        <w:rPr>
          <w:noProof/>
          <w:lang w:eastAsia="es-ES"/>
        </w:rPr>
        <w:drawing>
          <wp:inline distT="0" distB="0" distL="0" distR="0">
            <wp:extent cx="5731510" cy="999340"/>
            <wp:effectExtent l="19050" t="0" r="2540" b="0"/>
            <wp:docPr id="321" name="Imagen 11" descr="C:\Documents and Settings\Pedro\Escritorio\ff\ff2012\gregorian\Gloriaorbisfactor\BMP\Gloriaorbisfacto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Gloriaorbisfactor\BMP\Gloriaorbisfactor-11.BMP"/>
                    <pic:cNvPicPr>
                      <a:picLocks noChangeAspect="1" noChangeArrowheads="1"/>
                    </pic:cNvPicPr>
                  </pic:nvPicPr>
                  <pic:blipFill>
                    <a:blip r:embed="rId369" cstate="print"/>
                    <a:srcRect/>
                    <a:stretch>
                      <a:fillRect/>
                    </a:stretch>
                  </pic:blipFill>
                  <pic:spPr bwMode="auto">
                    <a:xfrm>
                      <a:off x="0" y="0"/>
                      <a:ext cx="5731510" cy="999340"/>
                    </a:xfrm>
                    <a:prstGeom prst="rect">
                      <a:avLst/>
                    </a:prstGeom>
                    <a:noFill/>
                    <a:ln w="9525">
                      <a:noFill/>
                      <a:miter lim="800000"/>
                      <a:headEnd/>
                      <a:tailEnd/>
                    </a:ln>
                  </pic:spPr>
                </pic:pic>
              </a:graphicData>
            </a:graphic>
          </wp:inline>
        </w:drawing>
      </w:r>
    </w:p>
    <w:p w:rsidR="006C1543" w:rsidRDefault="006C1543" w:rsidP="006C1543">
      <w:r>
        <w:rPr>
          <w:noProof/>
          <w:lang w:eastAsia="es-ES"/>
        </w:rPr>
        <w:lastRenderedPageBreak/>
        <w:drawing>
          <wp:inline distT="0" distB="0" distL="0" distR="0">
            <wp:extent cx="5731510" cy="1028733"/>
            <wp:effectExtent l="19050" t="0" r="2540" b="0"/>
            <wp:docPr id="322" name="Imagen 12" descr="C:\Documents and Settings\Pedro\Escritorio\ff\ff2012\gregorian\Gloriaorbisfactor\BMP\Gloriaorbisfacto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Gloriaorbisfactor\BMP\Gloriaorbisfactor-12.BMP"/>
                    <pic:cNvPicPr>
                      <a:picLocks noChangeAspect="1" noChangeArrowheads="1"/>
                    </pic:cNvPicPr>
                  </pic:nvPicPr>
                  <pic:blipFill>
                    <a:blip r:embed="rId370"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6C1543" w:rsidRPr="006C1543" w:rsidRDefault="006C1543" w:rsidP="006C1543">
      <w:r>
        <w:rPr>
          <w:noProof/>
          <w:lang w:eastAsia="es-ES"/>
        </w:rPr>
        <w:drawing>
          <wp:inline distT="0" distB="0" distL="0" distR="0">
            <wp:extent cx="5731510" cy="1028733"/>
            <wp:effectExtent l="19050" t="0" r="2540" b="0"/>
            <wp:docPr id="323" name="Imagen 13" descr="C:\Documents and Settings\Pedro\Escritorio\ff\ff2012\gregorian\Gloriaorbisfactor\BMP\Gloriaorbisfactor-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Gloriaorbisfactor\BMP\Gloriaorbisfactor-13.BMP"/>
                    <pic:cNvPicPr>
                      <a:picLocks noChangeAspect="1" noChangeArrowheads="1"/>
                    </pic:cNvPicPr>
                  </pic:nvPicPr>
                  <pic:blipFill>
                    <a:blip r:embed="rId371"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312D2E" w:rsidRDefault="00312D2E" w:rsidP="00B141AC">
      <w:pPr>
        <w:pStyle w:val="Ttulo2"/>
      </w:pPr>
    </w:p>
    <w:p w:rsidR="003B45ED" w:rsidRPr="003B45ED" w:rsidRDefault="003B45ED" w:rsidP="003B45ED"/>
    <w:p w:rsidR="009950F0" w:rsidRDefault="00B141AC" w:rsidP="00B141AC">
      <w:pPr>
        <w:pStyle w:val="Ttulo2"/>
      </w:pPr>
      <w:bookmarkStart w:id="66" w:name="_Toc405545059"/>
      <w:r>
        <w:t>Sanctus</w:t>
      </w:r>
      <w:bookmarkEnd w:id="66"/>
      <w:r w:rsidR="00AD325E">
        <w:fldChar w:fldCharType="begin"/>
      </w:r>
      <w:r>
        <w:instrText xml:space="preserve"> XE "</w:instrText>
      </w:r>
      <w:r w:rsidRPr="003B535B">
        <w:instrText>Sanctus</w:instrText>
      </w:r>
      <w:r w:rsidR="00FE406F">
        <w:instrText xml:space="preserve"> (Orbis Factor)</w:instrText>
      </w:r>
      <w:r>
        <w:instrText xml:space="preserve">" </w:instrText>
      </w:r>
      <w:r w:rsidR="00AD325E">
        <w:fldChar w:fldCharType="end"/>
      </w:r>
    </w:p>
    <w:p w:rsidR="009950F0" w:rsidRPr="00BB6070" w:rsidRDefault="00BB6070" w:rsidP="009950F0">
      <w:pPr>
        <w:rPr>
          <w:sz w:val="22"/>
          <w:szCs w:val="22"/>
        </w:rPr>
      </w:pPr>
      <w:r>
        <w:t xml:space="preserve">                                                                                                                          </w:t>
      </w:r>
      <w:hyperlink r:id="rId372" w:history="1">
        <w:r w:rsidRPr="00BB6070">
          <w:rPr>
            <w:rStyle w:val="Hipervnculo"/>
            <w:sz w:val="22"/>
            <w:szCs w:val="22"/>
          </w:rPr>
          <w:t>mp3</w:t>
        </w:r>
      </w:hyperlink>
    </w:p>
    <w:p w:rsidR="004E4F14" w:rsidRDefault="00312D2E" w:rsidP="009950F0">
      <w:r>
        <w:rPr>
          <w:noProof/>
          <w:lang w:eastAsia="es-ES"/>
        </w:rPr>
        <w:drawing>
          <wp:inline distT="0" distB="0" distL="0" distR="0">
            <wp:extent cx="5731510" cy="984420"/>
            <wp:effectExtent l="19050" t="0" r="2540" b="0"/>
            <wp:docPr id="374" name="Imagen 8" descr="C:\Documents and Settings\Pedro\Escritorio\ff\ff2012\gregorian\Sanctusorbisfactor\Sanctusorbisfacto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Sanctusorbisfactor\Sanctusorbisfactor-1.BMP"/>
                    <pic:cNvPicPr>
                      <a:picLocks noChangeAspect="1" noChangeArrowheads="1"/>
                    </pic:cNvPicPr>
                  </pic:nvPicPr>
                  <pic:blipFill>
                    <a:blip r:embed="rId373" cstate="print"/>
                    <a:srcRect/>
                    <a:stretch>
                      <a:fillRect/>
                    </a:stretch>
                  </pic:blipFill>
                  <pic:spPr bwMode="auto">
                    <a:xfrm>
                      <a:off x="0" y="0"/>
                      <a:ext cx="5731510" cy="984420"/>
                    </a:xfrm>
                    <a:prstGeom prst="rect">
                      <a:avLst/>
                    </a:prstGeom>
                    <a:noFill/>
                    <a:ln w="9525">
                      <a:noFill/>
                      <a:miter lim="800000"/>
                      <a:headEnd/>
                      <a:tailEnd/>
                    </a:ln>
                  </pic:spPr>
                </pic:pic>
              </a:graphicData>
            </a:graphic>
          </wp:inline>
        </w:drawing>
      </w:r>
      <w:r w:rsidR="004E4F14">
        <w:rPr>
          <w:noProof/>
          <w:lang w:eastAsia="es-ES"/>
        </w:rPr>
        <w:drawing>
          <wp:inline distT="0" distB="0" distL="0" distR="0">
            <wp:extent cx="5731510" cy="983347"/>
            <wp:effectExtent l="19050" t="0" r="2540" b="0"/>
            <wp:docPr id="157" name="Imagen 2" descr="C:\Documents and Settings\Pedro\Escritorio\ff\ff2012\gregorian\Sanctusorbisfactor\Sanctusorbisfacto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Sanctusorbisfactor\Sanctusorbisfactor-2.BMP"/>
                    <pic:cNvPicPr>
                      <a:picLocks noChangeAspect="1" noChangeArrowheads="1"/>
                    </pic:cNvPicPr>
                  </pic:nvPicPr>
                  <pic:blipFill>
                    <a:blip r:embed="rId374" cstate="print"/>
                    <a:srcRect/>
                    <a:stretch>
                      <a:fillRect/>
                    </a:stretch>
                  </pic:blipFill>
                  <pic:spPr bwMode="auto">
                    <a:xfrm>
                      <a:off x="0" y="0"/>
                      <a:ext cx="5731510" cy="983347"/>
                    </a:xfrm>
                    <a:prstGeom prst="rect">
                      <a:avLst/>
                    </a:prstGeom>
                    <a:noFill/>
                    <a:ln w="9525">
                      <a:noFill/>
                      <a:miter lim="800000"/>
                      <a:headEnd/>
                      <a:tailEnd/>
                    </a:ln>
                  </pic:spPr>
                </pic:pic>
              </a:graphicData>
            </a:graphic>
          </wp:inline>
        </w:drawing>
      </w:r>
    </w:p>
    <w:p w:rsidR="004E4F14" w:rsidRDefault="004E4F14" w:rsidP="009950F0">
      <w:r>
        <w:rPr>
          <w:noProof/>
          <w:lang w:eastAsia="es-ES"/>
        </w:rPr>
        <w:drawing>
          <wp:inline distT="0" distB="0" distL="0" distR="0">
            <wp:extent cx="5731510" cy="1086365"/>
            <wp:effectExtent l="19050" t="0" r="2540" b="0"/>
            <wp:docPr id="343" name="Imagen 3" descr="C:\Documents and Settings\Pedro\Escritorio\ff\ff2012\gregorian\Sanctusorbisfactor\Sanctusorbisfacto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Sanctusorbisfactor\Sanctusorbisfactor-3.BMP"/>
                    <pic:cNvPicPr>
                      <a:picLocks noChangeAspect="1" noChangeArrowheads="1"/>
                    </pic:cNvPicPr>
                  </pic:nvPicPr>
                  <pic:blipFill>
                    <a:blip r:embed="rId375" cstate="print"/>
                    <a:srcRect/>
                    <a:stretch>
                      <a:fillRect/>
                    </a:stretch>
                  </pic:blipFill>
                  <pic:spPr bwMode="auto">
                    <a:xfrm>
                      <a:off x="0" y="0"/>
                      <a:ext cx="5731510" cy="1086365"/>
                    </a:xfrm>
                    <a:prstGeom prst="rect">
                      <a:avLst/>
                    </a:prstGeom>
                    <a:noFill/>
                    <a:ln w="9525">
                      <a:noFill/>
                      <a:miter lim="800000"/>
                      <a:headEnd/>
                      <a:tailEnd/>
                    </a:ln>
                  </pic:spPr>
                </pic:pic>
              </a:graphicData>
            </a:graphic>
          </wp:inline>
        </w:drawing>
      </w:r>
    </w:p>
    <w:p w:rsidR="00312D2E" w:rsidRDefault="00312D2E" w:rsidP="004E4F14">
      <w:pPr>
        <w:pStyle w:val="Ttulo2"/>
        <w:rPr>
          <w:lang w:val="en-US"/>
        </w:rPr>
      </w:pPr>
    </w:p>
    <w:p w:rsidR="00312D2E" w:rsidRDefault="00312D2E" w:rsidP="004E4F14">
      <w:pPr>
        <w:pStyle w:val="Ttulo2"/>
        <w:rPr>
          <w:lang w:val="en-US"/>
        </w:rPr>
      </w:pPr>
    </w:p>
    <w:p w:rsidR="00312D2E" w:rsidRDefault="00312D2E" w:rsidP="004E4F14">
      <w:pPr>
        <w:pStyle w:val="Ttulo2"/>
        <w:rPr>
          <w:lang w:val="en-US"/>
        </w:rPr>
      </w:pPr>
    </w:p>
    <w:p w:rsidR="00312D2E" w:rsidRDefault="00312D2E" w:rsidP="004E4F14">
      <w:pPr>
        <w:pStyle w:val="Ttulo2"/>
        <w:rPr>
          <w:lang w:val="en-US"/>
        </w:rPr>
      </w:pPr>
    </w:p>
    <w:p w:rsidR="003B45ED" w:rsidRPr="003B45ED" w:rsidRDefault="003B45ED" w:rsidP="003B45ED">
      <w:pPr>
        <w:rPr>
          <w:lang w:val="en-US"/>
        </w:rPr>
      </w:pPr>
    </w:p>
    <w:p w:rsidR="004E4F14" w:rsidRPr="004E4F14" w:rsidRDefault="004E4F14" w:rsidP="004E4F14">
      <w:pPr>
        <w:pStyle w:val="Ttulo2"/>
        <w:rPr>
          <w:lang w:val="en-US"/>
        </w:rPr>
      </w:pPr>
      <w:bookmarkStart w:id="67" w:name="_Toc405545060"/>
      <w:proofErr w:type="spellStart"/>
      <w:r w:rsidRPr="004E4F14">
        <w:rPr>
          <w:lang w:val="en-US"/>
        </w:rPr>
        <w:lastRenderedPageBreak/>
        <w:t>Agnus</w:t>
      </w:r>
      <w:bookmarkEnd w:id="67"/>
      <w:proofErr w:type="spellEnd"/>
      <w:r w:rsidR="00AD325E">
        <w:rPr>
          <w:lang w:val="en-US"/>
        </w:rPr>
        <w:fldChar w:fldCharType="begin"/>
      </w:r>
      <w:r w:rsidR="00FE406F">
        <w:instrText xml:space="preserve"> XE "</w:instrText>
      </w:r>
      <w:r w:rsidR="00FE406F" w:rsidRPr="004E2EDE">
        <w:rPr>
          <w:lang w:val="en-US"/>
        </w:rPr>
        <w:instrText>Agnus (Orbis Factor)</w:instrText>
      </w:r>
      <w:r w:rsidR="00FE406F">
        <w:instrText xml:space="preserve">" </w:instrText>
      </w:r>
      <w:r w:rsidR="00AD325E">
        <w:rPr>
          <w:lang w:val="en-US"/>
        </w:rPr>
        <w:fldChar w:fldCharType="end"/>
      </w:r>
    </w:p>
    <w:p w:rsidR="009950F0" w:rsidRPr="00BB6070" w:rsidRDefault="00BB6070" w:rsidP="009950F0">
      <w:pPr>
        <w:rPr>
          <w:sz w:val="22"/>
          <w:szCs w:val="22"/>
          <w:lang w:val="en-US"/>
        </w:rPr>
      </w:pPr>
      <w:r>
        <w:rPr>
          <w:lang w:val="en-US"/>
        </w:rPr>
        <w:t xml:space="preserve">                                                                                                                         </w:t>
      </w:r>
      <w:hyperlink r:id="rId376" w:history="1">
        <w:r w:rsidRPr="00BB6070">
          <w:rPr>
            <w:rStyle w:val="Hipervnculo"/>
            <w:sz w:val="22"/>
            <w:szCs w:val="22"/>
            <w:lang w:val="en-US"/>
          </w:rPr>
          <w:t>mp3</w:t>
        </w:r>
      </w:hyperlink>
    </w:p>
    <w:p w:rsidR="009950F0" w:rsidRDefault="003A6289" w:rsidP="009950F0">
      <w:pPr>
        <w:rPr>
          <w:lang w:val="en-US"/>
        </w:rPr>
      </w:pPr>
      <w:r>
        <w:rPr>
          <w:noProof/>
          <w:lang w:eastAsia="es-ES"/>
        </w:rPr>
        <w:drawing>
          <wp:inline distT="0" distB="0" distL="0" distR="0">
            <wp:extent cx="5731510" cy="1059332"/>
            <wp:effectExtent l="19050" t="0" r="2540" b="0"/>
            <wp:docPr id="351" name="Imagen 4" descr="C:\Documents and Settings\Pedro\Escritorio\ff\ff2012\gregorian\Agnusorbisfactor\BMP\Agnusorbisfacto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Agnusorbisfactor\BMP\Agnusorbisfactor-1.BMP"/>
                    <pic:cNvPicPr>
                      <a:picLocks noChangeAspect="1" noChangeArrowheads="1"/>
                    </pic:cNvPicPr>
                  </pic:nvPicPr>
                  <pic:blipFill>
                    <a:blip r:embed="rId377" cstate="print"/>
                    <a:srcRect/>
                    <a:stretch>
                      <a:fillRect/>
                    </a:stretch>
                  </pic:blipFill>
                  <pic:spPr bwMode="auto">
                    <a:xfrm>
                      <a:off x="0" y="0"/>
                      <a:ext cx="5731510" cy="1059332"/>
                    </a:xfrm>
                    <a:prstGeom prst="rect">
                      <a:avLst/>
                    </a:prstGeom>
                    <a:noFill/>
                    <a:ln w="9525">
                      <a:noFill/>
                      <a:miter lim="800000"/>
                      <a:headEnd/>
                      <a:tailEnd/>
                    </a:ln>
                  </pic:spPr>
                </pic:pic>
              </a:graphicData>
            </a:graphic>
          </wp:inline>
        </w:drawing>
      </w:r>
    </w:p>
    <w:p w:rsidR="003A6289" w:rsidRDefault="003A6289" w:rsidP="009950F0">
      <w:pPr>
        <w:rPr>
          <w:lang w:val="en-US"/>
        </w:rPr>
      </w:pPr>
      <w:r>
        <w:rPr>
          <w:noProof/>
          <w:lang w:eastAsia="es-ES"/>
        </w:rPr>
        <w:drawing>
          <wp:inline distT="0" distB="0" distL="0" distR="0">
            <wp:extent cx="5731510" cy="1058125"/>
            <wp:effectExtent l="19050" t="0" r="2540" b="0"/>
            <wp:docPr id="352" name="Imagen 5" descr="C:\Documents and Settings\Pedro\Escritorio\ff\ff2012\gregorian\Agnusorbisfactor\BMP\Agnusorbisfacto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Agnusorbisfactor\BMP\Agnusorbisfactor-2.BMP"/>
                    <pic:cNvPicPr>
                      <a:picLocks noChangeAspect="1" noChangeArrowheads="1"/>
                    </pic:cNvPicPr>
                  </pic:nvPicPr>
                  <pic:blipFill>
                    <a:blip r:embed="rId378"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3A6289" w:rsidRPr="004E4F14" w:rsidRDefault="003A6289" w:rsidP="009950F0">
      <w:pPr>
        <w:rPr>
          <w:lang w:val="en-US"/>
        </w:rPr>
      </w:pPr>
      <w:r>
        <w:rPr>
          <w:noProof/>
          <w:lang w:eastAsia="es-ES"/>
        </w:rPr>
        <w:drawing>
          <wp:inline distT="0" distB="0" distL="0" distR="0">
            <wp:extent cx="5731510" cy="1087517"/>
            <wp:effectExtent l="19050" t="0" r="2540" b="0"/>
            <wp:docPr id="353" name="Imagen 6" descr="C:\Documents and Settings\Pedro\Escritorio\ff\ff2012\gregorian\Agnusorbisfactor\BMP\Agnusorbisfacto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Agnusorbisfactor\BMP\Agnusorbisfactor-3.BMP"/>
                    <pic:cNvPicPr>
                      <a:picLocks noChangeAspect="1" noChangeArrowheads="1"/>
                    </pic:cNvPicPr>
                  </pic:nvPicPr>
                  <pic:blipFill>
                    <a:blip r:embed="rId379" cstate="print"/>
                    <a:srcRect/>
                    <a:stretch>
                      <a:fillRect/>
                    </a:stretch>
                  </pic:blipFill>
                  <pic:spPr bwMode="auto">
                    <a:xfrm>
                      <a:off x="0" y="0"/>
                      <a:ext cx="5731510" cy="1087517"/>
                    </a:xfrm>
                    <a:prstGeom prst="rect">
                      <a:avLst/>
                    </a:prstGeom>
                    <a:noFill/>
                    <a:ln w="9525">
                      <a:noFill/>
                      <a:miter lim="800000"/>
                      <a:headEnd/>
                      <a:tailEnd/>
                    </a:ln>
                  </pic:spPr>
                </pic:pic>
              </a:graphicData>
            </a:graphic>
          </wp:inline>
        </w:drawing>
      </w:r>
    </w:p>
    <w:p w:rsidR="009950F0" w:rsidRPr="004E4F14" w:rsidRDefault="009950F0" w:rsidP="009950F0">
      <w:pPr>
        <w:rPr>
          <w:lang w:val="en-US"/>
        </w:rPr>
      </w:pPr>
    </w:p>
    <w:p w:rsidR="00080BB6" w:rsidRDefault="00080BB6">
      <w:pPr>
        <w:rPr>
          <w:lang w:val="en-US"/>
        </w:rPr>
      </w:pPr>
      <w:r>
        <w:rPr>
          <w:lang w:val="en-US"/>
        </w:rPr>
        <w:br w:type="page"/>
      </w:r>
    </w:p>
    <w:p w:rsidR="009950F0" w:rsidRPr="004E4F14" w:rsidRDefault="00080BB6" w:rsidP="00080BB6">
      <w:pPr>
        <w:pStyle w:val="Ttulo1"/>
        <w:rPr>
          <w:lang w:val="en-US"/>
        </w:rPr>
      </w:pPr>
      <w:bookmarkStart w:id="68" w:name="_Toc405545061"/>
      <w:proofErr w:type="spellStart"/>
      <w:r>
        <w:rPr>
          <w:lang w:val="en-US"/>
        </w:rPr>
        <w:lastRenderedPageBreak/>
        <w:t>Missa</w:t>
      </w:r>
      <w:proofErr w:type="spellEnd"/>
      <w:r>
        <w:rPr>
          <w:lang w:val="en-US"/>
        </w:rPr>
        <w:t xml:space="preserve"> </w:t>
      </w:r>
      <w:r w:rsidR="000F38F1">
        <w:rPr>
          <w:lang w:val="en-US"/>
        </w:rPr>
        <w:t xml:space="preserve">XII </w:t>
      </w:r>
      <w:r>
        <w:rPr>
          <w:lang w:val="en-US"/>
        </w:rPr>
        <w:t xml:space="preserve">Pater </w:t>
      </w:r>
      <w:proofErr w:type="spellStart"/>
      <w:r>
        <w:rPr>
          <w:lang w:val="en-US"/>
        </w:rPr>
        <w:t>Cuncta</w:t>
      </w:r>
      <w:bookmarkEnd w:id="68"/>
      <w:proofErr w:type="spellEnd"/>
      <w:r w:rsidR="00AD325E">
        <w:rPr>
          <w:lang w:val="en-US"/>
        </w:rPr>
        <w:fldChar w:fldCharType="begin"/>
      </w:r>
      <w:r w:rsidR="00446469">
        <w:instrText xml:space="preserve"> XE "</w:instrText>
      </w:r>
      <w:r w:rsidR="00446469" w:rsidRPr="00285E5A">
        <w:rPr>
          <w:lang w:val="en-US"/>
        </w:rPr>
        <w:instrText>Missa XII Pater Cuncta</w:instrText>
      </w:r>
      <w:r w:rsidR="00446469">
        <w:instrText xml:space="preserve">" </w:instrText>
      </w:r>
      <w:r w:rsidR="00AD325E">
        <w:rPr>
          <w:lang w:val="en-US"/>
        </w:rPr>
        <w:fldChar w:fldCharType="end"/>
      </w:r>
    </w:p>
    <w:p w:rsidR="009950F0" w:rsidRPr="004E4F14" w:rsidRDefault="009950F0" w:rsidP="009950F0">
      <w:pPr>
        <w:rPr>
          <w:lang w:val="en-US"/>
        </w:rPr>
      </w:pPr>
    </w:p>
    <w:p w:rsidR="009950F0" w:rsidRDefault="00080BB6" w:rsidP="00080BB6">
      <w:pPr>
        <w:pStyle w:val="Ttulo2"/>
        <w:rPr>
          <w:lang w:val="en-US"/>
        </w:rPr>
      </w:pPr>
      <w:bookmarkStart w:id="69" w:name="_Toc405545062"/>
      <w:r>
        <w:rPr>
          <w:lang w:val="en-US"/>
        </w:rPr>
        <w:t>Kyrie</w:t>
      </w:r>
      <w:bookmarkEnd w:id="69"/>
      <w:r w:rsidR="00AD325E">
        <w:rPr>
          <w:lang w:val="en-US"/>
        </w:rPr>
        <w:fldChar w:fldCharType="begin"/>
      </w:r>
      <w:r w:rsidR="00446469">
        <w:instrText xml:space="preserve"> XE "</w:instrText>
      </w:r>
      <w:r w:rsidR="00446469" w:rsidRPr="004D4D01">
        <w:rPr>
          <w:lang w:val="en-US"/>
        </w:rPr>
        <w:instrText>Kyrie (Pater cuncta)</w:instrText>
      </w:r>
      <w:r w:rsidR="00446469">
        <w:instrText xml:space="preserve">" </w:instrText>
      </w:r>
      <w:r w:rsidR="00AD325E">
        <w:rPr>
          <w:lang w:val="en-US"/>
        </w:rPr>
        <w:fldChar w:fldCharType="end"/>
      </w:r>
    </w:p>
    <w:p w:rsidR="00080BB6" w:rsidRDefault="000F38F1" w:rsidP="00080BB6">
      <w:pPr>
        <w:rPr>
          <w:lang w:val="en-US"/>
        </w:rPr>
      </w:pPr>
      <w:r>
        <w:rPr>
          <w:lang w:val="en-US"/>
        </w:rPr>
        <w:t xml:space="preserve">                                                                                                                         </w:t>
      </w:r>
      <w:hyperlink r:id="rId380" w:history="1">
        <w:r w:rsidRPr="000F38F1">
          <w:rPr>
            <w:rStyle w:val="Hipervnculo"/>
            <w:sz w:val="22"/>
            <w:szCs w:val="22"/>
            <w:lang w:val="en-US"/>
          </w:rPr>
          <w:t>mp3</w:t>
        </w:r>
      </w:hyperlink>
    </w:p>
    <w:p w:rsidR="00080BB6" w:rsidRDefault="00080BB6" w:rsidP="00080BB6">
      <w:pPr>
        <w:rPr>
          <w:lang w:val="en-US"/>
        </w:rPr>
      </w:pPr>
      <w:r>
        <w:rPr>
          <w:noProof/>
          <w:lang w:eastAsia="es-ES"/>
        </w:rPr>
        <w:drawing>
          <wp:inline distT="0" distB="0" distL="0" distR="0">
            <wp:extent cx="5731510" cy="1179600"/>
            <wp:effectExtent l="19050" t="0" r="2540" b="0"/>
            <wp:docPr id="354" name="Imagen 1" descr="C:\Documents and Settings\Pedro\Escritorio\ff\ff2012\gregorian\Kyriepatercuncta\BMP\Kyriepatercunct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Kyriepatercuncta\BMP\Kyriepatercuncta-1.BMP"/>
                    <pic:cNvPicPr>
                      <a:picLocks noChangeAspect="1" noChangeArrowheads="1"/>
                    </pic:cNvPicPr>
                  </pic:nvPicPr>
                  <pic:blipFill>
                    <a:blip r:embed="rId381" cstate="print"/>
                    <a:srcRect/>
                    <a:stretch>
                      <a:fillRect/>
                    </a:stretch>
                  </pic:blipFill>
                  <pic:spPr bwMode="auto">
                    <a:xfrm>
                      <a:off x="0" y="0"/>
                      <a:ext cx="5731510" cy="1179600"/>
                    </a:xfrm>
                    <a:prstGeom prst="rect">
                      <a:avLst/>
                    </a:prstGeom>
                    <a:noFill/>
                    <a:ln w="9525">
                      <a:noFill/>
                      <a:miter lim="800000"/>
                      <a:headEnd/>
                      <a:tailEnd/>
                    </a:ln>
                  </pic:spPr>
                </pic:pic>
              </a:graphicData>
            </a:graphic>
          </wp:inline>
        </w:drawing>
      </w:r>
    </w:p>
    <w:p w:rsidR="00080BB6" w:rsidRDefault="00080BB6" w:rsidP="00080BB6">
      <w:pPr>
        <w:rPr>
          <w:lang w:val="en-US"/>
        </w:rPr>
      </w:pPr>
      <w:r>
        <w:rPr>
          <w:noProof/>
          <w:lang w:eastAsia="es-ES"/>
        </w:rPr>
        <w:drawing>
          <wp:inline distT="0" distB="0" distL="0" distR="0">
            <wp:extent cx="5731510" cy="1178144"/>
            <wp:effectExtent l="19050" t="0" r="2540" b="0"/>
            <wp:docPr id="355" name="Imagen 2" descr="C:\Documents and Settings\Pedro\Escritorio\ff\ff2012\gregorian\Kyriepatercuncta\BMP\Kyriepatercunct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Kyriepatercuncta\BMP\Kyriepatercuncta-2.BMP"/>
                    <pic:cNvPicPr>
                      <a:picLocks noChangeAspect="1" noChangeArrowheads="1"/>
                    </pic:cNvPicPr>
                  </pic:nvPicPr>
                  <pic:blipFill>
                    <a:blip r:embed="rId382" cstate="print"/>
                    <a:srcRect/>
                    <a:stretch>
                      <a:fillRect/>
                    </a:stretch>
                  </pic:blipFill>
                  <pic:spPr bwMode="auto">
                    <a:xfrm>
                      <a:off x="0" y="0"/>
                      <a:ext cx="5731510" cy="1178144"/>
                    </a:xfrm>
                    <a:prstGeom prst="rect">
                      <a:avLst/>
                    </a:prstGeom>
                    <a:noFill/>
                    <a:ln w="9525">
                      <a:noFill/>
                      <a:miter lim="800000"/>
                      <a:headEnd/>
                      <a:tailEnd/>
                    </a:ln>
                  </pic:spPr>
                </pic:pic>
              </a:graphicData>
            </a:graphic>
          </wp:inline>
        </w:drawing>
      </w:r>
    </w:p>
    <w:p w:rsidR="00080BB6" w:rsidRPr="00080BB6" w:rsidRDefault="00080BB6" w:rsidP="00080BB6">
      <w:pPr>
        <w:pStyle w:val="Ttulo2"/>
        <w:rPr>
          <w:lang w:val="en-US"/>
        </w:rPr>
      </w:pPr>
      <w:bookmarkStart w:id="70" w:name="_Toc405545063"/>
      <w:r>
        <w:rPr>
          <w:lang w:val="en-US"/>
        </w:rPr>
        <w:t>G</w:t>
      </w:r>
      <w:r w:rsidR="00FE406F">
        <w:rPr>
          <w:lang w:val="en-US"/>
        </w:rPr>
        <w:t>l</w:t>
      </w:r>
      <w:r>
        <w:rPr>
          <w:lang w:val="en-US"/>
        </w:rPr>
        <w:t>oria</w:t>
      </w:r>
      <w:bookmarkEnd w:id="70"/>
      <w:r w:rsidR="00AD325E">
        <w:rPr>
          <w:lang w:val="en-US"/>
        </w:rPr>
        <w:fldChar w:fldCharType="begin"/>
      </w:r>
      <w:r w:rsidR="003529BD">
        <w:instrText xml:space="preserve"> XE "</w:instrText>
      </w:r>
      <w:r w:rsidR="003529BD" w:rsidRPr="00B8213C">
        <w:rPr>
          <w:lang w:val="en-US"/>
        </w:rPr>
        <w:instrText>Gloria (Pater cuncta)</w:instrText>
      </w:r>
      <w:r w:rsidR="003529BD">
        <w:instrText xml:space="preserve">" </w:instrText>
      </w:r>
      <w:r w:rsidR="00AD325E">
        <w:rPr>
          <w:lang w:val="en-US"/>
        </w:rPr>
        <w:fldChar w:fldCharType="end"/>
      </w:r>
    </w:p>
    <w:p w:rsidR="009950F0" w:rsidRDefault="000F38F1" w:rsidP="009950F0">
      <w:pPr>
        <w:rPr>
          <w:sz w:val="22"/>
          <w:szCs w:val="22"/>
          <w:lang w:val="en-US"/>
        </w:rPr>
      </w:pPr>
      <w:r>
        <w:rPr>
          <w:lang w:val="en-US"/>
        </w:rPr>
        <w:t xml:space="preserve">                                                                                                                          </w:t>
      </w:r>
      <w:hyperlink r:id="rId383" w:history="1">
        <w:r w:rsidRPr="000F38F1">
          <w:rPr>
            <w:rStyle w:val="Hipervnculo"/>
            <w:sz w:val="22"/>
            <w:szCs w:val="22"/>
            <w:lang w:val="en-US"/>
          </w:rPr>
          <w:t>mp3</w:t>
        </w:r>
      </w:hyperlink>
    </w:p>
    <w:p w:rsidR="008522F4" w:rsidRDefault="008522F4" w:rsidP="009950F0">
      <w:pPr>
        <w:rPr>
          <w:lang w:val="en-US"/>
        </w:rPr>
      </w:pPr>
      <w:r>
        <w:rPr>
          <w:noProof/>
          <w:lang w:eastAsia="es-ES"/>
        </w:rPr>
        <w:drawing>
          <wp:inline distT="0" distB="0" distL="0" distR="0">
            <wp:extent cx="5731510" cy="1059332"/>
            <wp:effectExtent l="19050" t="0" r="2540" b="0"/>
            <wp:docPr id="356" name="Imagen 3" descr="C:\Documents and Settings\Pedro\Escritorio\ff\ff2012\gregorian\gloriaPatercuncta\BMP\gloriaPatercunct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gloriaPatercuncta\BMP\gloriaPatercuncta-1.BMP"/>
                    <pic:cNvPicPr>
                      <a:picLocks noChangeAspect="1" noChangeArrowheads="1"/>
                    </pic:cNvPicPr>
                  </pic:nvPicPr>
                  <pic:blipFill>
                    <a:blip r:embed="rId384" cstate="print"/>
                    <a:srcRect/>
                    <a:stretch>
                      <a:fillRect/>
                    </a:stretch>
                  </pic:blipFill>
                  <pic:spPr bwMode="auto">
                    <a:xfrm>
                      <a:off x="0" y="0"/>
                      <a:ext cx="5731510" cy="1059332"/>
                    </a:xfrm>
                    <a:prstGeom prst="rect">
                      <a:avLst/>
                    </a:prstGeom>
                    <a:noFill/>
                    <a:ln w="9525">
                      <a:noFill/>
                      <a:miter lim="800000"/>
                      <a:headEnd/>
                      <a:tailEnd/>
                    </a:ln>
                  </pic:spPr>
                </pic:pic>
              </a:graphicData>
            </a:graphic>
          </wp:inline>
        </w:drawing>
      </w:r>
    </w:p>
    <w:p w:rsidR="008522F4" w:rsidRDefault="008522F4" w:rsidP="009950F0">
      <w:pPr>
        <w:rPr>
          <w:lang w:val="en-US"/>
        </w:rPr>
      </w:pPr>
      <w:r>
        <w:rPr>
          <w:noProof/>
          <w:lang w:eastAsia="es-ES"/>
        </w:rPr>
        <w:drawing>
          <wp:inline distT="0" distB="0" distL="0" distR="0">
            <wp:extent cx="5731510" cy="1058125"/>
            <wp:effectExtent l="19050" t="0" r="2540" b="0"/>
            <wp:docPr id="357" name="Imagen 4" descr="C:\Documents and Settings\Pedro\Escritorio\ff\ff2012\gregorian\gloriaPatercuncta\BMP\gloriaPatercunct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gloriaPatercuncta\BMP\gloriaPatercuncta-2.BMP"/>
                    <pic:cNvPicPr>
                      <a:picLocks noChangeAspect="1" noChangeArrowheads="1"/>
                    </pic:cNvPicPr>
                  </pic:nvPicPr>
                  <pic:blipFill>
                    <a:blip r:embed="rId385"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8522F4" w:rsidRDefault="008522F4" w:rsidP="009950F0">
      <w:pPr>
        <w:rPr>
          <w:lang w:val="en-US"/>
        </w:rPr>
      </w:pPr>
      <w:r>
        <w:rPr>
          <w:noProof/>
          <w:lang w:eastAsia="es-ES"/>
        </w:rPr>
        <w:drawing>
          <wp:inline distT="0" distB="0" distL="0" distR="0">
            <wp:extent cx="5731510" cy="1058125"/>
            <wp:effectExtent l="19050" t="0" r="2540" b="0"/>
            <wp:docPr id="358" name="Imagen 5" descr="C:\Documents and Settings\Pedro\Escritorio\ff\ff2012\gregorian\gloriaPatercuncta\BMP\gloriaPatercunct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gloriaPatercuncta\BMP\gloriaPatercuncta-3.BMP"/>
                    <pic:cNvPicPr>
                      <a:picLocks noChangeAspect="1" noChangeArrowheads="1"/>
                    </pic:cNvPicPr>
                  </pic:nvPicPr>
                  <pic:blipFill>
                    <a:blip r:embed="rId386"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8522F4" w:rsidRDefault="008522F4" w:rsidP="009950F0">
      <w:pPr>
        <w:rPr>
          <w:lang w:val="en-US"/>
        </w:rPr>
      </w:pPr>
      <w:r>
        <w:rPr>
          <w:noProof/>
          <w:lang w:eastAsia="es-ES"/>
        </w:rPr>
        <w:lastRenderedPageBreak/>
        <w:drawing>
          <wp:inline distT="0" distB="0" distL="0" distR="0">
            <wp:extent cx="5731510" cy="1058125"/>
            <wp:effectExtent l="19050" t="0" r="2540" b="0"/>
            <wp:docPr id="359" name="Imagen 6" descr="C:\Documents and Settings\Pedro\Escritorio\ff\ff2012\gregorian\gloriaPatercuncta\BMP\gloriaPatercuncta-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gloriaPatercuncta\BMP\gloriaPatercuncta-4.BMP"/>
                    <pic:cNvPicPr>
                      <a:picLocks noChangeAspect="1" noChangeArrowheads="1"/>
                    </pic:cNvPicPr>
                  </pic:nvPicPr>
                  <pic:blipFill>
                    <a:blip r:embed="rId387"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8522F4" w:rsidRDefault="008522F4" w:rsidP="009950F0">
      <w:pPr>
        <w:rPr>
          <w:lang w:val="en-US"/>
        </w:rPr>
      </w:pPr>
      <w:r>
        <w:rPr>
          <w:noProof/>
          <w:lang w:eastAsia="es-ES"/>
        </w:rPr>
        <w:drawing>
          <wp:inline distT="0" distB="0" distL="0" distR="0">
            <wp:extent cx="5731510" cy="1058125"/>
            <wp:effectExtent l="19050" t="0" r="2540" b="0"/>
            <wp:docPr id="360" name="Imagen 7" descr="C:\Documents and Settings\Pedro\Escritorio\ff\ff2012\gregorian\gloriaPatercuncta\BMP\gloriaPatercuncta-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gloriaPatercuncta\BMP\gloriaPatercuncta-5.BMP"/>
                    <pic:cNvPicPr>
                      <a:picLocks noChangeAspect="1" noChangeArrowheads="1"/>
                    </pic:cNvPicPr>
                  </pic:nvPicPr>
                  <pic:blipFill>
                    <a:blip r:embed="rId388"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8522F4" w:rsidRDefault="008522F4" w:rsidP="009950F0">
      <w:pPr>
        <w:rPr>
          <w:lang w:val="en-US"/>
        </w:rPr>
      </w:pPr>
      <w:r>
        <w:rPr>
          <w:noProof/>
          <w:lang w:eastAsia="es-ES"/>
        </w:rPr>
        <w:drawing>
          <wp:inline distT="0" distB="0" distL="0" distR="0">
            <wp:extent cx="5731510" cy="1058125"/>
            <wp:effectExtent l="19050" t="0" r="2540" b="0"/>
            <wp:docPr id="361" name="Imagen 8" descr="C:\Documents and Settings\Pedro\Escritorio\ff\ff2012\gregorian\gloriaPatercuncta\BMP\gloriaPatercuncta-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gloriaPatercuncta\BMP\gloriaPatercuncta-6.BMP"/>
                    <pic:cNvPicPr>
                      <a:picLocks noChangeAspect="1" noChangeArrowheads="1"/>
                    </pic:cNvPicPr>
                  </pic:nvPicPr>
                  <pic:blipFill>
                    <a:blip r:embed="rId389"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8522F4" w:rsidRDefault="008522F4" w:rsidP="009950F0">
      <w:pPr>
        <w:rPr>
          <w:lang w:val="en-US"/>
        </w:rPr>
      </w:pPr>
      <w:r>
        <w:rPr>
          <w:noProof/>
          <w:lang w:eastAsia="es-ES"/>
        </w:rPr>
        <w:drawing>
          <wp:inline distT="0" distB="0" distL="0" distR="0">
            <wp:extent cx="5731510" cy="1058125"/>
            <wp:effectExtent l="19050" t="0" r="2540" b="0"/>
            <wp:docPr id="362" name="Imagen 9" descr="C:\Documents and Settings\Pedro\Escritorio\ff\ff2012\gregorian\gloriaPatercuncta\BMP\gloriaPatercuncta-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gloriaPatercuncta\BMP\gloriaPatercuncta-7.BMP"/>
                    <pic:cNvPicPr>
                      <a:picLocks noChangeAspect="1" noChangeArrowheads="1"/>
                    </pic:cNvPicPr>
                  </pic:nvPicPr>
                  <pic:blipFill>
                    <a:blip r:embed="rId390"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8522F4" w:rsidRDefault="008522F4" w:rsidP="009950F0">
      <w:pPr>
        <w:rPr>
          <w:lang w:val="en-US"/>
        </w:rPr>
      </w:pPr>
      <w:r>
        <w:rPr>
          <w:noProof/>
          <w:lang w:eastAsia="es-ES"/>
        </w:rPr>
        <w:drawing>
          <wp:inline distT="0" distB="0" distL="0" distR="0">
            <wp:extent cx="5731510" cy="1058125"/>
            <wp:effectExtent l="19050" t="0" r="2540" b="0"/>
            <wp:docPr id="363" name="Imagen 10" descr="C:\Documents and Settings\Pedro\Escritorio\ff\ff2012\gregorian\gloriaPatercuncta\BMP\gloriaPatercuncta-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gloriaPatercuncta\BMP\gloriaPatercuncta-8.BMP"/>
                    <pic:cNvPicPr>
                      <a:picLocks noChangeAspect="1" noChangeArrowheads="1"/>
                    </pic:cNvPicPr>
                  </pic:nvPicPr>
                  <pic:blipFill>
                    <a:blip r:embed="rId391"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8522F4" w:rsidRDefault="008522F4" w:rsidP="009950F0">
      <w:pPr>
        <w:rPr>
          <w:lang w:val="en-US"/>
        </w:rPr>
      </w:pPr>
      <w:r>
        <w:rPr>
          <w:noProof/>
          <w:lang w:eastAsia="es-ES"/>
        </w:rPr>
        <w:drawing>
          <wp:inline distT="0" distB="0" distL="0" distR="0">
            <wp:extent cx="5731510" cy="1058125"/>
            <wp:effectExtent l="19050" t="0" r="2540" b="0"/>
            <wp:docPr id="364" name="Imagen 11" descr="C:\Documents and Settings\Pedro\Escritorio\ff\ff2012\gregorian\gloriaPatercuncta\BMP\gloriaPatercuncta-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gloriaPatercuncta\BMP\gloriaPatercuncta-9.BMP"/>
                    <pic:cNvPicPr>
                      <a:picLocks noChangeAspect="1" noChangeArrowheads="1"/>
                    </pic:cNvPicPr>
                  </pic:nvPicPr>
                  <pic:blipFill>
                    <a:blip r:embed="rId392"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8522F4" w:rsidRDefault="008522F4" w:rsidP="009950F0">
      <w:pPr>
        <w:rPr>
          <w:lang w:val="en-US"/>
        </w:rPr>
      </w:pPr>
      <w:r>
        <w:rPr>
          <w:noProof/>
          <w:lang w:eastAsia="es-ES"/>
        </w:rPr>
        <w:drawing>
          <wp:inline distT="0" distB="0" distL="0" distR="0">
            <wp:extent cx="5731510" cy="1058125"/>
            <wp:effectExtent l="19050" t="0" r="2540" b="0"/>
            <wp:docPr id="365" name="Imagen 12" descr="C:\Documents and Settings\Pedro\Escritorio\ff\ff2012\gregorian\gloriaPatercuncta\BMP\gloriaPatercuncta-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gloriaPatercuncta\BMP\gloriaPatercuncta-10.BMP"/>
                    <pic:cNvPicPr>
                      <a:picLocks noChangeAspect="1" noChangeArrowheads="1"/>
                    </pic:cNvPicPr>
                  </pic:nvPicPr>
                  <pic:blipFill>
                    <a:blip r:embed="rId393"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8522F4" w:rsidRPr="004E4F14" w:rsidRDefault="008522F4" w:rsidP="009950F0">
      <w:pPr>
        <w:rPr>
          <w:lang w:val="en-US"/>
        </w:rPr>
      </w:pPr>
      <w:r>
        <w:rPr>
          <w:noProof/>
          <w:lang w:eastAsia="es-ES"/>
        </w:rPr>
        <w:lastRenderedPageBreak/>
        <w:drawing>
          <wp:inline distT="0" distB="0" distL="0" distR="0">
            <wp:extent cx="5731510" cy="1058125"/>
            <wp:effectExtent l="19050" t="0" r="2540" b="0"/>
            <wp:docPr id="366" name="Imagen 13" descr="C:\Documents and Settings\Pedro\Escritorio\ff\ff2012\gregorian\gloriaPatercuncta\BMP\gloriaPatercuncta-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gloriaPatercuncta\BMP\gloriaPatercuncta-11.BMP"/>
                    <pic:cNvPicPr>
                      <a:picLocks noChangeAspect="1" noChangeArrowheads="1"/>
                    </pic:cNvPicPr>
                  </pic:nvPicPr>
                  <pic:blipFill>
                    <a:blip r:embed="rId394"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9950F0" w:rsidRPr="004E4F14" w:rsidRDefault="007E60AA" w:rsidP="007E60AA">
      <w:pPr>
        <w:pStyle w:val="Ttulo2"/>
        <w:rPr>
          <w:lang w:val="en-US"/>
        </w:rPr>
      </w:pPr>
      <w:bookmarkStart w:id="71" w:name="_Toc405545064"/>
      <w:r>
        <w:rPr>
          <w:lang w:val="en-US"/>
        </w:rPr>
        <w:t>Sanctus</w:t>
      </w:r>
      <w:bookmarkEnd w:id="71"/>
      <w:r w:rsidR="00AD325E">
        <w:rPr>
          <w:lang w:val="en-US"/>
        </w:rPr>
        <w:fldChar w:fldCharType="begin"/>
      </w:r>
      <w:r w:rsidR="003529BD">
        <w:instrText xml:space="preserve"> XE "</w:instrText>
      </w:r>
      <w:r w:rsidR="003529BD" w:rsidRPr="00791883">
        <w:rPr>
          <w:lang w:val="en-US"/>
        </w:rPr>
        <w:instrText>Sanctus (Pater cuncta)</w:instrText>
      </w:r>
      <w:r w:rsidR="003529BD">
        <w:instrText xml:space="preserve">" </w:instrText>
      </w:r>
      <w:r w:rsidR="00AD325E">
        <w:rPr>
          <w:lang w:val="en-US"/>
        </w:rPr>
        <w:fldChar w:fldCharType="end"/>
      </w:r>
    </w:p>
    <w:p w:rsidR="008A1570" w:rsidRDefault="007E60AA" w:rsidP="007E60AA">
      <w:pPr>
        <w:rPr>
          <w:sz w:val="22"/>
          <w:szCs w:val="22"/>
          <w:lang w:val="en-US"/>
        </w:rPr>
      </w:pPr>
      <w:r w:rsidRPr="007E60AA">
        <w:rPr>
          <w:sz w:val="22"/>
          <w:szCs w:val="22"/>
          <w:lang w:val="en-US"/>
        </w:rPr>
        <w:t xml:space="preserve">                                                                                                                 </w:t>
      </w:r>
      <w:r>
        <w:rPr>
          <w:sz w:val="22"/>
          <w:szCs w:val="22"/>
          <w:lang w:val="en-US"/>
        </w:rPr>
        <w:t xml:space="preserve">                                                           </w:t>
      </w:r>
      <w:r w:rsidRPr="007E60AA">
        <w:rPr>
          <w:sz w:val="22"/>
          <w:szCs w:val="22"/>
          <w:lang w:val="en-US"/>
        </w:rPr>
        <w:t xml:space="preserve">    </w:t>
      </w:r>
      <w:hyperlink r:id="rId395" w:history="1">
        <w:r w:rsidRPr="007E60AA">
          <w:rPr>
            <w:rStyle w:val="Hipervnculo"/>
            <w:sz w:val="22"/>
            <w:szCs w:val="22"/>
            <w:lang w:val="en-US"/>
          </w:rPr>
          <w:t>mp3</w:t>
        </w:r>
      </w:hyperlink>
    </w:p>
    <w:p w:rsidR="00742DAB" w:rsidRDefault="00742DAB" w:rsidP="009C14C6">
      <w:pPr>
        <w:rPr>
          <w:lang w:val="en-US"/>
        </w:rPr>
      </w:pPr>
      <w:r>
        <w:rPr>
          <w:noProof/>
          <w:lang w:eastAsia="es-ES"/>
        </w:rPr>
        <w:drawing>
          <wp:inline distT="0" distB="0" distL="0" distR="0">
            <wp:extent cx="5731510" cy="1137801"/>
            <wp:effectExtent l="19050" t="0" r="2540" b="0"/>
            <wp:docPr id="367" name="Imagen 1" descr="C:\Documents and Settings\Pedro\Escritorio\ff\ff2012\gregorian\SanctusPatercuncta\BMP\Sanctuspatercunct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SanctusPatercuncta\BMP\Sanctuspatercuncta-1.BMP"/>
                    <pic:cNvPicPr>
                      <a:picLocks noChangeAspect="1" noChangeArrowheads="1"/>
                    </pic:cNvPicPr>
                  </pic:nvPicPr>
                  <pic:blipFill>
                    <a:blip r:embed="rId396" cstate="print"/>
                    <a:srcRect/>
                    <a:stretch>
                      <a:fillRect/>
                    </a:stretch>
                  </pic:blipFill>
                  <pic:spPr bwMode="auto">
                    <a:xfrm>
                      <a:off x="0" y="0"/>
                      <a:ext cx="5731510" cy="1137801"/>
                    </a:xfrm>
                    <a:prstGeom prst="rect">
                      <a:avLst/>
                    </a:prstGeom>
                    <a:noFill/>
                    <a:ln w="9525">
                      <a:noFill/>
                      <a:miter lim="800000"/>
                      <a:headEnd/>
                      <a:tailEnd/>
                    </a:ln>
                  </pic:spPr>
                </pic:pic>
              </a:graphicData>
            </a:graphic>
          </wp:inline>
        </w:drawing>
      </w:r>
    </w:p>
    <w:p w:rsidR="00742DAB" w:rsidRPr="00742DAB" w:rsidRDefault="00742DAB" w:rsidP="00742DAB">
      <w:pPr>
        <w:rPr>
          <w:lang w:val="en-US"/>
        </w:rPr>
      </w:pPr>
      <w:r>
        <w:rPr>
          <w:noProof/>
          <w:lang w:eastAsia="es-ES"/>
        </w:rPr>
        <w:drawing>
          <wp:inline distT="0" distB="0" distL="0" distR="0">
            <wp:extent cx="5731510" cy="1058125"/>
            <wp:effectExtent l="19050" t="0" r="2540" b="0"/>
            <wp:docPr id="370" name="Imagen 4" descr="C:\Documents and Settings\Pedro\Escritorio\ff\ff2012\gregorian\SanctusPatercuncta\BMP\Sanctuspatercunct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SanctusPatercuncta\BMP\Sanctuspatercuncta-2.BMP"/>
                    <pic:cNvPicPr>
                      <a:picLocks noChangeAspect="1" noChangeArrowheads="1"/>
                    </pic:cNvPicPr>
                  </pic:nvPicPr>
                  <pic:blipFill>
                    <a:blip r:embed="rId397"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r>
        <w:rPr>
          <w:noProof/>
          <w:lang w:eastAsia="es-ES"/>
        </w:rPr>
        <w:drawing>
          <wp:inline distT="0" distB="0" distL="0" distR="0">
            <wp:extent cx="5731510" cy="1058125"/>
            <wp:effectExtent l="19050" t="0" r="2540" b="0"/>
            <wp:docPr id="369" name="Imagen 3" descr="C:\Documents and Settings\Pedro\Escritorio\ff\ff2012\gregorian\SanctusPatercuncta\BMP\Sanctuspatercunct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SanctusPatercuncta\BMP\Sanctuspatercuncta-3.BMP"/>
                    <pic:cNvPicPr>
                      <a:picLocks noChangeAspect="1" noChangeArrowheads="1"/>
                    </pic:cNvPicPr>
                  </pic:nvPicPr>
                  <pic:blipFill>
                    <a:blip r:embed="rId398" cstate="print"/>
                    <a:srcRect/>
                    <a:stretch>
                      <a:fillRect/>
                    </a:stretch>
                  </pic:blipFill>
                  <pic:spPr bwMode="auto">
                    <a:xfrm>
                      <a:off x="0" y="0"/>
                      <a:ext cx="5731510" cy="1058125"/>
                    </a:xfrm>
                    <a:prstGeom prst="rect">
                      <a:avLst/>
                    </a:prstGeom>
                    <a:noFill/>
                    <a:ln w="9525">
                      <a:noFill/>
                      <a:miter lim="800000"/>
                      <a:headEnd/>
                      <a:tailEnd/>
                    </a:ln>
                  </pic:spPr>
                </pic:pic>
              </a:graphicData>
            </a:graphic>
          </wp:inline>
        </w:drawing>
      </w:r>
    </w:p>
    <w:p w:rsidR="00FE406F" w:rsidRPr="007E60AA" w:rsidRDefault="007E60AA" w:rsidP="00FE406F">
      <w:pPr>
        <w:pStyle w:val="Ttulo2"/>
        <w:rPr>
          <w:sz w:val="22"/>
          <w:szCs w:val="22"/>
          <w:lang w:val="en-US"/>
        </w:rPr>
      </w:pPr>
      <w:bookmarkStart w:id="72" w:name="_Toc405545065"/>
      <w:proofErr w:type="spellStart"/>
      <w:r>
        <w:rPr>
          <w:lang w:val="en-US"/>
        </w:rPr>
        <w:t>Agnus</w:t>
      </w:r>
      <w:bookmarkEnd w:id="72"/>
      <w:proofErr w:type="spellEnd"/>
      <w:r w:rsidR="00AD325E">
        <w:rPr>
          <w:lang w:val="en-US"/>
        </w:rPr>
        <w:fldChar w:fldCharType="begin"/>
      </w:r>
      <w:r w:rsidR="003529BD" w:rsidRPr="00742DAB">
        <w:rPr>
          <w:lang w:val="en-US"/>
        </w:rPr>
        <w:instrText xml:space="preserve"> XE "</w:instrText>
      </w:r>
      <w:r w:rsidR="003529BD" w:rsidRPr="00FA51C9">
        <w:rPr>
          <w:lang w:val="en-US"/>
        </w:rPr>
        <w:instrText>Agnus (Pater cuncta)</w:instrText>
      </w:r>
      <w:r w:rsidR="003529BD" w:rsidRPr="00742DAB">
        <w:rPr>
          <w:lang w:val="en-US"/>
        </w:rPr>
        <w:instrText xml:space="preserve">" </w:instrText>
      </w:r>
      <w:r w:rsidR="00AD325E">
        <w:rPr>
          <w:lang w:val="en-US"/>
        </w:rPr>
        <w:fldChar w:fldCharType="end"/>
      </w:r>
    </w:p>
    <w:p w:rsidR="007E60AA" w:rsidRDefault="007E60AA" w:rsidP="007E60AA">
      <w:pPr>
        <w:rPr>
          <w:sz w:val="22"/>
          <w:szCs w:val="22"/>
          <w:lang w:val="en-US"/>
        </w:rPr>
      </w:pPr>
      <w:r w:rsidRPr="007E60AA">
        <w:rPr>
          <w:sz w:val="22"/>
          <w:szCs w:val="22"/>
          <w:lang w:val="en-US"/>
        </w:rPr>
        <w:t xml:space="preserve">                                                                                                     </w:t>
      </w:r>
      <w:r>
        <w:rPr>
          <w:sz w:val="22"/>
          <w:szCs w:val="22"/>
          <w:lang w:val="en-US"/>
        </w:rPr>
        <w:t xml:space="preserve">                                                           </w:t>
      </w:r>
      <w:r w:rsidRPr="007E60AA">
        <w:rPr>
          <w:sz w:val="22"/>
          <w:szCs w:val="22"/>
          <w:lang w:val="en-US"/>
        </w:rPr>
        <w:t xml:space="preserve">  </w:t>
      </w:r>
      <w:r>
        <w:rPr>
          <w:sz w:val="22"/>
          <w:szCs w:val="22"/>
          <w:lang w:val="en-US"/>
        </w:rPr>
        <w:t xml:space="preserve">           </w:t>
      </w:r>
      <w:r w:rsidRPr="007E60AA">
        <w:rPr>
          <w:sz w:val="22"/>
          <w:szCs w:val="22"/>
          <w:lang w:val="en-US"/>
        </w:rPr>
        <w:t xml:space="preserve">  </w:t>
      </w:r>
      <w:hyperlink r:id="rId399" w:history="1">
        <w:r w:rsidRPr="007E60AA">
          <w:rPr>
            <w:rStyle w:val="Hipervnculo"/>
            <w:sz w:val="22"/>
            <w:szCs w:val="22"/>
            <w:lang w:val="en-US"/>
          </w:rPr>
          <w:t>mp3</w:t>
        </w:r>
      </w:hyperlink>
    </w:p>
    <w:p w:rsidR="00872342" w:rsidRDefault="005F6814" w:rsidP="00872342">
      <w:pPr>
        <w:rPr>
          <w:lang w:val="en-US"/>
        </w:rPr>
      </w:pPr>
      <w:r>
        <w:rPr>
          <w:noProof/>
          <w:lang w:eastAsia="es-ES"/>
        </w:rPr>
        <w:drawing>
          <wp:inline distT="0" distB="0" distL="0" distR="0">
            <wp:extent cx="5731510" cy="1029906"/>
            <wp:effectExtent l="19050" t="0" r="2540" b="0"/>
            <wp:docPr id="371" name="Imagen 5" descr="C:\Documents and Settings\Pedro\Escritorio\ff\ff2012\gregorian\AgnusPatercuncta\BMP\AgnusPatercunct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AgnusPatercuncta\BMP\AgnusPatercuncta-1.BMP"/>
                    <pic:cNvPicPr>
                      <a:picLocks noChangeAspect="1" noChangeArrowheads="1"/>
                    </pic:cNvPicPr>
                  </pic:nvPicPr>
                  <pic:blipFill>
                    <a:blip r:embed="rId400" cstate="print"/>
                    <a:srcRect/>
                    <a:stretch>
                      <a:fillRect/>
                    </a:stretch>
                  </pic:blipFill>
                  <pic:spPr bwMode="auto">
                    <a:xfrm>
                      <a:off x="0" y="0"/>
                      <a:ext cx="5731510" cy="1029906"/>
                    </a:xfrm>
                    <a:prstGeom prst="rect">
                      <a:avLst/>
                    </a:prstGeom>
                    <a:noFill/>
                    <a:ln w="9525">
                      <a:noFill/>
                      <a:miter lim="800000"/>
                      <a:headEnd/>
                      <a:tailEnd/>
                    </a:ln>
                  </pic:spPr>
                </pic:pic>
              </a:graphicData>
            </a:graphic>
          </wp:inline>
        </w:drawing>
      </w:r>
    </w:p>
    <w:p w:rsidR="005F6814" w:rsidRDefault="005F6814" w:rsidP="00872342">
      <w:pPr>
        <w:rPr>
          <w:lang w:val="en-US"/>
        </w:rPr>
      </w:pPr>
      <w:r>
        <w:rPr>
          <w:noProof/>
          <w:lang w:eastAsia="es-ES"/>
        </w:rPr>
        <w:drawing>
          <wp:inline distT="0" distB="0" distL="0" distR="0">
            <wp:extent cx="5731510" cy="1028733"/>
            <wp:effectExtent l="19050" t="0" r="2540" b="0"/>
            <wp:docPr id="372" name="Imagen 6" descr="C:\Documents and Settings\Pedro\Escritorio\ff\ff2012\gregorian\AgnusPatercuncta\BMP\AgnusPatercunct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AgnusPatercuncta\BMP\AgnusPatercuncta-2.BMP"/>
                    <pic:cNvPicPr>
                      <a:picLocks noChangeAspect="1" noChangeArrowheads="1"/>
                    </pic:cNvPicPr>
                  </pic:nvPicPr>
                  <pic:blipFill>
                    <a:blip r:embed="rId401"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312D2E" w:rsidRPr="004E4F14" w:rsidRDefault="00312D2E" w:rsidP="00872342">
      <w:pPr>
        <w:rPr>
          <w:lang w:val="en-US"/>
        </w:rPr>
      </w:pPr>
      <w:r>
        <w:rPr>
          <w:noProof/>
          <w:lang w:eastAsia="es-ES"/>
        </w:rPr>
        <w:lastRenderedPageBreak/>
        <w:drawing>
          <wp:inline distT="0" distB="0" distL="0" distR="0">
            <wp:extent cx="5731510" cy="1028733"/>
            <wp:effectExtent l="19050" t="0" r="2540" b="0"/>
            <wp:docPr id="373" name="Imagen 7" descr="C:\Documents and Settings\Pedro\Escritorio\ff\ff2012\gregorian\AgnusPatercuncta\BMP\AgnusPatercunct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AgnusPatercuncta\BMP\AgnusPatercuncta-3.BMP"/>
                    <pic:cNvPicPr>
                      <a:picLocks noChangeAspect="1" noChangeArrowheads="1"/>
                    </pic:cNvPicPr>
                  </pic:nvPicPr>
                  <pic:blipFill>
                    <a:blip r:embed="rId402" cstate="print"/>
                    <a:srcRect/>
                    <a:stretch>
                      <a:fillRect/>
                    </a:stretch>
                  </pic:blipFill>
                  <pic:spPr bwMode="auto">
                    <a:xfrm>
                      <a:off x="0" y="0"/>
                      <a:ext cx="5731510" cy="1028733"/>
                    </a:xfrm>
                    <a:prstGeom prst="rect">
                      <a:avLst/>
                    </a:prstGeom>
                    <a:noFill/>
                    <a:ln w="9525">
                      <a:noFill/>
                      <a:miter lim="800000"/>
                      <a:headEnd/>
                      <a:tailEnd/>
                    </a:ln>
                  </pic:spPr>
                </pic:pic>
              </a:graphicData>
            </a:graphic>
          </wp:inline>
        </w:drawing>
      </w:r>
    </w:p>
    <w:p w:rsidR="00EA2563" w:rsidRDefault="00EA2563">
      <w:pPr>
        <w:rPr>
          <w:lang w:val="en-US"/>
        </w:rPr>
      </w:pPr>
      <w:r>
        <w:rPr>
          <w:lang w:val="en-US"/>
        </w:rPr>
        <w:br w:type="page"/>
      </w:r>
    </w:p>
    <w:p w:rsidR="00872342" w:rsidRPr="00EA2563" w:rsidRDefault="00EA2563" w:rsidP="007341F4">
      <w:pPr>
        <w:pStyle w:val="Ttulo1"/>
      </w:pPr>
      <w:bookmarkStart w:id="73" w:name="_Toc405545066"/>
      <w:r w:rsidRPr="00EA2563">
        <w:lastRenderedPageBreak/>
        <w:t xml:space="preserve">Te </w:t>
      </w:r>
      <w:r w:rsidR="00AD325E">
        <w:fldChar w:fldCharType="begin"/>
      </w:r>
      <w:r w:rsidR="007341F4">
        <w:instrText xml:space="preserve"> XE "</w:instrText>
      </w:r>
      <w:r w:rsidR="007341F4" w:rsidRPr="006A3D44">
        <w:instrText>Te Deum</w:instrText>
      </w:r>
      <w:r w:rsidR="007341F4">
        <w:instrText xml:space="preserve">" </w:instrText>
      </w:r>
      <w:r w:rsidR="00AD325E">
        <w:fldChar w:fldCharType="end"/>
      </w:r>
      <w:proofErr w:type="spellStart"/>
      <w:r w:rsidRPr="00EA2563">
        <w:t>Deu</w:t>
      </w:r>
      <w:r w:rsidR="00AD325E">
        <w:rPr>
          <w:lang w:val="en-US"/>
        </w:rPr>
        <w:fldChar w:fldCharType="begin"/>
      </w:r>
      <w:r>
        <w:instrText xml:space="preserve"> XE "</w:instrText>
      </w:r>
      <w:r w:rsidRPr="00A645E8">
        <w:instrText>Te Deum</w:instrText>
      </w:r>
      <w:r>
        <w:instrText xml:space="preserve">" </w:instrText>
      </w:r>
      <w:r w:rsidR="00AD325E">
        <w:rPr>
          <w:lang w:val="en-US"/>
        </w:rPr>
        <w:fldChar w:fldCharType="end"/>
      </w:r>
      <w:r w:rsidRPr="00EA2563">
        <w:t>m</w:t>
      </w:r>
      <w:proofErr w:type="spellEnd"/>
      <w:r w:rsidRPr="00EA2563">
        <w:t xml:space="preserve"> (tono simple)</w:t>
      </w:r>
      <w:bookmarkEnd w:id="73"/>
    </w:p>
    <w:p w:rsidR="007341F4" w:rsidRPr="007341F4" w:rsidRDefault="00565368" w:rsidP="007341F4">
      <w:pPr>
        <w:pStyle w:val="NormalWeb"/>
        <w:jc w:val="both"/>
        <w:rPr>
          <w:rFonts w:ascii="Comic Sans MS" w:hAnsi="Comic Sans MS"/>
          <w:i/>
          <w:sz w:val="22"/>
          <w:szCs w:val="22"/>
        </w:rPr>
      </w:pPr>
      <w:r>
        <w:rPr>
          <w:rFonts w:ascii="Comic Sans MS" w:eastAsiaTheme="minorHAnsi" w:hAnsi="Comic Sans MS" w:cstheme="majorBidi"/>
          <w:i/>
          <w:sz w:val="22"/>
          <w:szCs w:val="22"/>
          <w:lang w:eastAsia="en-US"/>
        </w:rPr>
        <w:t xml:space="preserve">  </w:t>
      </w:r>
      <w:r w:rsidR="007341F4" w:rsidRPr="007341F4">
        <w:rPr>
          <w:rFonts w:ascii="Comic Sans MS" w:hAnsi="Comic Sans MS"/>
          <w:i/>
          <w:sz w:val="22"/>
          <w:szCs w:val="22"/>
        </w:rPr>
        <w:t xml:space="preserve">Te </w:t>
      </w:r>
      <w:proofErr w:type="spellStart"/>
      <w:r w:rsidR="007341F4" w:rsidRPr="007341F4">
        <w:rPr>
          <w:rFonts w:ascii="Comic Sans MS" w:hAnsi="Comic Sans MS"/>
          <w:i/>
          <w:sz w:val="22"/>
          <w:szCs w:val="22"/>
        </w:rPr>
        <w:t>Deum</w:t>
      </w:r>
      <w:proofErr w:type="spellEnd"/>
      <w:r w:rsidR="007341F4" w:rsidRPr="007341F4">
        <w:rPr>
          <w:rFonts w:ascii="Comic Sans MS" w:hAnsi="Comic Sans MS"/>
          <w:i/>
          <w:sz w:val="22"/>
          <w:szCs w:val="22"/>
        </w:rPr>
        <w:t xml:space="preserve"> (en latín: ‘A ti, Dios’, primeras palabras del cántico) es uno de los primeros </w:t>
      </w:r>
      <w:hyperlink r:id="rId403" w:tooltip="Himno" w:history="1">
        <w:r w:rsidR="007341F4" w:rsidRPr="007341F4">
          <w:rPr>
            <w:rFonts w:ascii="Comic Sans MS" w:hAnsi="Comic Sans MS"/>
            <w:i/>
            <w:sz w:val="22"/>
            <w:szCs w:val="22"/>
          </w:rPr>
          <w:t>himnos</w:t>
        </w:r>
      </w:hyperlink>
      <w:r w:rsidR="007341F4" w:rsidRPr="007341F4">
        <w:rPr>
          <w:rFonts w:ascii="Comic Sans MS" w:hAnsi="Comic Sans MS"/>
          <w:i/>
          <w:sz w:val="22"/>
          <w:szCs w:val="22"/>
        </w:rPr>
        <w:t xml:space="preserve"> </w:t>
      </w:r>
      <w:hyperlink r:id="rId404" w:tooltip="Cristiano" w:history="1">
        <w:r w:rsidR="007341F4" w:rsidRPr="007341F4">
          <w:rPr>
            <w:rFonts w:ascii="Comic Sans MS" w:hAnsi="Comic Sans MS"/>
            <w:i/>
            <w:sz w:val="22"/>
            <w:szCs w:val="22"/>
          </w:rPr>
          <w:t>cristianos</w:t>
        </w:r>
      </w:hyperlink>
      <w:r w:rsidR="007341F4" w:rsidRPr="007341F4">
        <w:rPr>
          <w:rFonts w:ascii="Comic Sans MS" w:hAnsi="Comic Sans MS"/>
          <w:i/>
          <w:sz w:val="22"/>
          <w:szCs w:val="22"/>
        </w:rPr>
        <w:t xml:space="preserve">, tradicional de acción de gracias. Suele ser entonado en momentos de celebración. El himno continúa siendo regularmente utilizado por la </w:t>
      </w:r>
      <w:hyperlink r:id="rId405" w:tooltip="Iglesia católica romana" w:history="1">
        <w:r w:rsidR="007341F4" w:rsidRPr="007341F4">
          <w:rPr>
            <w:rFonts w:ascii="Comic Sans MS" w:hAnsi="Comic Sans MS"/>
            <w:i/>
            <w:sz w:val="22"/>
            <w:szCs w:val="22"/>
          </w:rPr>
          <w:t>Iglesia católica romana</w:t>
        </w:r>
      </w:hyperlink>
      <w:r w:rsidR="007341F4" w:rsidRPr="007341F4">
        <w:rPr>
          <w:rFonts w:ascii="Comic Sans MS" w:hAnsi="Comic Sans MS"/>
          <w:i/>
          <w:sz w:val="22"/>
          <w:szCs w:val="22"/>
        </w:rPr>
        <w:t xml:space="preserve">, en el Oficio de las Lecturas encuadrado en la </w:t>
      </w:r>
      <w:hyperlink r:id="rId406" w:tooltip="Oficio Divino" w:history="1">
        <w:r w:rsidR="007341F4" w:rsidRPr="007341F4">
          <w:rPr>
            <w:rFonts w:ascii="Comic Sans MS" w:hAnsi="Comic Sans MS"/>
            <w:i/>
            <w:sz w:val="22"/>
            <w:szCs w:val="22"/>
          </w:rPr>
          <w:t>Liturgia de las Horas</w:t>
        </w:r>
      </w:hyperlink>
      <w:r w:rsidR="007341F4" w:rsidRPr="007341F4">
        <w:rPr>
          <w:rFonts w:ascii="Comic Sans MS" w:hAnsi="Comic Sans MS"/>
          <w:i/>
          <w:sz w:val="22"/>
          <w:szCs w:val="22"/>
        </w:rPr>
        <w:t xml:space="preserve">. También se suele entonar en las </w:t>
      </w:r>
      <w:hyperlink r:id="rId407" w:tooltip="Misa" w:history="1">
        <w:r w:rsidR="007341F4" w:rsidRPr="007341F4">
          <w:rPr>
            <w:rFonts w:ascii="Comic Sans MS" w:hAnsi="Comic Sans MS"/>
            <w:i/>
            <w:sz w:val="22"/>
            <w:szCs w:val="22"/>
          </w:rPr>
          <w:t>misas</w:t>
        </w:r>
      </w:hyperlink>
      <w:r w:rsidR="007341F4" w:rsidRPr="007341F4">
        <w:rPr>
          <w:rFonts w:ascii="Comic Sans MS" w:hAnsi="Comic Sans MS"/>
          <w:i/>
          <w:sz w:val="22"/>
          <w:szCs w:val="22"/>
        </w:rPr>
        <w:t xml:space="preserve"> celebradas en ocasiones especiales como en las ceremonias de </w:t>
      </w:r>
      <w:hyperlink r:id="rId408" w:tooltip="Canonización" w:history="1">
        <w:r w:rsidR="007341F4" w:rsidRPr="007341F4">
          <w:rPr>
            <w:rFonts w:ascii="Comic Sans MS" w:hAnsi="Comic Sans MS"/>
            <w:i/>
            <w:sz w:val="22"/>
            <w:szCs w:val="22"/>
          </w:rPr>
          <w:t>canonización</w:t>
        </w:r>
      </w:hyperlink>
      <w:r w:rsidR="007341F4" w:rsidRPr="007341F4">
        <w:rPr>
          <w:rFonts w:ascii="Comic Sans MS" w:hAnsi="Comic Sans MS"/>
          <w:i/>
          <w:sz w:val="22"/>
          <w:szCs w:val="22"/>
        </w:rPr>
        <w:t xml:space="preserve">, la ordenación de </w:t>
      </w:r>
      <w:hyperlink r:id="rId409" w:tooltip="Presbítero" w:history="1">
        <w:r w:rsidR="007341F4" w:rsidRPr="007341F4">
          <w:rPr>
            <w:rFonts w:ascii="Comic Sans MS" w:hAnsi="Comic Sans MS"/>
            <w:i/>
            <w:sz w:val="22"/>
            <w:szCs w:val="22"/>
          </w:rPr>
          <w:t>presbíteros</w:t>
        </w:r>
      </w:hyperlink>
      <w:r w:rsidR="007341F4" w:rsidRPr="007341F4">
        <w:rPr>
          <w:rFonts w:ascii="Comic Sans MS" w:hAnsi="Comic Sans MS"/>
          <w:i/>
          <w:sz w:val="22"/>
          <w:szCs w:val="22"/>
        </w:rPr>
        <w:t xml:space="preserve">, etc. Los </w:t>
      </w:r>
      <w:hyperlink r:id="rId410" w:tooltip="Cardenal católico" w:history="1">
        <w:r w:rsidR="007341F4" w:rsidRPr="007341F4">
          <w:rPr>
            <w:rFonts w:ascii="Comic Sans MS" w:hAnsi="Comic Sans MS"/>
            <w:i/>
            <w:sz w:val="22"/>
            <w:szCs w:val="22"/>
          </w:rPr>
          <w:t>cardenales</w:t>
        </w:r>
      </w:hyperlink>
      <w:r w:rsidR="007341F4" w:rsidRPr="007341F4">
        <w:rPr>
          <w:rFonts w:ascii="Comic Sans MS" w:hAnsi="Comic Sans MS"/>
          <w:i/>
          <w:sz w:val="22"/>
          <w:szCs w:val="22"/>
        </w:rPr>
        <w:t xml:space="preserve"> lo entonan tras la elección de un </w:t>
      </w:r>
      <w:hyperlink r:id="rId411" w:tooltip="Papa católico" w:history="1">
        <w:r w:rsidR="007341F4" w:rsidRPr="007341F4">
          <w:rPr>
            <w:rFonts w:ascii="Comic Sans MS" w:hAnsi="Comic Sans MS"/>
            <w:i/>
            <w:sz w:val="22"/>
            <w:szCs w:val="22"/>
          </w:rPr>
          <w:t>Papa</w:t>
        </w:r>
      </w:hyperlink>
      <w:r w:rsidR="007341F4" w:rsidRPr="007341F4">
        <w:rPr>
          <w:rFonts w:ascii="Comic Sans MS" w:hAnsi="Comic Sans MS"/>
          <w:i/>
          <w:sz w:val="22"/>
          <w:szCs w:val="22"/>
        </w:rPr>
        <w:t>. Posteriormente, los fieles de todo el mundo para agradecer por el nuevo Papa, se canta este himno en las catedrales.</w:t>
      </w:r>
      <w:r w:rsidR="007341F4">
        <w:rPr>
          <w:rFonts w:ascii="Comic Sans MS" w:hAnsi="Comic Sans MS"/>
          <w:i/>
          <w:sz w:val="22"/>
          <w:szCs w:val="22"/>
        </w:rPr>
        <w:t xml:space="preserve"> </w:t>
      </w:r>
      <w:r w:rsidR="007341F4" w:rsidRPr="007341F4">
        <w:rPr>
          <w:rFonts w:ascii="Comic Sans MS" w:hAnsi="Comic Sans MS"/>
          <w:i/>
          <w:sz w:val="22"/>
          <w:szCs w:val="22"/>
        </w:rPr>
        <w:t xml:space="preserve">Es tradicional finalizar el año con un tedeum. El </w:t>
      </w:r>
      <w:hyperlink r:id="rId412" w:tooltip="Papa" w:history="1">
        <w:r w:rsidR="007341F4" w:rsidRPr="007341F4">
          <w:rPr>
            <w:rFonts w:ascii="Comic Sans MS" w:hAnsi="Comic Sans MS"/>
            <w:i/>
            <w:sz w:val="22"/>
            <w:szCs w:val="22"/>
          </w:rPr>
          <w:t>papa</w:t>
        </w:r>
      </w:hyperlink>
      <w:r w:rsidR="007341F4" w:rsidRPr="007341F4">
        <w:rPr>
          <w:rFonts w:ascii="Comic Sans MS" w:hAnsi="Comic Sans MS"/>
          <w:i/>
          <w:sz w:val="22"/>
          <w:szCs w:val="22"/>
        </w:rPr>
        <w:t xml:space="preserve"> acostumbra a celebrarlo en la tarde del 31 de diciembre</w:t>
      </w:r>
      <w:r w:rsidR="007341F4">
        <w:t>.</w:t>
      </w:r>
    </w:p>
    <w:p w:rsidR="007341F4" w:rsidRPr="007341F4" w:rsidRDefault="007341F4" w:rsidP="007341F4">
      <w:pPr>
        <w:pStyle w:val="NormalWeb"/>
        <w:jc w:val="both"/>
        <w:rPr>
          <w:rFonts w:ascii="Comic Sans MS" w:hAnsi="Comic Sans MS"/>
          <w:i/>
          <w:sz w:val="22"/>
          <w:szCs w:val="22"/>
        </w:rPr>
      </w:pPr>
      <w:r w:rsidRPr="007341F4">
        <w:rPr>
          <w:rFonts w:ascii="Comic Sans MS" w:hAnsi="Comic Sans MS"/>
          <w:i/>
          <w:sz w:val="22"/>
          <w:szCs w:val="22"/>
        </w:rPr>
        <w:t xml:space="preserve">Compuesto originalmente en </w:t>
      </w:r>
      <w:hyperlink r:id="rId413" w:tooltip="Latín" w:history="1">
        <w:r w:rsidRPr="007341F4">
          <w:rPr>
            <w:rFonts w:ascii="Comic Sans MS" w:hAnsi="Comic Sans MS"/>
            <w:i/>
            <w:sz w:val="22"/>
            <w:szCs w:val="22"/>
          </w:rPr>
          <w:t>latín</w:t>
        </w:r>
      </w:hyperlink>
      <w:r w:rsidRPr="007341F4">
        <w:rPr>
          <w:rFonts w:ascii="Comic Sans MS" w:hAnsi="Comic Sans MS"/>
          <w:i/>
          <w:sz w:val="22"/>
          <w:szCs w:val="22"/>
        </w:rPr>
        <w:t xml:space="preserve">, el nombre se debe a que así empieza su primer verso. Se suele denominar también como "Himno Ambrosiano", pues según una leyenda, lo compusieron en común </w:t>
      </w:r>
      <w:hyperlink r:id="rId414" w:tooltip="Ambrosio de Milán" w:history="1">
        <w:r w:rsidRPr="007341F4">
          <w:rPr>
            <w:rFonts w:ascii="Comic Sans MS" w:hAnsi="Comic Sans MS"/>
            <w:i/>
            <w:sz w:val="22"/>
            <w:szCs w:val="22"/>
          </w:rPr>
          <w:t>San Ambrosio de Milán</w:t>
        </w:r>
      </w:hyperlink>
      <w:r w:rsidRPr="007341F4">
        <w:rPr>
          <w:rFonts w:ascii="Comic Sans MS" w:hAnsi="Comic Sans MS"/>
          <w:i/>
          <w:sz w:val="22"/>
          <w:szCs w:val="22"/>
        </w:rPr>
        <w:t xml:space="preserve"> y San </w:t>
      </w:r>
      <w:hyperlink r:id="rId415" w:tooltip="Agustín de Hipona" w:history="1">
        <w:r w:rsidRPr="007341F4">
          <w:rPr>
            <w:rFonts w:ascii="Comic Sans MS" w:hAnsi="Comic Sans MS"/>
            <w:i/>
            <w:sz w:val="22"/>
            <w:szCs w:val="22"/>
          </w:rPr>
          <w:t>Agustín de Hipona</w:t>
        </w:r>
      </w:hyperlink>
      <w:r w:rsidRPr="007341F4">
        <w:rPr>
          <w:rFonts w:ascii="Comic Sans MS" w:hAnsi="Comic Sans MS"/>
          <w:i/>
          <w:sz w:val="22"/>
          <w:szCs w:val="22"/>
        </w:rPr>
        <w:t xml:space="preserve">: en el año 387, cuando San Agustín recibió el </w:t>
      </w:r>
      <w:hyperlink r:id="rId416" w:tooltip="Bautismo" w:history="1">
        <w:r w:rsidRPr="007341F4">
          <w:rPr>
            <w:rFonts w:ascii="Comic Sans MS" w:hAnsi="Comic Sans MS"/>
            <w:i/>
            <w:sz w:val="22"/>
            <w:szCs w:val="22"/>
          </w:rPr>
          <w:t>bautismo</w:t>
        </w:r>
      </w:hyperlink>
      <w:r w:rsidRPr="007341F4">
        <w:rPr>
          <w:rFonts w:ascii="Comic Sans MS" w:hAnsi="Comic Sans MS"/>
          <w:i/>
          <w:sz w:val="22"/>
          <w:szCs w:val="22"/>
        </w:rPr>
        <w:t xml:space="preserve"> de manos de San Ambrosio: este último, movido por el </w:t>
      </w:r>
      <w:hyperlink r:id="rId417" w:tooltip="Espíritu Santo" w:history="1">
        <w:r w:rsidRPr="007341F4">
          <w:rPr>
            <w:rFonts w:ascii="Comic Sans MS" w:hAnsi="Comic Sans MS"/>
            <w:i/>
            <w:sz w:val="22"/>
            <w:szCs w:val="22"/>
          </w:rPr>
          <w:t>Espíritu Santo</w:t>
        </w:r>
      </w:hyperlink>
      <w:r w:rsidRPr="007341F4">
        <w:rPr>
          <w:rFonts w:ascii="Comic Sans MS" w:hAnsi="Comic Sans MS"/>
          <w:i/>
          <w:sz w:val="22"/>
          <w:szCs w:val="22"/>
        </w:rPr>
        <w:t xml:space="preserve">, improvisó el himno y Agustín iba respondiendo a sus versos. Estudios recientes han verificado que </w:t>
      </w:r>
      <w:proofErr w:type="spellStart"/>
      <w:r w:rsidRPr="007341F4">
        <w:rPr>
          <w:rFonts w:ascii="Comic Sans MS" w:hAnsi="Comic Sans MS"/>
          <w:i/>
          <w:sz w:val="22"/>
          <w:szCs w:val="22"/>
        </w:rPr>
        <w:t>el</w:t>
      </w:r>
      <w:proofErr w:type="spellEnd"/>
      <w:r w:rsidRPr="007341F4">
        <w:rPr>
          <w:rFonts w:ascii="Comic Sans MS" w:hAnsi="Comic Sans MS"/>
          <w:i/>
          <w:sz w:val="22"/>
          <w:szCs w:val="22"/>
        </w:rPr>
        <w:t xml:space="preserve"> Te </w:t>
      </w:r>
      <w:proofErr w:type="spellStart"/>
      <w:r w:rsidRPr="007341F4">
        <w:rPr>
          <w:rFonts w:ascii="Comic Sans MS" w:hAnsi="Comic Sans MS"/>
          <w:i/>
          <w:sz w:val="22"/>
          <w:szCs w:val="22"/>
        </w:rPr>
        <w:t>Deum</w:t>
      </w:r>
      <w:proofErr w:type="spellEnd"/>
      <w:r w:rsidRPr="007341F4">
        <w:rPr>
          <w:rFonts w:ascii="Comic Sans MS" w:hAnsi="Comic Sans MS"/>
          <w:i/>
          <w:sz w:val="22"/>
          <w:szCs w:val="22"/>
        </w:rPr>
        <w:t xml:space="preserve"> en realidad fue escrito en el siglo IV por </w:t>
      </w:r>
      <w:hyperlink r:id="rId418" w:tooltip="Nicetas de Remesiana" w:history="1">
        <w:r w:rsidRPr="007341F4">
          <w:rPr>
            <w:rFonts w:ascii="Comic Sans MS" w:hAnsi="Comic Sans MS"/>
            <w:i/>
            <w:sz w:val="22"/>
            <w:szCs w:val="22"/>
          </w:rPr>
          <w:t>Aniceto de Remesiana</w:t>
        </w:r>
      </w:hyperlink>
      <w:r w:rsidRPr="007341F4">
        <w:rPr>
          <w:rFonts w:ascii="Comic Sans MS" w:hAnsi="Comic Sans MS"/>
          <w:i/>
          <w:sz w:val="22"/>
          <w:szCs w:val="22"/>
        </w:rPr>
        <w:t>.</w:t>
      </w:r>
      <w:hyperlink r:id="rId419" w:anchor="cite_note-2" w:history="1">
        <w:r w:rsidRPr="007341F4">
          <w:rPr>
            <w:rFonts w:ascii="Comic Sans MS" w:hAnsi="Comic Sans MS"/>
            <w:i/>
            <w:sz w:val="22"/>
            <w:szCs w:val="22"/>
          </w:rPr>
          <w:t>2</w:t>
        </w:r>
      </w:hyperlink>
    </w:p>
    <w:p w:rsidR="006C0E20" w:rsidRDefault="007341F4" w:rsidP="007341F4">
      <w:pPr>
        <w:pStyle w:val="NormalWeb"/>
        <w:jc w:val="both"/>
      </w:pPr>
      <w:r w:rsidRPr="007341F4">
        <w:rPr>
          <w:rFonts w:ascii="Comic Sans MS" w:hAnsi="Comic Sans MS"/>
          <w:i/>
          <w:sz w:val="22"/>
          <w:szCs w:val="22"/>
        </w:rPr>
        <w:t>Por tanto, su origen se remonta probablemente a la primera mitad del siglo IV. En su forma actual se encuentra por primera vez en el "</w:t>
      </w:r>
      <w:proofErr w:type="spellStart"/>
      <w:r w:rsidRPr="007341F4">
        <w:rPr>
          <w:rFonts w:ascii="Comic Sans MS" w:hAnsi="Comic Sans MS"/>
          <w:i/>
          <w:sz w:val="22"/>
          <w:szCs w:val="22"/>
        </w:rPr>
        <w:t>Antiphonarium</w:t>
      </w:r>
      <w:proofErr w:type="spellEnd"/>
      <w:r w:rsidRPr="007341F4">
        <w:rPr>
          <w:rFonts w:ascii="Comic Sans MS" w:hAnsi="Comic Sans MS"/>
          <w:i/>
          <w:sz w:val="22"/>
          <w:szCs w:val="22"/>
        </w:rPr>
        <w:t xml:space="preserve"> </w:t>
      </w:r>
      <w:proofErr w:type="spellStart"/>
      <w:r w:rsidRPr="007341F4">
        <w:rPr>
          <w:rFonts w:ascii="Comic Sans MS" w:hAnsi="Comic Sans MS"/>
          <w:i/>
          <w:sz w:val="22"/>
          <w:szCs w:val="22"/>
        </w:rPr>
        <w:t>Benchorense</w:t>
      </w:r>
      <w:proofErr w:type="spellEnd"/>
      <w:r w:rsidRPr="007341F4">
        <w:rPr>
          <w:rFonts w:ascii="Comic Sans MS" w:hAnsi="Comic Sans MS"/>
          <w:i/>
          <w:sz w:val="22"/>
          <w:szCs w:val="22"/>
        </w:rPr>
        <w:t xml:space="preserve">" de </w:t>
      </w:r>
      <w:hyperlink r:id="rId420" w:tooltip="Bangor" w:history="1">
        <w:r w:rsidRPr="007341F4">
          <w:rPr>
            <w:rFonts w:ascii="Comic Sans MS" w:hAnsi="Comic Sans MS"/>
            <w:i/>
            <w:sz w:val="22"/>
            <w:szCs w:val="22"/>
          </w:rPr>
          <w:t>Bangor</w:t>
        </w:r>
      </w:hyperlink>
      <w:r w:rsidRPr="007341F4">
        <w:rPr>
          <w:rFonts w:ascii="Comic Sans MS" w:hAnsi="Comic Sans MS"/>
          <w:i/>
          <w:sz w:val="22"/>
          <w:szCs w:val="22"/>
        </w:rPr>
        <w:t xml:space="preserve"> (Irlanda del Norte), que se debe fechar alrededor del año 690. Desde el siglo IX se conocen también diversas traducciones.</w:t>
      </w:r>
      <w:r w:rsidR="006C0E20" w:rsidRPr="006C0E20">
        <w:t xml:space="preserve"> </w:t>
      </w:r>
    </w:p>
    <w:p w:rsidR="006C0E20" w:rsidRPr="00A732BC" w:rsidRDefault="00455390" w:rsidP="00872342">
      <w:pPr>
        <w:rPr>
          <w:rFonts w:ascii="Comic Sans MS" w:hAnsi="Comic Sans MS"/>
          <w:i/>
          <w:color w:val="auto"/>
          <w:sz w:val="22"/>
          <w:szCs w:val="22"/>
        </w:rPr>
      </w:pPr>
      <w:r>
        <w:rPr>
          <w:rFonts w:ascii="Comic Sans MS" w:hAnsi="Comic Sans MS"/>
          <w:i/>
          <w:sz w:val="22"/>
          <w:szCs w:val="22"/>
        </w:rPr>
        <w:t xml:space="preserve">                                                                                                                                  </w:t>
      </w:r>
      <w:hyperlink r:id="rId421" w:history="1">
        <w:r w:rsidRPr="00455390">
          <w:rPr>
            <w:rStyle w:val="Hipervnculo"/>
            <w:rFonts w:ascii="Comic Sans MS" w:hAnsi="Comic Sans MS"/>
            <w:i/>
            <w:sz w:val="20"/>
            <w:szCs w:val="20"/>
          </w:rPr>
          <w:t>mp3</w:t>
        </w:r>
      </w:hyperlink>
      <w:r w:rsidR="006C0E20" w:rsidRPr="006C0E20">
        <w:rPr>
          <w:rFonts w:ascii="Comic Sans MS" w:hAnsi="Comic Sans MS"/>
          <w:i/>
          <w:sz w:val="22"/>
          <w:szCs w:val="22"/>
        </w:rPr>
        <w:br/>
      </w:r>
      <w:r w:rsidR="00EA2563">
        <w:rPr>
          <w:noProof/>
          <w:lang w:eastAsia="es-ES"/>
        </w:rPr>
        <w:drawing>
          <wp:inline distT="0" distB="0" distL="0" distR="0">
            <wp:extent cx="5731510" cy="1252198"/>
            <wp:effectExtent l="19050" t="0" r="2540" b="0"/>
            <wp:docPr id="382" name="Imagen 1" descr="C:\Documents and Settings\Pedro\Escritorio\ff\ff2012\gregorian\TeDeum\BMP\TeDeu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TeDeum\BMP\TeDeum-1.BMP"/>
                    <pic:cNvPicPr>
                      <a:picLocks noChangeAspect="1" noChangeArrowheads="1"/>
                    </pic:cNvPicPr>
                  </pic:nvPicPr>
                  <pic:blipFill>
                    <a:blip r:embed="rId422" cstate="print"/>
                    <a:srcRect/>
                    <a:stretch>
                      <a:fillRect/>
                    </a:stretch>
                  </pic:blipFill>
                  <pic:spPr bwMode="auto">
                    <a:xfrm>
                      <a:off x="0" y="0"/>
                      <a:ext cx="5731510" cy="1252198"/>
                    </a:xfrm>
                    <a:prstGeom prst="rect">
                      <a:avLst/>
                    </a:prstGeom>
                    <a:noFill/>
                    <a:ln w="9525">
                      <a:noFill/>
                      <a:miter lim="800000"/>
                      <a:headEnd/>
                      <a:tailEnd/>
                    </a:ln>
                  </pic:spPr>
                </pic:pic>
              </a:graphicData>
            </a:graphic>
          </wp:inline>
        </w:drawing>
      </w:r>
    </w:p>
    <w:p w:rsidR="006C0E20" w:rsidRDefault="00A33375" w:rsidP="00872342">
      <w:pPr>
        <w:rPr>
          <w:rFonts w:ascii="Comic Sans MS" w:hAnsi="Comic Sans MS"/>
          <w:i/>
          <w:color w:val="auto"/>
          <w:sz w:val="22"/>
          <w:szCs w:val="22"/>
        </w:rPr>
      </w:pPr>
      <w:r>
        <w:rPr>
          <w:rFonts w:ascii="Comic Sans MS" w:hAnsi="Comic Sans MS"/>
          <w:i/>
          <w:color w:val="auto"/>
          <w:sz w:val="22"/>
          <w:szCs w:val="22"/>
        </w:rPr>
        <w:t xml:space="preserve">      </w:t>
      </w:r>
      <w:r w:rsidR="006C0E20">
        <w:rPr>
          <w:rFonts w:ascii="Comic Sans MS" w:hAnsi="Comic Sans MS"/>
          <w:i/>
          <w:color w:val="auto"/>
          <w:sz w:val="22"/>
          <w:szCs w:val="22"/>
        </w:rPr>
        <w:t xml:space="preserve">A ti, oh Dios, te alabamos, </w:t>
      </w:r>
      <w:r w:rsidR="006C0E20" w:rsidRPr="006C0E20">
        <w:rPr>
          <w:rFonts w:ascii="Comic Sans MS" w:hAnsi="Comic Sans MS"/>
          <w:i/>
          <w:color w:val="auto"/>
          <w:sz w:val="22"/>
          <w:szCs w:val="22"/>
        </w:rPr>
        <w:t>a ti, Señor, te reconocemos.</w:t>
      </w:r>
      <w:r w:rsidR="006C0E20" w:rsidRPr="006C0E20">
        <w:rPr>
          <w:rFonts w:ascii="Comic Sans MS" w:hAnsi="Comic Sans MS"/>
          <w:i/>
          <w:color w:val="auto"/>
          <w:sz w:val="22"/>
          <w:szCs w:val="22"/>
        </w:rPr>
        <w:br/>
      </w:r>
      <w:r w:rsidR="00EA2563">
        <w:rPr>
          <w:noProof/>
          <w:lang w:eastAsia="es-ES"/>
        </w:rPr>
        <w:drawing>
          <wp:inline distT="0" distB="0" distL="0" distR="0">
            <wp:extent cx="5731510" cy="1250511"/>
            <wp:effectExtent l="19050" t="0" r="2540" b="0"/>
            <wp:docPr id="383" name="Imagen 2" descr="C:\Documents and Settings\Pedro\Escritorio\ff\ff2012\gregorian\TeDeum\BMP\TeDeu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TeDeum\BMP\TeDeum-2.BMP"/>
                    <pic:cNvPicPr>
                      <a:picLocks noChangeAspect="1" noChangeArrowheads="1"/>
                    </pic:cNvPicPr>
                  </pic:nvPicPr>
                  <pic:blipFill>
                    <a:blip r:embed="rId423"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6C0E20">
        <w:rPr>
          <w:rFonts w:ascii="Comic Sans MS" w:hAnsi="Comic Sans MS"/>
          <w:i/>
          <w:color w:val="auto"/>
          <w:sz w:val="22"/>
          <w:szCs w:val="22"/>
        </w:rPr>
        <w:t xml:space="preserve">A ti, eterno Padre, </w:t>
      </w:r>
      <w:r w:rsidR="006C0E20" w:rsidRPr="006C0E20">
        <w:rPr>
          <w:rFonts w:ascii="Comic Sans MS" w:hAnsi="Comic Sans MS"/>
          <w:i/>
          <w:color w:val="auto"/>
          <w:sz w:val="22"/>
          <w:szCs w:val="22"/>
        </w:rPr>
        <w:t>te venera toda la creación.</w:t>
      </w:r>
      <w:r w:rsidR="006C0E20" w:rsidRPr="006C0E20">
        <w:rPr>
          <w:rFonts w:ascii="Comic Sans MS" w:hAnsi="Comic Sans MS"/>
          <w:i/>
          <w:color w:val="auto"/>
          <w:sz w:val="22"/>
          <w:szCs w:val="22"/>
        </w:rPr>
        <w:br/>
      </w:r>
      <w:r w:rsidR="00EA2563">
        <w:rPr>
          <w:noProof/>
          <w:lang w:eastAsia="es-ES"/>
        </w:rPr>
        <w:lastRenderedPageBreak/>
        <w:drawing>
          <wp:inline distT="0" distB="0" distL="0" distR="0">
            <wp:extent cx="5731510" cy="1250511"/>
            <wp:effectExtent l="19050" t="0" r="2540" b="0"/>
            <wp:docPr id="384" name="Imagen 3" descr="C:\Documents and Settings\Pedro\Escritorio\ff\ff2012\gregorian\TeDeum\BMP\TeDeum-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TeDeum\BMP\TeDeum-3.BMP"/>
                    <pic:cNvPicPr>
                      <a:picLocks noChangeAspect="1" noChangeArrowheads="1"/>
                    </pic:cNvPicPr>
                  </pic:nvPicPr>
                  <pic:blipFill>
                    <a:blip r:embed="rId424"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6C0E20">
        <w:rPr>
          <w:rFonts w:ascii="Comic Sans MS" w:hAnsi="Comic Sans MS"/>
          <w:i/>
          <w:color w:val="auto"/>
          <w:sz w:val="22"/>
          <w:szCs w:val="22"/>
        </w:rPr>
        <w:t xml:space="preserve">Los ángeles todos, los cielos </w:t>
      </w:r>
      <w:r w:rsidR="006C0E20" w:rsidRPr="006C0E20">
        <w:rPr>
          <w:rFonts w:ascii="Comic Sans MS" w:hAnsi="Comic Sans MS"/>
          <w:i/>
          <w:color w:val="auto"/>
          <w:sz w:val="22"/>
          <w:szCs w:val="22"/>
        </w:rPr>
        <w:t xml:space="preserve">y </w:t>
      </w:r>
      <w:r w:rsidR="006C0E20">
        <w:rPr>
          <w:rFonts w:ascii="Comic Sans MS" w:hAnsi="Comic Sans MS"/>
          <w:i/>
          <w:color w:val="auto"/>
          <w:sz w:val="22"/>
          <w:szCs w:val="22"/>
        </w:rPr>
        <w:t>todas las potestades te honran.</w:t>
      </w:r>
    </w:p>
    <w:p w:rsidR="00A33375" w:rsidRDefault="00EA2563" w:rsidP="00872342">
      <w:pPr>
        <w:rPr>
          <w:rFonts w:ascii="Comic Sans MS" w:hAnsi="Comic Sans MS"/>
          <w:i/>
          <w:color w:val="auto"/>
          <w:sz w:val="22"/>
          <w:szCs w:val="22"/>
        </w:rPr>
      </w:pPr>
      <w:r>
        <w:rPr>
          <w:noProof/>
          <w:lang w:eastAsia="es-ES"/>
        </w:rPr>
        <w:drawing>
          <wp:inline distT="0" distB="0" distL="0" distR="0">
            <wp:extent cx="5731510" cy="1250511"/>
            <wp:effectExtent l="19050" t="0" r="2540" b="0"/>
            <wp:docPr id="385" name="Imagen 4" descr="C:\Documents and Settings\Pedro\Escritorio\ff\ff2012\gregorian\TeDeum\BMP\TeDeum-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TeDeum\BMP\TeDeum-4.BMP"/>
                    <pic:cNvPicPr>
                      <a:picLocks noChangeAspect="1" noChangeArrowheads="1"/>
                    </pic:cNvPicPr>
                  </pic:nvPicPr>
                  <pic:blipFill>
                    <a:blip r:embed="rId425"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6C0E20">
        <w:rPr>
          <w:rFonts w:ascii="Comic Sans MS" w:hAnsi="Comic Sans MS"/>
          <w:i/>
          <w:color w:val="auto"/>
          <w:sz w:val="22"/>
          <w:szCs w:val="22"/>
        </w:rPr>
        <w:t xml:space="preserve">Los Querubines y Serafines  cantan sin </w:t>
      </w:r>
      <w:proofErr w:type="gramStart"/>
      <w:r w:rsidR="006C0E20">
        <w:rPr>
          <w:rFonts w:ascii="Comic Sans MS" w:hAnsi="Comic Sans MS"/>
          <w:i/>
          <w:color w:val="auto"/>
          <w:sz w:val="22"/>
          <w:szCs w:val="22"/>
        </w:rPr>
        <w:t>cesar :</w:t>
      </w:r>
      <w:proofErr w:type="gramEnd"/>
      <w:r>
        <w:rPr>
          <w:noProof/>
          <w:lang w:eastAsia="es-ES"/>
        </w:rPr>
        <w:drawing>
          <wp:inline distT="0" distB="0" distL="0" distR="0">
            <wp:extent cx="5731510" cy="1250511"/>
            <wp:effectExtent l="19050" t="0" r="2540" b="0"/>
            <wp:docPr id="386" name="Imagen 5" descr="C:\Documents and Settings\Pedro\Escritorio\ff\ff2012\gregorian\TeDeum\BMP\TeDeum-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TeDeum\BMP\TeDeum-5.BMP"/>
                    <pic:cNvPicPr>
                      <a:picLocks noChangeAspect="1" noChangeArrowheads="1"/>
                    </pic:cNvPicPr>
                  </pic:nvPicPr>
                  <pic:blipFill>
                    <a:blip r:embed="rId426"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6C0E20" w:rsidRPr="006C0E20">
        <w:rPr>
          <w:rFonts w:ascii="Comic Sans MS" w:hAnsi="Comic Sans MS"/>
          <w:i/>
          <w:color w:val="auto"/>
          <w:sz w:val="22"/>
          <w:szCs w:val="22"/>
        </w:rPr>
        <w:t>S</w:t>
      </w:r>
      <w:r w:rsidR="006C0E20">
        <w:rPr>
          <w:rFonts w:ascii="Comic Sans MS" w:hAnsi="Comic Sans MS"/>
          <w:i/>
          <w:color w:val="auto"/>
          <w:sz w:val="22"/>
          <w:szCs w:val="22"/>
        </w:rPr>
        <w:t xml:space="preserve">anto, Santo, Santo es el Señor, </w:t>
      </w:r>
      <w:r w:rsidR="006C0E20" w:rsidRPr="006C0E20">
        <w:rPr>
          <w:rFonts w:ascii="Comic Sans MS" w:hAnsi="Comic Sans MS"/>
          <w:i/>
          <w:color w:val="auto"/>
          <w:sz w:val="22"/>
          <w:szCs w:val="22"/>
        </w:rPr>
        <w:t>Dios de los ejércitos.</w:t>
      </w:r>
      <w:r w:rsidR="006C0E20" w:rsidRPr="006C0E20">
        <w:rPr>
          <w:rFonts w:ascii="Comic Sans MS" w:hAnsi="Comic Sans MS"/>
          <w:i/>
          <w:color w:val="auto"/>
          <w:sz w:val="22"/>
          <w:szCs w:val="22"/>
        </w:rPr>
        <w:br/>
      </w:r>
      <w:r w:rsidR="006C0E20" w:rsidRPr="006C0E20">
        <w:rPr>
          <w:rFonts w:ascii="Comic Sans MS" w:hAnsi="Comic Sans MS"/>
          <w:i/>
          <w:color w:val="auto"/>
          <w:sz w:val="22"/>
          <w:szCs w:val="22"/>
        </w:rPr>
        <w:br/>
      </w:r>
      <w:r>
        <w:rPr>
          <w:noProof/>
          <w:lang w:eastAsia="es-ES"/>
        </w:rPr>
        <w:drawing>
          <wp:inline distT="0" distB="0" distL="0" distR="0">
            <wp:extent cx="5731510" cy="1250511"/>
            <wp:effectExtent l="19050" t="0" r="2540" b="0"/>
            <wp:docPr id="387" name="Imagen 6" descr="C:\Documents and Settings\Pedro\Escritorio\ff\ff2012\gregorian\TeDeum\BMP\TeDeum-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TeDeum\BMP\TeDeum-6.BMP"/>
                    <pic:cNvPicPr>
                      <a:picLocks noChangeAspect="1" noChangeArrowheads="1"/>
                    </pic:cNvPicPr>
                  </pic:nvPicPr>
                  <pic:blipFill>
                    <a:blip r:embed="rId427"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6C0E20">
        <w:rPr>
          <w:rFonts w:ascii="Comic Sans MS" w:hAnsi="Comic Sans MS"/>
          <w:i/>
          <w:color w:val="auto"/>
          <w:sz w:val="22"/>
          <w:szCs w:val="22"/>
        </w:rPr>
        <w:t xml:space="preserve">Los cielos y la tierra </w:t>
      </w:r>
      <w:r w:rsidR="006C0E20" w:rsidRPr="006C0E20">
        <w:rPr>
          <w:rFonts w:ascii="Comic Sans MS" w:hAnsi="Comic Sans MS"/>
          <w:i/>
          <w:color w:val="auto"/>
          <w:sz w:val="22"/>
          <w:szCs w:val="22"/>
        </w:rPr>
        <w:t>están llenos de la majestad de tu gloria.</w:t>
      </w:r>
      <w:r>
        <w:rPr>
          <w:noProof/>
          <w:lang w:eastAsia="es-ES"/>
        </w:rPr>
        <w:drawing>
          <wp:inline distT="0" distB="0" distL="0" distR="0">
            <wp:extent cx="5731510" cy="1250511"/>
            <wp:effectExtent l="19050" t="0" r="2540" b="0"/>
            <wp:docPr id="388" name="Imagen 7" descr="C:\Documents and Settings\Pedro\Escritorio\ff\ff2012\gregorian\TeDeum\BMP\TeDeum-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TeDeum\BMP\TeDeum-7.BMP"/>
                    <pic:cNvPicPr>
                      <a:picLocks noChangeAspect="1" noChangeArrowheads="1"/>
                    </pic:cNvPicPr>
                  </pic:nvPicPr>
                  <pic:blipFill>
                    <a:blip r:embed="rId428"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6C0E20" w:rsidRPr="006C0E20">
        <w:rPr>
          <w:rFonts w:ascii="Comic Sans MS" w:hAnsi="Comic Sans MS"/>
          <w:i/>
          <w:color w:val="auto"/>
          <w:sz w:val="22"/>
          <w:szCs w:val="22"/>
        </w:rPr>
        <w:t>A ti te ensalza el glorioso coro de los apóstoles,</w:t>
      </w:r>
      <w:r w:rsidR="006C0E20" w:rsidRPr="006C0E20">
        <w:rPr>
          <w:rFonts w:ascii="Comic Sans MS" w:hAnsi="Comic Sans MS"/>
          <w:i/>
          <w:color w:val="auto"/>
          <w:sz w:val="22"/>
          <w:szCs w:val="22"/>
        </w:rPr>
        <w:br/>
      </w:r>
      <w:r>
        <w:rPr>
          <w:noProof/>
          <w:lang w:eastAsia="es-ES"/>
        </w:rPr>
        <w:lastRenderedPageBreak/>
        <w:drawing>
          <wp:inline distT="0" distB="0" distL="0" distR="0">
            <wp:extent cx="5731510" cy="1250511"/>
            <wp:effectExtent l="19050" t="0" r="2540" b="0"/>
            <wp:docPr id="389" name="Imagen 8" descr="C:\Documents and Settings\Pedro\Escritorio\ff\ff2012\gregorian\TeDeum\BMP\TeDeum-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TeDeum\BMP\TeDeum-8.BMP"/>
                    <pic:cNvPicPr>
                      <a:picLocks noChangeAspect="1" noChangeArrowheads="1"/>
                    </pic:cNvPicPr>
                  </pic:nvPicPr>
                  <pic:blipFill>
                    <a:blip r:embed="rId429"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6C0E20" w:rsidRPr="006C0E20">
        <w:rPr>
          <w:rFonts w:ascii="Comic Sans MS" w:hAnsi="Comic Sans MS"/>
          <w:i/>
          <w:color w:val="auto"/>
          <w:sz w:val="22"/>
          <w:szCs w:val="22"/>
        </w:rPr>
        <w:t>la multitud admirable de los profetas,</w:t>
      </w:r>
      <w:r w:rsidR="006C0E20" w:rsidRPr="006C0E20">
        <w:rPr>
          <w:rFonts w:ascii="Comic Sans MS" w:hAnsi="Comic Sans MS"/>
          <w:i/>
          <w:color w:val="auto"/>
          <w:sz w:val="22"/>
          <w:szCs w:val="22"/>
        </w:rPr>
        <w:br/>
      </w:r>
      <w:r>
        <w:rPr>
          <w:noProof/>
          <w:lang w:eastAsia="es-ES"/>
        </w:rPr>
        <w:drawing>
          <wp:inline distT="0" distB="0" distL="0" distR="0">
            <wp:extent cx="5731510" cy="1250511"/>
            <wp:effectExtent l="19050" t="0" r="2540" b="0"/>
            <wp:docPr id="390" name="Imagen 9" descr="C:\Documents and Settings\Pedro\Escritorio\ff\ff2012\gregorian\TeDeum\BMP\TeDeum-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TeDeum\BMP\TeDeum-9.BMP"/>
                    <pic:cNvPicPr>
                      <a:picLocks noChangeAspect="1" noChangeArrowheads="1"/>
                    </pic:cNvPicPr>
                  </pic:nvPicPr>
                  <pic:blipFill>
                    <a:blip r:embed="rId430"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6C0E20" w:rsidRPr="006C0E20">
        <w:rPr>
          <w:rFonts w:ascii="Comic Sans MS" w:hAnsi="Comic Sans MS"/>
          <w:i/>
          <w:color w:val="auto"/>
          <w:sz w:val="22"/>
          <w:szCs w:val="22"/>
        </w:rPr>
        <w:t>el blanco ejército de los mártires.</w:t>
      </w:r>
      <w:r w:rsidR="006C0E20" w:rsidRPr="006C0E20">
        <w:rPr>
          <w:rFonts w:ascii="Comic Sans MS" w:hAnsi="Comic Sans MS"/>
          <w:i/>
          <w:color w:val="auto"/>
          <w:sz w:val="22"/>
          <w:szCs w:val="22"/>
        </w:rPr>
        <w:br/>
      </w:r>
      <w:r>
        <w:rPr>
          <w:noProof/>
          <w:lang w:eastAsia="es-ES"/>
        </w:rPr>
        <w:drawing>
          <wp:inline distT="0" distB="0" distL="0" distR="0">
            <wp:extent cx="5731510" cy="1250511"/>
            <wp:effectExtent l="19050" t="0" r="2540" b="0"/>
            <wp:docPr id="391" name="Imagen 10" descr="C:\Documents and Settings\Pedro\Escritorio\ff\ff2012\gregorian\TeDeum\BMP\TeDeum-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TeDeum\BMP\TeDeum-10.BMP"/>
                    <pic:cNvPicPr>
                      <a:picLocks noChangeAspect="1" noChangeArrowheads="1"/>
                    </pic:cNvPicPr>
                  </pic:nvPicPr>
                  <pic:blipFill>
                    <a:blip r:embed="rId431"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A732BC">
        <w:rPr>
          <w:rFonts w:ascii="Comic Sans MS" w:hAnsi="Comic Sans MS"/>
          <w:i/>
          <w:color w:val="auto"/>
          <w:sz w:val="22"/>
          <w:szCs w:val="22"/>
        </w:rPr>
        <w:t xml:space="preserve">A ti la Iglesia santa, </w:t>
      </w:r>
      <w:r w:rsidR="006C0E20" w:rsidRPr="006C0E20">
        <w:rPr>
          <w:rFonts w:ascii="Comic Sans MS" w:hAnsi="Comic Sans MS"/>
          <w:i/>
          <w:color w:val="auto"/>
          <w:sz w:val="22"/>
          <w:szCs w:val="22"/>
        </w:rPr>
        <w:t>extendida por toda la tierra,</w:t>
      </w:r>
      <w:r w:rsidR="00A732BC">
        <w:rPr>
          <w:rFonts w:ascii="Comic Sans MS" w:hAnsi="Comic Sans MS"/>
          <w:i/>
          <w:color w:val="auto"/>
          <w:sz w:val="22"/>
          <w:szCs w:val="22"/>
        </w:rPr>
        <w:t xml:space="preserve"> </w:t>
      </w:r>
      <w:r w:rsidR="006C0E20" w:rsidRPr="006C0E20">
        <w:rPr>
          <w:rFonts w:ascii="Comic Sans MS" w:hAnsi="Comic Sans MS"/>
          <w:i/>
          <w:color w:val="auto"/>
          <w:sz w:val="22"/>
          <w:szCs w:val="22"/>
        </w:rPr>
        <w:t>te aclama:</w:t>
      </w:r>
      <w:r w:rsidR="006C0E20" w:rsidRPr="006C0E20">
        <w:rPr>
          <w:rFonts w:ascii="Comic Sans MS" w:hAnsi="Comic Sans MS"/>
          <w:i/>
          <w:color w:val="auto"/>
          <w:sz w:val="22"/>
          <w:szCs w:val="22"/>
        </w:rPr>
        <w:br/>
      </w:r>
      <w:r>
        <w:rPr>
          <w:noProof/>
          <w:lang w:eastAsia="es-ES"/>
        </w:rPr>
        <w:drawing>
          <wp:inline distT="0" distB="0" distL="0" distR="0">
            <wp:extent cx="5731510" cy="1250511"/>
            <wp:effectExtent l="19050" t="0" r="2540" b="0"/>
            <wp:docPr id="392" name="Imagen 11" descr="C:\Documents and Settings\Pedro\Escritorio\ff\ff2012\gregorian\TeDeum\BMP\TeDeum-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TeDeum\BMP\TeDeum-11.BMP"/>
                    <pic:cNvPicPr>
                      <a:picLocks noChangeAspect="1" noChangeArrowheads="1"/>
                    </pic:cNvPicPr>
                  </pic:nvPicPr>
                  <pic:blipFill>
                    <a:blip r:embed="rId432"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A732BC" w:rsidRPr="006C0E20">
        <w:rPr>
          <w:rFonts w:ascii="Comic Sans MS" w:hAnsi="Comic Sans MS"/>
          <w:i/>
          <w:color w:val="auto"/>
          <w:sz w:val="22"/>
          <w:szCs w:val="22"/>
        </w:rPr>
        <w:t>Padre de inmensa majestad,</w:t>
      </w:r>
      <w:r w:rsidR="00A732BC" w:rsidRPr="006C0E20">
        <w:rPr>
          <w:rFonts w:ascii="Comic Sans MS" w:hAnsi="Comic Sans MS"/>
          <w:i/>
          <w:color w:val="auto"/>
          <w:sz w:val="22"/>
          <w:szCs w:val="22"/>
        </w:rPr>
        <w:br/>
      </w:r>
      <w:r>
        <w:rPr>
          <w:noProof/>
          <w:lang w:eastAsia="es-ES"/>
        </w:rPr>
        <w:drawing>
          <wp:inline distT="0" distB="0" distL="0" distR="0">
            <wp:extent cx="5731510" cy="1250511"/>
            <wp:effectExtent l="19050" t="0" r="2540" b="0"/>
            <wp:docPr id="393" name="Imagen 12" descr="C:\Documents and Settings\Pedro\Escritorio\ff\ff2012\gregorian\TeDeum\BMP\TeDeum-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TeDeum\BMP\TeDeum-12.BMP"/>
                    <pic:cNvPicPr>
                      <a:picLocks noChangeAspect="1" noChangeArrowheads="1"/>
                    </pic:cNvPicPr>
                  </pic:nvPicPr>
                  <pic:blipFill>
                    <a:blip r:embed="rId433"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A732BC" w:rsidRPr="006C0E20">
        <w:rPr>
          <w:rFonts w:ascii="Comic Sans MS" w:hAnsi="Comic Sans MS"/>
          <w:i/>
          <w:color w:val="auto"/>
          <w:sz w:val="22"/>
          <w:szCs w:val="22"/>
        </w:rPr>
        <w:t>Hijo único y verdadero, digno de adoración,</w:t>
      </w:r>
    </w:p>
    <w:p w:rsidR="00A33375" w:rsidRDefault="00EA2563" w:rsidP="00872342">
      <w:pPr>
        <w:rPr>
          <w:rFonts w:ascii="Comic Sans MS" w:hAnsi="Comic Sans MS"/>
          <w:i/>
          <w:color w:val="auto"/>
          <w:sz w:val="22"/>
          <w:szCs w:val="22"/>
        </w:rPr>
      </w:pPr>
      <w:r>
        <w:rPr>
          <w:noProof/>
          <w:lang w:eastAsia="es-ES"/>
        </w:rPr>
        <w:lastRenderedPageBreak/>
        <w:drawing>
          <wp:inline distT="0" distB="0" distL="0" distR="0">
            <wp:extent cx="5731510" cy="1250511"/>
            <wp:effectExtent l="19050" t="0" r="2540" b="0"/>
            <wp:docPr id="394" name="Imagen 13" descr="C:\Documents and Settings\Pedro\Escritorio\ff\ff2012\gregorian\TeDeum\BMP\TeDeum-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TeDeum\BMP\TeDeum-13.BMP"/>
                    <pic:cNvPicPr>
                      <a:picLocks noChangeAspect="1" noChangeArrowheads="1"/>
                    </pic:cNvPicPr>
                  </pic:nvPicPr>
                  <pic:blipFill>
                    <a:blip r:embed="rId434"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A732BC" w:rsidRPr="006C0E20">
        <w:rPr>
          <w:rFonts w:ascii="Comic Sans MS" w:hAnsi="Comic Sans MS"/>
          <w:i/>
          <w:color w:val="auto"/>
          <w:sz w:val="22"/>
          <w:szCs w:val="22"/>
        </w:rPr>
        <w:t>Espíritu Santo, defensor.</w:t>
      </w:r>
      <w:r w:rsidR="00A732BC" w:rsidRPr="006C0E20">
        <w:rPr>
          <w:rFonts w:ascii="Comic Sans MS" w:hAnsi="Comic Sans MS"/>
          <w:i/>
          <w:color w:val="auto"/>
          <w:sz w:val="22"/>
          <w:szCs w:val="22"/>
        </w:rPr>
        <w:br/>
      </w:r>
      <w:r>
        <w:rPr>
          <w:noProof/>
          <w:lang w:eastAsia="es-ES"/>
        </w:rPr>
        <w:drawing>
          <wp:inline distT="0" distB="0" distL="0" distR="0">
            <wp:extent cx="5731510" cy="1250511"/>
            <wp:effectExtent l="19050" t="0" r="2540" b="0"/>
            <wp:docPr id="395" name="Imagen 14" descr="C:\Documents and Settings\Pedro\Escritorio\ff\ff2012\gregorian\TeDeum\BMP\TeDeum-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TeDeum\BMP\TeDeum-14.BMP"/>
                    <pic:cNvPicPr>
                      <a:picLocks noChangeAspect="1" noChangeArrowheads="1"/>
                    </pic:cNvPicPr>
                  </pic:nvPicPr>
                  <pic:blipFill>
                    <a:blip r:embed="rId435"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A732BC" w:rsidRPr="006C0E20">
        <w:rPr>
          <w:rFonts w:ascii="Comic Sans MS" w:hAnsi="Comic Sans MS"/>
          <w:i/>
          <w:color w:val="auto"/>
          <w:sz w:val="22"/>
          <w:szCs w:val="22"/>
        </w:rPr>
        <w:t>Tú er</w:t>
      </w:r>
      <w:r w:rsidR="00A732BC">
        <w:rPr>
          <w:rFonts w:ascii="Comic Sans MS" w:hAnsi="Comic Sans MS"/>
          <w:i/>
          <w:color w:val="auto"/>
          <w:sz w:val="22"/>
          <w:szCs w:val="22"/>
        </w:rPr>
        <w:t xml:space="preserve">es el Rey de la gloria, Cristo. </w:t>
      </w:r>
      <w:r w:rsidR="00A732BC" w:rsidRPr="006C0E20">
        <w:rPr>
          <w:rFonts w:ascii="Comic Sans MS" w:hAnsi="Comic Sans MS"/>
          <w:i/>
          <w:color w:val="auto"/>
          <w:sz w:val="22"/>
          <w:szCs w:val="22"/>
        </w:rPr>
        <w:t>Tú eres el Hijo único del Padre.</w:t>
      </w:r>
      <w:r w:rsidR="00A732BC" w:rsidRPr="006C0E20">
        <w:rPr>
          <w:rFonts w:ascii="Comic Sans MS" w:hAnsi="Comic Sans MS"/>
          <w:i/>
          <w:color w:val="auto"/>
          <w:sz w:val="22"/>
          <w:szCs w:val="22"/>
        </w:rPr>
        <w:br/>
      </w:r>
      <w:r>
        <w:rPr>
          <w:noProof/>
          <w:lang w:eastAsia="es-ES"/>
        </w:rPr>
        <w:drawing>
          <wp:inline distT="0" distB="0" distL="0" distR="0">
            <wp:extent cx="5731510" cy="1250511"/>
            <wp:effectExtent l="19050" t="0" r="2540" b="0"/>
            <wp:docPr id="396" name="Imagen 15" descr="C:\Documents and Settings\Pedro\Escritorio\ff\ff2012\gregorian\TeDeum\BMP\TeDeum-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edro\Escritorio\ff\ff2012\gregorian\TeDeum\BMP\TeDeum-15.BMP"/>
                    <pic:cNvPicPr>
                      <a:picLocks noChangeAspect="1" noChangeArrowheads="1"/>
                    </pic:cNvPicPr>
                  </pic:nvPicPr>
                  <pic:blipFill>
                    <a:blip r:embed="rId436"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A732BC" w:rsidRPr="006C0E20">
        <w:rPr>
          <w:rFonts w:ascii="Comic Sans MS" w:hAnsi="Comic Sans MS"/>
          <w:i/>
          <w:color w:val="auto"/>
          <w:sz w:val="22"/>
          <w:szCs w:val="22"/>
        </w:rPr>
        <w:t>Tú, para liberar al hombre,</w:t>
      </w:r>
      <w:r w:rsidR="00A732BC">
        <w:rPr>
          <w:rFonts w:ascii="Comic Sans MS" w:hAnsi="Comic Sans MS"/>
          <w:i/>
          <w:color w:val="auto"/>
          <w:sz w:val="22"/>
          <w:szCs w:val="22"/>
        </w:rPr>
        <w:t xml:space="preserve"> </w:t>
      </w:r>
      <w:r w:rsidR="00A732BC" w:rsidRPr="006C0E20">
        <w:rPr>
          <w:rFonts w:ascii="Comic Sans MS" w:hAnsi="Comic Sans MS"/>
          <w:i/>
          <w:color w:val="auto"/>
          <w:sz w:val="22"/>
          <w:szCs w:val="22"/>
        </w:rPr>
        <w:t>aceptaste la condición humana</w:t>
      </w:r>
      <w:r w:rsidR="00A732BC" w:rsidRPr="006C0E20">
        <w:rPr>
          <w:rFonts w:ascii="Comic Sans MS" w:hAnsi="Comic Sans MS"/>
          <w:i/>
          <w:color w:val="auto"/>
          <w:sz w:val="22"/>
          <w:szCs w:val="22"/>
        </w:rPr>
        <w:br/>
      </w:r>
      <w:r>
        <w:rPr>
          <w:noProof/>
          <w:lang w:eastAsia="es-ES"/>
        </w:rPr>
        <w:drawing>
          <wp:inline distT="0" distB="0" distL="0" distR="0">
            <wp:extent cx="5731510" cy="1250511"/>
            <wp:effectExtent l="19050" t="0" r="2540" b="0"/>
            <wp:docPr id="397" name="Imagen 16" descr="C:\Documents and Settings\Pedro\Escritorio\ff\ff2012\gregorian\TeDeum\BMP\TeDeum-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Escritorio\ff\ff2012\gregorian\TeDeum\BMP\TeDeum-16.BMP"/>
                    <pic:cNvPicPr>
                      <a:picLocks noChangeAspect="1" noChangeArrowheads="1"/>
                    </pic:cNvPicPr>
                  </pic:nvPicPr>
                  <pic:blipFill>
                    <a:blip r:embed="rId437"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A732BC" w:rsidRPr="006C0E20">
        <w:rPr>
          <w:rFonts w:ascii="Comic Sans MS" w:hAnsi="Comic Sans MS"/>
          <w:i/>
          <w:color w:val="auto"/>
          <w:sz w:val="22"/>
          <w:szCs w:val="22"/>
        </w:rPr>
        <w:t>sin desdeñar el seno de la Virgen.</w:t>
      </w:r>
      <w:r w:rsidR="00A732BC" w:rsidRPr="006C0E20">
        <w:rPr>
          <w:rFonts w:ascii="Comic Sans MS" w:hAnsi="Comic Sans MS"/>
          <w:i/>
          <w:color w:val="auto"/>
          <w:sz w:val="22"/>
          <w:szCs w:val="22"/>
        </w:rPr>
        <w:br/>
      </w:r>
      <w:r>
        <w:rPr>
          <w:noProof/>
          <w:lang w:eastAsia="es-ES"/>
        </w:rPr>
        <w:drawing>
          <wp:inline distT="0" distB="0" distL="0" distR="0">
            <wp:extent cx="5731510" cy="1250511"/>
            <wp:effectExtent l="19050" t="0" r="2540" b="0"/>
            <wp:docPr id="398" name="Imagen 17" descr="C:\Documents and Settings\Pedro\Escritorio\ff\ff2012\gregorian\TeDeum\BMP\TeDeum-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Escritorio\ff\ff2012\gregorian\TeDeum\BMP\TeDeum-17.BMP"/>
                    <pic:cNvPicPr>
                      <a:picLocks noChangeAspect="1" noChangeArrowheads="1"/>
                    </pic:cNvPicPr>
                  </pic:nvPicPr>
                  <pic:blipFill>
                    <a:blip r:embed="rId438"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A732BC" w:rsidRPr="006C0E20">
        <w:rPr>
          <w:rFonts w:ascii="Comic Sans MS" w:hAnsi="Comic Sans MS"/>
          <w:i/>
          <w:color w:val="auto"/>
          <w:sz w:val="22"/>
          <w:szCs w:val="22"/>
        </w:rPr>
        <w:t xml:space="preserve">Tú, </w:t>
      </w:r>
      <w:r w:rsidR="00A732BC">
        <w:rPr>
          <w:rFonts w:ascii="Comic Sans MS" w:hAnsi="Comic Sans MS"/>
          <w:i/>
          <w:color w:val="auto"/>
          <w:sz w:val="22"/>
          <w:szCs w:val="22"/>
        </w:rPr>
        <w:t>rotas las cadenas de la muerte,</w:t>
      </w:r>
    </w:p>
    <w:p w:rsidR="00A732BC" w:rsidRDefault="00EA2563" w:rsidP="00872342">
      <w:pPr>
        <w:rPr>
          <w:rFonts w:ascii="Comic Sans MS" w:hAnsi="Comic Sans MS"/>
          <w:i/>
          <w:color w:val="auto"/>
          <w:sz w:val="22"/>
          <w:szCs w:val="22"/>
        </w:rPr>
      </w:pPr>
      <w:r>
        <w:rPr>
          <w:noProof/>
          <w:lang w:eastAsia="es-ES"/>
        </w:rPr>
        <w:lastRenderedPageBreak/>
        <w:drawing>
          <wp:inline distT="0" distB="0" distL="0" distR="0">
            <wp:extent cx="5731510" cy="1250511"/>
            <wp:effectExtent l="19050" t="0" r="2540" b="0"/>
            <wp:docPr id="399" name="Imagen 18" descr="C:\Documents and Settings\Pedro\Escritorio\ff\ff2012\gregorian\TeDeum\BMP\TeDeum-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edro\Escritorio\ff\ff2012\gregorian\TeDeum\BMP\TeDeum-18.BMP"/>
                    <pic:cNvPicPr>
                      <a:picLocks noChangeAspect="1" noChangeArrowheads="1"/>
                    </pic:cNvPicPr>
                  </pic:nvPicPr>
                  <pic:blipFill>
                    <a:blip r:embed="rId439"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p>
    <w:p w:rsidR="00A33375" w:rsidRDefault="00A33375" w:rsidP="00565368">
      <w:pPr>
        <w:rPr>
          <w:rFonts w:ascii="Comic Sans MS" w:hAnsi="Comic Sans MS"/>
          <w:i/>
          <w:color w:val="auto"/>
          <w:sz w:val="22"/>
          <w:szCs w:val="22"/>
        </w:rPr>
      </w:pPr>
      <w:r>
        <w:rPr>
          <w:rFonts w:ascii="Comic Sans MS" w:hAnsi="Comic Sans MS"/>
          <w:i/>
          <w:color w:val="auto"/>
          <w:sz w:val="22"/>
          <w:szCs w:val="22"/>
        </w:rPr>
        <w:t xml:space="preserve">     </w:t>
      </w:r>
      <w:proofErr w:type="gramStart"/>
      <w:r w:rsidR="00A732BC" w:rsidRPr="006C0E20">
        <w:rPr>
          <w:rFonts w:ascii="Comic Sans MS" w:hAnsi="Comic Sans MS"/>
          <w:i/>
          <w:color w:val="auto"/>
          <w:sz w:val="22"/>
          <w:szCs w:val="22"/>
        </w:rPr>
        <w:t>abriste</w:t>
      </w:r>
      <w:proofErr w:type="gramEnd"/>
      <w:r w:rsidR="00A732BC" w:rsidRPr="006C0E20">
        <w:rPr>
          <w:rFonts w:ascii="Comic Sans MS" w:hAnsi="Comic Sans MS"/>
          <w:i/>
          <w:color w:val="auto"/>
          <w:sz w:val="22"/>
          <w:szCs w:val="22"/>
        </w:rPr>
        <w:t xml:space="preserve"> a los creyentes el Reino de los Cielos.</w:t>
      </w:r>
      <w:r w:rsidR="00A732BC" w:rsidRPr="006C0E20">
        <w:rPr>
          <w:rFonts w:ascii="Comic Sans MS" w:hAnsi="Comic Sans MS"/>
          <w:i/>
          <w:color w:val="auto"/>
          <w:sz w:val="22"/>
          <w:szCs w:val="22"/>
        </w:rPr>
        <w:br/>
      </w:r>
      <w:r w:rsidR="00EA2563">
        <w:rPr>
          <w:noProof/>
          <w:lang w:eastAsia="es-ES"/>
        </w:rPr>
        <w:drawing>
          <wp:inline distT="0" distB="0" distL="0" distR="0">
            <wp:extent cx="5731510" cy="1250511"/>
            <wp:effectExtent l="19050" t="0" r="2540" b="0"/>
            <wp:docPr id="400" name="Imagen 19" descr="C:\Documents and Settings\Pedro\Escritorio\ff\ff2012\gregorian\TeDeum\BMP\TeDeum-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edro\Escritorio\ff\ff2012\gregorian\TeDeum\BMP\TeDeum-19.BMP"/>
                    <pic:cNvPicPr>
                      <a:picLocks noChangeAspect="1" noChangeArrowheads="1"/>
                    </pic:cNvPicPr>
                  </pic:nvPicPr>
                  <pic:blipFill>
                    <a:blip r:embed="rId440"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A732BC">
        <w:rPr>
          <w:rFonts w:ascii="Comic Sans MS" w:hAnsi="Comic Sans MS"/>
          <w:i/>
          <w:color w:val="auto"/>
          <w:sz w:val="22"/>
          <w:szCs w:val="22"/>
        </w:rPr>
        <w:t xml:space="preserve">Tú sentado a la derecha de Dios </w:t>
      </w:r>
      <w:r w:rsidR="00A732BC" w:rsidRPr="006C0E20">
        <w:rPr>
          <w:rFonts w:ascii="Comic Sans MS" w:hAnsi="Comic Sans MS"/>
          <w:i/>
          <w:color w:val="auto"/>
          <w:sz w:val="22"/>
          <w:szCs w:val="22"/>
        </w:rPr>
        <w:t>en la gloria del Padre.</w:t>
      </w:r>
      <w:r w:rsidR="00EA2563">
        <w:rPr>
          <w:noProof/>
          <w:lang w:eastAsia="es-ES"/>
        </w:rPr>
        <w:drawing>
          <wp:inline distT="0" distB="0" distL="0" distR="0">
            <wp:extent cx="5731510" cy="1250511"/>
            <wp:effectExtent l="19050" t="0" r="2540" b="0"/>
            <wp:docPr id="401" name="Imagen 20" descr="C:\Documents and Settings\Pedro\Escritorio\ff\ff2012\gregorian\TeDeum\BMP\TeDeum-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Pedro\Escritorio\ff\ff2012\gregorian\TeDeum\BMP\TeDeum-20.BMP"/>
                    <pic:cNvPicPr>
                      <a:picLocks noChangeAspect="1" noChangeArrowheads="1"/>
                    </pic:cNvPicPr>
                  </pic:nvPicPr>
                  <pic:blipFill>
                    <a:blip r:embed="rId441"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A732BC" w:rsidRPr="006C0E20">
        <w:rPr>
          <w:rFonts w:ascii="Comic Sans MS" w:hAnsi="Comic Sans MS"/>
          <w:i/>
          <w:color w:val="auto"/>
          <w:sz w:val="22"/>
          <w:szCs w:val="22"/>
        </w:rPr>
        <w:t>Creemos que un día has de venir como juez.</w:t>
      </w:r>
      <w:r w:rsidR="00A732BC" w:rsidRPr="006C0E20">
        <w:rPr>
          <w:rFonts w:ascii="Comic Sans MS" w:hAnsi="Comic Sans MS"/>
          <w:i/>
          <w:color w:val="auto"/>
          <w:sz w:val="22"/>
          <w:szCs w:val="22"/>
        </w:rPr>
        <w:br/>
      </w:r>
      <w:r w:rsidR="00EA2563">
        <w:rPr>
          <w:noProof/>
          <w:lang w:eastAsia="es-ES"/>
        </w:rPr>
        <w:drawing>
          <wp:inline distT="0" distB="0" distL="0" distR="0">
            <wp:extent cx="5731510" cy="1250511"/>
            <wp:effectExtent l="19050" t="0" r="2540" b="0"/>
            <wp:docPr id="402" name="Imagen 21" descr="C:\Documents and Settings\Pedro\Escritorio\ff\ff2012\gregorian\TeDeum\BMP\TeDeum-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Pedro\Escritorio\ff\ff2012\gregorian\TeDeum\BMP\TeDeum-21.BMP"/>
                    <pic:cNvPicPr>
                      <a:picLocks noChangeAspect="1" noChangeArrowheads="1"/>
                    </pic:cNvPicPr>
                  </pic:nvPicPr>
                  <pic:blipFill>
                    <a:blip r:embed="rId442"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A732BC" w:rsidRPr="006C0E20">
        <w:rPr>
          <w:rFonts w:ascii="Comic Sans MS" w:hAnsi="Comic Sans MS"/>
          <w:i/>
          <w:color w:val="auto"/>
          <w:sz w:val="22"/>
          <w:szCs w:val="22"/>
        </w:rPr>
        <w:t xml:space="preserve">Te rogamos, pues, que </w:t>
      </w:r>
      <w:r w:rsidR="00A732BC">
        <w:rPr>
          <w:rFonts w:ascii="Comic Sans MS" w:hAnsi="Comic Sans MS"/>
          <w:i/>
          <w:color w:val="auto"/>
          <w:sz w:val="22"/>
          <w:szCs w:val="22"/>
        </w:rPr>
        <w:t>vengas en ayuda de tus siervos,</w:t>
      </w:r>
      <w:r w:rsidR="00A732BC" w:rsidRPr="006C0E20">
        <w:rPr>
          <w:rFonts w:ascii="Comic Sans MS" w:hAnsi="Comic Sans MS"/>
          <w:i/>
          <w:color w:val="auto"/>
          <w:sz w:val="22"/>
          <w:szCs w:val="22"/>
        </w:rPr>
        <w:br/>
      </w:r>
      <w:r w:rsidR="00EA2563">
        <w:rPr>
          <w:noProof/>
          <w:lang w:eastAsia="es-ES"/>
        </w:rPr>
        <w:drawing>
          <wp:inline distT="0" distB="0" distL="0" distR="0">
            <wp:extent cx="5731510" cy="1250511"/>
            <wp:effectExtent l="19050" t="0" r="2540" b="0"/>
            <wp:docPr id="403" name="Imagen 22" descr="C:\Documents and Settings\Pedro\Escritorio\ff\ff2012\gregorian\TeDeum\BMP\TeDeum-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Pedro\Escritorio\ff\ff2012\gregorian\TeDeum\BMP\TeDeum-22.BMP"/>
                    <pic:cNvPicPr>
                      <a:picLocks noChangeAspect="1" noChangeArrowheads="1"/>
                    </pic:cNvPicPr>
                  </pic:nvPicPr>
                  <pic:blipFill>
                    <a:blip r:embed="rId443"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A732BC" w:rsidRPr="006C0E20">
        <w:rPr>
          <w:rFonts w:ascii="Comic Sans MS" w:hAnsi="Comic Sans MS"/>
          <w:i/>
          <w:color w:val="auto"/>
          <w:sz w:val="22"/>
          <w:szCs w:val="22"/>
        </w:rPr>
        <w:t>a quienes redimiste con tu preciosa sangre.</w:t>
      </w:r>
      <w:r w:rsidR="00A732BC" w:rsidRPr="006C0E20">
        <w:rPr>
          <w:rFonts w:ascii="Comic Sans MS" w:hAnsi="Comic Sans MS"/>
          <w:i/>
          <w:color w:val="auto"/>
          <w:sz w:val="22"/>
          <w:szCs w:val="22"/>
        </w:rPr>
        <w:br/>
      </w:r>
      <w:r w:rsidR="00EA2563">
        <w:rPr>
          <w:noProof/>
          <w:lang w:eastAsia="es-ES"/>
        </w:rPr>
        <w:lastRenderedPageBreak/>
        <w:drawing>
          <wp:inline distT="0" distB="0" distL="0" distR="0">
            <wp:extent cx="5731510" cy="1250511"/>
            <wp:effectExtent l="19050" t="0" r="2540" b="0"/>
            <wp:docPr id="404" name="Imagen 23" descr="C:\Documents and Settings\Pedro\Escritorio\ff\ff2012\gregorian\TeDeum\BMP\TeDeum-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Pedro\Escritorio\ff\ff2012\gregorian\TeDeum\BMP\TeDeum-23.BMP"/>
                    <pic:cNvPicPr>
                      <a:picLocks noChangeAspect="1" noChangeArrowheads="1"/>
                    </pic:cNvPicPr>
                  </pic:nvPicPr>
                  <pic:blipFill>
                    <a:blip r:embed="rId444"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A732BC" w:rsidRPr="006C0E20">
        <w:rPr>
          <w:rFonts w:ascii="Comic Sans MS" w:hAnsi="Comic Sans MS"/>
          <w:i/>
          <w:color w:val="auto"/>
          <w:sz w:val="22"/>
          <w:szCs w:val="22"/>
        </w:rPr>
        <w:t>Haz que en la gloria etern</w:t>
      </w:r>
      <w:r w:rsidR="00A732BC">
        <w:rPr>
          <w:rFonts w:ascii="Comic Sans MS" w:hAnsi="Comic Sans MS"/>
          <w:i/>
          <w:color w:val="auto"/>
          <w:sz w:val="22"/>
          <w:szCs w:val="22"/>
        </w:rPr>
        <w:t xml:space="preserve">a </w:t>
      </w:r>
      <w:r w:rsidR="00A732BC" w:rsidRPr="006C0E20">
        <w:rPr>
          <w:rFonts w:ascii="Comic Sans MS" w:hAnsi="Comic Sans MS"/>
          <w:i/>
          <w:color w:val="auto"/>
          <w:sz w:val="22"/>
          <w:szCs w:val="22"/>
        </w:rPr>
        <w:t>nos asociemos a tus santos.</w:t>
      </w:r>
      <w:r w:rsidR="00EA2563">
        <w:rPr>
          <w:noProof/>
          <w:lang w:eastAsia="es-ES"/>
        </w:rPr>
        <w:drawing>
          <wp:inline distT="0" distB="0" distL="0" distR="0">
            <wp:extent cx="5731510" cy="1250511"/>
            <wp:effectExtent l="19050" t="0" r="2540" b="0"/>
            <wp:docPr id="405" name="Imagen 24" descr="C:\Documents and Settings\Pedro\Escritorio\ff\ff2012\gregorian\TeDeum\BMP\TeDeum-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Pedro\Escritorio\ff\ff2012\gregorian\TeDeum\BMP\TeDeum-24.BMP"/>
                    <pic:cNvPicPr>
                      <a:picLocks noChangeAspect="1" noChangeArrowheads="1"/>
                    </pic:cNvPicPr>
                  </pic:nvPicPr>
                  <pic:blipFill>
                    <a:blip r:embed="rId445"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A732BC" w:rsidRPr="006C0E20">
        <w:rPr>
          <w:rFonts w:ascii="Comic Sans MS" w:hAnsi="Comic Sans MS"/>
          <w:i/>
          <w:color w:val="auto"/>
          <w:sz w:val="22"/>
          <w:szCs w:val="22"/>
        </w:rPr>
        <w:t>Salva a tu pueblo, Señor,</w:t>
      </w:r>
      <w:r w:rsidR="00A732BC" w:rsidRPr="006C0E20">
        <w:rPr>
          <w:rFonts w:ascii="Comic Sans MS" w:hAnsi="Comic Sans MS"/>
          <w:i/>
          <w:color w:val="auto"/>
          <w:sz w:val="22"/>
          <w:szCs w:val="22"/>
        </w:rPr>
        <w:br/>
      </w:r>
      <w:r w:rsidR="00EA2563">
        <w:rPr>
          <w:noProof/>
          <w:lang w:eastAsia="es-ES"/>
        </w:rPr>
        <w:drawing>
          <wp:inline distT="0" distB="0" distL="0" distR="0">
            <wp:extent cx="5731510" cy="1250511"/>
            <wp:effectExtent l="19050" t="0" r="2540" b="0"/>
            <wp:docPr id="406" name="Imagen 25" descr="C:\Documents and Settings\Pedro\Escritorio\ff\ff2012\gregorian\TeDeum\BMP\TeDeum-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Pedro\Escritorio\ff\ff2012\gregorian\TeDeum\BMP\TeDeum-25.BMP"/>
                    <pic:cNvPicPr>
                      <a:picLocks noChangeAspect="1" noChangeArrowheads="1"/>
                    </pic:cNvPicPr>
                  </pic:nvPicPr>
                  <pic:blipFill>
                    <a:blip r:embed="rId446"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A732BC" w:rsidRPr="006C0E20">
        <w:rPr>
          <w:rFonts w:ascii="Comic Sans MS" w:hAnsi="Comic Sans MS"/>
          <w:i/>
          <w:color w:val="auto"/>
          <w:sz w:val="22"/>
          <w:szCs w:val="22"/>
        </w:rPr>
        <w:t>y bendice tu heredad.</w:t>
      </w:r>
      <w:r w:rsidR="00A732BC" w:rsidRPr="006C0E20">
        <w:rPr>
          <w:rFonts w:ascii="Comic Sans MS" w:hAnsi="Comic Sans MS"/>
          <w:i/>
          <w:color w:val="auto"/>
          <w:sz w:val="22"/>
          <w:szCs w:val="22"/>
        </w:rPr>
        <w:br/>
      </w:r>
      <w:r w:rsidR="00EA2563">
        <w:rPr>
          <w:noProof/>
          <w:lang w:eastAsia="es-ES"/>
        </w:rPr>
        <w:drawing>
          <wp:inline distT="0" distB="0" distL="0" distR="0">
            <wp:extent cx="5731510" cy="1250511"/>
            <wp:effectExtent l="19050" t="0" r="2540" b="0"/>
            <wp:docPr id="407" name="Imagen 26" descr="C:\Documents and Settings\Pedro\Escritorio\ff\ff2012\gregorian\TeDeum\BMP\TeDeum-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Pedro\Escritorio\ff\ff2012\gregorian\TeDeum\BMP\TeDeum-26.BMP"/>
                    <pic:cNvPicPr>
                      <a:picLocks noChangeAspect="1" noChangeArrowheads="1"/>
                    </pic:cNvPicPr>
                  </pic:nvPicPr>
                  <pic:blipFill>
                    <a:blip r:embed="rId447"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A732BC">
        <w:rPr>
          <w:rFonts w:ascii="Comic Sans MS" w:hAnsi="Comic Sans MS"/>
          <w:i/>
          <w:color w:val="auto"/>
          <w:sz w:val="22"/>
          <w:szCs w:val="22"/>
        </w:rPr>
        <w:t xml:space="preserve">Sé su pastor </w:t>
      </w:r>
      <w:r w:rsidR="00A732BC" w:rsidRPr="006C0E20">
        <w:rPr>
          <w:rFonts w:ascii="Comic Sans MS" w:hAnsi="Comic Sans MS"/>
          <w:i/>
          <w:color w:val="auto"/>
          <w:sz w:val="22"/>
          <w:szCs w:val="22"/>
        </w:rPr>
        <w:t>y ensálzalo eternamente.</w:t>
      </w:r>
      <w:r w:rsidR="00A732BC" w:rsidRPr="006C0E20">
        <w:rPr>
          <w:rFonts w:ascii="Comic Sans MS" w:hAnsi="Comic Sans MS"/>
          <w:i/>
          <w:color w:val="auto"/>
          <w:sz w:val="22"/>
          <w:szCs w:val="22"/>
        </w:rPr>
        <w:br/>
      </w:r>
      <w:r w:rsidR="00EA2563">
        <w:rPr>
          <w:noProof/>
          <w:lang w:eastAsia="es-ES"/>
        </w:rPr>
        <w:drawing>
          <wp:inline distT="0" distB="0" distL="0" distR="0">
            <wp:extent cx="5731510" cy="1250511"/>
            <wp:effectExtent l="19050" t="0" r="2540" b="0"/>
            <wp:docPr id="408" name="Imagen 27" descr="C:\Documents and Settings\Pedro\Escritorio\ff\ff2012\gregorian\TeDeum\BMP\TeDeum-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Pedro\Escritorio\ff\ff2012\gregorian\TeDeum\BMP\TeDeum-27.BMP"/>
                    <pic:cNvPicPr>
                      <a:picLocks noChangeAspect="1" noChangeArrowheads="1"/>
                    </pic:cNvPicPr>
                  </pic:nvPicPr>
                  <pic:blipFill>
                    <a:blip r:embed="rId448"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Pr>
          <w:rFonts w:ascii="Comic Sans MS" w:hAnsi="Comic Sans MS"/>
          <w:i/>
          <w:color w:val="auto"/>
          <w:sz w:val="22"/>
          <w:szCs w:val="22"/>
        </w:rPr>
        <w:t xml:space="preserve">   </w:t>
      </w:r>
      <w:r w:rsidR="00A732BC" w:rsidRPr="006C0E20">
        <w:rPr>
          <w:rFonts w:ascii="Comic Sans MS" w:hAnsi="Comic Sans MS"/>
          <w:i/>
          <w:color w:val="auto"/>
          <w:sz w:val="22"/>
          <w:szCs w:val="22"/>
        </w:rPr>
        <w:t>Día tras día te bendecimos</w:t>
      </w:r>
    </w:p>
    <w:p w:rsidR="00565368" w:rsidRPr="006C0E20" w:rsidRDefault="00EA2563" w:rsidP="00565368">
      <w:pPr>
        <w:rPr>
          <w:rFonts w:ascii="Comic Sans MS" w:hAnsi="Comic Sans MS"/>
          <w:i/>
          <w:color w:val="auto"/>
          <w:sz w:val="22"/>
          <w:szCs w:val="22"/>
        </w:rPr>
      </w:pPr>
      <w:r>
        <w:rPr>
          <w:noProof/>
          <w:lang w:eastAsia="es-ES"/>
        </w:rPr>
        <w:lastRenderedPageBreak/>
        <w:drawing>
          <wp:inline distT="0" distB="0" distL="0" distR="0">
            <wp:extent cx="5731510" cy="1250511"/>
            <wp:effectExtent l="19050" t="0" r="2540" b="0"/>
            <wp:docPr id="409" name="Imagen 28" descr="C:\Documents and Settings\Pedro\Escritorio\ff\ff2012\gregorian\TeDeum\BMP\TeDeum-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Pedro\Escritorio\ff\ff2012\gregorian\TeDeum\BMP\TeDeum-28.BMP"/>
                    <pic:cNvPicPr>
                      <a:picLocks noChangeAspect="1" noChangeArrowheads="1"/>
                    </pic:cNvPicPr>
                  </pic:nvPicPr>
                  <pic:blipFill>
                    <a:blip r:embed="rId449"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proofErr w:type="gramStart"/>
      <w:r w:rsidR="00A732BC" w:rsidRPr="006C0E20">
        <w:rPr>
          <w:rFonts w:ascii="Comic Sans MS" w:hAnsi="Comic Sans MS"/>
          <w:i/>
          <w:color w:val="auto"/>
          <w:sz w:val="22"/>
          <w:szCs w:val="22"/>
        </w:rPr>
        <w:t>y</w:t>
      </w:r>
      <w:proofErr w:type="gramEnd"/>
      <w:r w:rsidR="00A732BC" w:rsidRPr="006C0E20">
        <w:rPr>
          <w:rFonts w:ascii="Comic Sans MS" w:hAnsi="Comic Sans MS"/>
          <w:i/>
          <w:color w:val="auto"/>
          <w:sz w:val="22"/>
          <w:szCs w:val="22"/>
        </w:rPr>
        <w:t xml:space="preserve"> a</w:t>
      </w:r>
      <w:r w:rsidR="00A732BC">
        <w:rPr>
          <w:rFonts w:ascii="Comic Sans MS" w:hAnsi="Comic Sans MS"/>
          <w:i/>
          <w:color w:val="auto"/>
          <w:sz w:val="22"/>
          <w:szCs w:val="22"/>
        </w:rPr>
        <w:t xml:space="preserve">labamos tu nombre para siempre, </w:t>
      </w:r>
      <w:r w:rsidR="00A732BC" w:rsidRPr="006C0E20">
        <w:rPr>
          <w:rFonts w:ascii="Comic Sans MS" w:hAnsi="Comic Sans MS"/>
          <w:i/>
          <w:color w:val="auto"/>
          <w:sz w:val="22"/>
          <w:szCs w:val="22"/>
        </w:rPr>
        <w:t>por eternidad de eternidades.</w:t>
      </w:r>
      <w:r w:rsidR="00A732BC" w:rsidRPr="006C0E20">
        <w:rPr>
          <w:rFonts w:ascii="Comic Sans MS" w:hAnsi="Comic Sans MS"/>
          <w:i/>
          <w:color w:val="auto"/>
          <w:sz w:val="22"/>
          <w:szCs w:val="22"/>
        </w:rPr>
        <w:br/>
      </w:r>
      <w:r>
        <w:rPr>
          <w:noProof/>
          <w:lang w:eastAsia="es-ES"/>
        </w:rPr>
        <w:drawing>
          <wp:inline distT="0" distB="0" distL="0" distR="0">
            <wp:extent cx="5731510" cy="1250511"/>
            <wp:effectExtent l="19050" t="0" r="2540" b="0"/>
            <wp:docPr id="410" name="Imagen 29" descr="C:\Documents and Settings\Pedro\Escritorio\ff\ff2012\gregorian\TeDeum\BMP\TeDeum-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Pedro\Escritorio\ff\ff2012\gregorian\TeDeum\BMP\TeDeum-29.BMP"/>
                    <pic:cNvPicPr>
                      <a:picLocks noChangeAspect="1" noChangeArrowheads="1"/>
                    </pic:cNvPicPr>
                  </pic:nvPicPr>
                  <pic:blipFill>
                    <a:blip r:embed="rId450"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A732BC">
        <w:rPr>
          <w:rFonts w:ascii="Comic Sans MS" w:hAnsi="Comic Sans MS"/>
          <w:i/>
          <w:color w:val="auto"/>
          <w:sz w:val="22"/>
          <w:szCs w:val="22"/>
        </w:rPr>
        <w:t xml:space="preserve">Dígnate, Señor, en este día </w:t>
      </w:r>
      <w:r w:rsidR="00A732BC" w:rsidRPr="006C0E20">
        <w:rPr>
          <w:rFonts w:ascii="Comic Sans MS" w:hAnsi="Comic Sans MS"/>
          <w:i/>
          <w:color w:val="auto"/>
          <w:sz w:val="22"/>
          <w:szCs w:val="22"/>
        </w:rPr>
        <w:t>guardarnos del pe</w:t>
      </w:r>
      <w:r w:rsidR="00A732BC">
        <w:rPr>
          <w:rFonts w:ascii="Comic Sans MS" w:hAnsi="Comic Sans MS"/>
          <w:i/>
          <w:color w:val="auto"/>
          <w:sz w:val="22"/>
          <w:szCs w:val="22"/>
        </w:rPr>
        <w:t>cado.</w:t>
      </w:r>
      <w:r w:rsidR="00A732BC" w:rsidRPr="006C0E20">
        <w:rPr>
          <w:rFonts w:ascii="Comic Sans MS" w:hAnsi="Comic Sans MS"/>
          <w:i/>
          <w:color w:val="auto"/>
          <w:sz w:val="22"/>
          <w:szCs w:val="22"/>
        </w:rPr>
        <w:br/>
      </w:r>
      <w:r>
        <w:rPr>
          <w:noProof/>
          <w:lang w:eastAsia="es-ES"/>
        </w:rPr>
        <w:drawing>
          <wp:inline distT="0" distB="0" distL="0" distR="0">
            <wp:extent cx="5731510" cy="1250511"/>
            <wp:effectExtent l="19050" t="0" r="2540" b="0"/>
            <wp:docPr id="411" name="Imagen 30" descr="C:\Documents and Settings\Pedro\Escritorio\ff\ff2012\gregorian\TeDeum\BMP\TeDeum-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Pedro\Escritorio\ff\ff2012\gregorian\TeDeum\BMP\TeDeum-30.BMP"/>
                    <pic:cNvPicPr>
                      <a:picLocks noChangeAspect="1" noChangeArrowheads="1"/>
                    </pic:cNvPicPr>
                  </pic:nvPicPr>
                  <pic:blipFill>
                    <a:blip r:embed="rId451"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A732BC">
        <w:rPr>
          <w:rFonts w:ascii="Comic Sans MS" w:hAnsi="Comic Sans MS"/>
          <w:i/>
          <w:color w:val="auto"/>
          <w:sz w:val="22"/>
          <w:szCs w:val="22"/>
        </w:rPr>
        <w:t xml:space="preserve">Ten piedad de nosotros, Señor, </w:t>
      </w:r>
      <w:r w:rsidR="00A732BC" w:rsidRPr="006C0E20">
        <w:rPr>
          <w:rFonts w:ascii="Comic Sans MS" w:hAnsi="Comic Sans MS"/>
          <w:i/>
          <w:color w:val="auto"/>
          <w:sz w:val="22"/>
          <w:szCs w:val="22"/>
        </w:rPr>
        <w:t>ten piedad de nosotros.</w:t>
      </w:r>
      <w:r>
        <w:rPr>
          <w:noProof/>
          <w:lang w:eastAsia="es-ES"/>
        </w:rPr>
        <w:drawing>
          <wp:inline distT="0" distB="0" distL="0" distR="0">
            <wp:extent cx="5731510" cy="1250511"/>
            <wp:effectExtent l="19050" t="0" r="2540" b="0"/>
            <wp:docPr id="412" name="Imagen 31" descr="C:\Documents and Settings\Pedro\Escritorio\ff\ff2012\gregorian\TeDeum\BMP\TeDeum-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Pedro\Escritorio\ff\ff2012\gregorian\TeDeum\BMP\TeDeum-31.BMP"/>
                    <pic:cNvPicPr>
                      <a:picLocks noChangeAspect="1" noChangeArrowheads="1"/>
                    </pic:cNvPicPr>
                  </pic:nvPicPr>
                  <pic:blipFill>
                    <a:blip r:embed="rId452"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565368" w:rsidRPr="006C0E20">
        <w:rPr>
          <w:rFonts w:ascii="Comic Sans MS" w:hAnsi="Comic Sans MS"/>
          <w:i/>
          <w:color w:val="auto"/>
          <w:sz w:val="22"/>
          <w:szCs w:val="22"/>
        </w:rPr>
        <w:t>Que tu misericordi</w:t>
      </w:r>
      <w:r w:rsidR="00565368">
        <w:rPr>
          <w:rFonts w:ascii="Comic Sans MS" w:hAnsi="Comic Sans MS"/>
          <w:i/>
          <w:color w:val="auto"/>
          <w:sz w:val="22"/>
          <w:szCs w:val="22"/>
        </w:rPr>
        <w:t>a, Señor, venga sobre nosotros,</w:t>
      </w:r>
    </w:p>
    <w:p w:rsidR="00565368" w:rsidRPr="006C0E20" w:rsidRDefault="00EA2563" w:rsidP="00872342">
      <w:pPr>
        <w:rPr>
          <w:rFonts w:ascii="Comic Sans MS" w:hAnsi="Comic Sans MS"/>
          <w:i/>
          <w:color w:val="auto"/>
          <w:sz w:val="22"/>
          <w:szCs w:val="22"/>
        </w:rPr>
      </w:pPr>
      <w:r>
        <w:rPr>
          <w:noProof/>
          <w:lang w:eastAsia="es-ES"/>
        </w:rPr>
        <w:drawing>
          <wp:inline distT="0" distB="0" distL="0" distR="0">
            <wp:extent cx="5731510" cy="1250511"/>
            <wp:effectExtent l="19050" t="0" r="2540" b="0"/>
            <wp:docPr id="413" name="Imagen 32" descr="C:\Documents and Settings\Pedro\Escritorio\ff\ff2012\gregorian\TeDeum\BMP\TeDeum-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Pedro\Escritorio\ff\ff2012\gregorian\TeDeum\BMP\TeDeum-32.BMP"/>
                    <pic:cNvPicPr>
                      <a:picLocks noChangeAspect="1" noChangeArrowheads="1"/>
                    </pic:cNvPicPr>
                  </pic:nvPicPr>
                  <pic:blipFill>
                    <a:blip r:embed="rId453"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proofErr w:type="gramStart"/>
      <w:r w:rsidR="00565368" w:rsidRPr="006C0E20">
        <w:rPr>
          <w:rFonts w:ascii="Comic Sans MS" w:hAnsi="Comic Sans MS"/>
          <w:i/>
          <w:color w:val="auto"/>
          <w:sz w:val="22"/>
          <w:szCs w:val="22"/>
        </w:rPr>
        <w:t>como</w:t>
      </w:r>
      <w:proofErr w:type="gramEnd"/>
      <w:r w:rsidR="00565368" w:rsidRPr="006C0E20">
        <w:rPr>
          <w:rFonts w:ascii="Comic Sans MS" w:hAnsi="Comic Sans MS"/>
          <w:i/>
          <w:color w:val="auto"/>
          <w:sz w:val="22"/>
          <w:szCs w:val="22"/>
        </w:rPr>
        <w:t xml:space="preserve"> lo esperamos de ti.</w:t>
      </w:r>
      <w:r w:rsidR="00565368" w:rsidRPr="006C0E20">
        <w:rPr>
          <w:rFonts w:ascii="Comic Sans MS" w:hAnsi="Comic Sans MS"/>
          <w:i/>
          <w:color w:val="auto"/>
          <w:sz w:val="22"/>
          <w:szCs w:val="22"/>
        </w:rPr>
        <w:br/>
      </w:r>
      <w:r>
        <w:rPr>
          <w:noProof/>
          <w:lang w:eastAsia="es-ES"/>
        </w:rPr>
        <w:lastRenderedPageBreak/>
        <w:drawing>
          <wp:inline distT="0" distB="0" distL="0" distR="0">
            <wp:extent cx="5731510" cy="1250511"/>
            <wp:effectExtent l="19050" t="0" r="2540" b="0"/>
            <wp:docPr id="414" name="Imagen 33" descr="C:\Documents and Settings\Pedro\Escritorio\ff\ff2012\gregorian\TeDeum\BMP\TeDeum-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Pedro\Escritorio\ff\ff2012\gregorian\TeDeum\BMP\TeDeum-33.BMP"/>
                    <pic:cNvPicPr>
                      <a:picLocks noChangeAspect="1" noChangeArrowheads="1"/>
                    </pic:cNvPicPr>
                  </pic:nvPicPr>
                  <pic:blipFill>
                    <a:blip r:embed="rId454" cstate="print"/>
                    <a:srcRect/>
                    <a:stretch>
                      <a:fillRect/>
                    </a:stretch>
                  </pic:blipFill>
                  <pic:spPr bwMode="auto">
                    <a:xfrm>
                      <a:off x="0" y="0"/>
                      <a:ext cx="5731510" cy="1250511"/>
                    </a:xfrm>
                    <a:prstGeom prst="rect">
                      <a:avLst/>
                    </a:prstGeom>
                    <a:noFill/>
                    <a:ln w="9525">
                      <a:noFill/>
                      <a:miter lim="800000"/>
                      <a:headEnd/>
                      <a:tailEnd/>
                    </a:ln>
                  </pic:spPr>
                </pic:pic>
              </a:graphicData>
            </a:graphic>
          </wp:inline>
        </w:drawing>
      </w:r>
      <w:r w:rsidR="00A33375">
        <w:rPr>
          <w:rFonts w:ascii="Comic Sans MS" w:hAnsi="Comic Sans MS"/>
          <w:i/>
          <w:color w:val="auto"/>
          <w:sz w:val="22"/>
          <w:szCs w:val="22"/>
        </w:rPr>
        <w:t xml:space="preserve">       </w:t>
      </w:r>
      <w:r w:rsidR="00565368">
        <w:rPr>
          <w:rFonts w:ascii="Comic Sans MS" w:hAnsi="Comic Sans MS"/>
          <w:i/>
          <w:color w:val="auto"/>
          <w:sz w:val="22"/>
          <w:szCs w:val="22"/>
        </w:rPr>
        <w:t xml:space="preserve">En ti, Señor, confié, </w:t>
      </w:r>
      <w:r w:rsidR="00565368" w:rsidRPr="006C0E20">
        <w:rPr>
          <w:rFonts w:ascii="Comic Sans MS" w:hAnsi="Comic Sans MS"/>
          <w:i/>
          <w:color w:val="auto"/>
          <w:sz w:val="22"/>
          <w:szCs w:val="22"/>
        </w:rPr>
        <w:t>no me veré defraudado para siempre.</w:t>
      </w:r>
    </w:p>
    <w:p w:rsidR="003A6289" w:rsidRPr="006C0E20" w:rsidRDefault="003A6289">
      <w:r w:rsidRPr="006C0E20">
        <w:br w:type="page"/>
      </w:r>
    </w:p>
    <w:p w:rsidR="00573670" w:rsidRPr="005C4831" w:rsidRDefault="00573670" w:rsidP="00AF128F">
      <w:pPr>
        <w:pStyle w:val="Ttulo1"/>
        <w:rPr>
          <w:szCs w:val="32"/>
        </w:rPr>
      </w:pPr>
      <w:bookmarkStart w:id="74" w:name="_Toc405545067"/>
      <w:proofErr w:type="spellStart"/>
      <w:r w:rsidRPr="005C4831">
        <w:rPr>
          <w:szCs w:val="32"/>
        </w:rPr>
        <w:lastRenderedPageBreak/>
        <w:t>Puer</w:t>
      </w:r>
      <w:proofErr w:type="spellEnd"/>
      <w:r w:rsidRPr="005C4831">
        <w:rPr>
          <w:szCs w:val="32"/>
        </w:rPr>
        <w:t xml:space="preserve"> </w:t>
      </w:r>
      <w:proofErr w:type="spellStart"/>
      <w:r w:rsidRPr="005C4831">
        <w:rPr>
          <w:szCs w:val="32"/>
        </w:rPr>
        <w:t>natus</w:t>
      </w:r>
      <w:proofErr w:type="spellEnd"/>
      <w:r w:rsidRPr="005C4831">
        <w:rPr>
          <w:szCs w:val="32"/>
        </w:rPr>
        <w:t xml:space="preserve"> in </w:t>
      </w:r>
      <w:proofErr w:type="spellStart"/>
      <w:r w:rsidRPr="005C4831">
        <w:rPr>
          <w:szCs w:val="32"/>
        </w:rPr>
        <w:t>Bethleem</w:t>
      </w:r>
      <w:bookmarkEnd w:id="61"/>
      <w:bookmarkEnd w:id="74"/>
      <w:proofErr w:type="spellEnd"/>
      <w:r w:rsidR="00AD325E">
        <w:rPr>
          <w:szCs w:val="32"/>
        </w:rPr>
        <w:fldChar w:fldCharType="begin"/>
      </w:r>
      <w:r w:rsidR="006E4B5F" w:rsidRPr="005C4831">
        <w:instrText xml:space="preserve"> XE "</w:instrText>
      </w:r>
      <w:r w:rsidR="006E4B5F" w:rsidRPr="005C4831">
        <w:rPr>
          <w:szCs w:val="32"/>
        </w:rPr>
        <w:instrText>Puer natus in Bethleem</w:instrText>
      </w:r>
      <w:r w:rsidR="006E4B5F" w:rsidRPr="005C4831">
        <w:instrText xml:space="preserve">" </w:instrText>
      </w:r>
      <w:r w:rsidR="00AD325E">
        <w:rPr>
          <w:szCs w:val="32"/>
        </w:rPr>
        <w:fldChar w:fldCharType="end"/>
      </w:r>
    </w:p>
    <w:p w:rsidR="00B83ECE" w:rsidRPr="005C4831" w:rsidRDefault="00B83ECE" w:rsidP="008B2E51">
      <w:pPr>
        <w:jc w:val="both"/>
        <w:rPr>
          <w:rFonts w:ascii="Comic Sans MS" w:hAnsi="Comic Sans MS"/>
          <w:b/>
          <w:i/>
          <w:color w:val="auto"/>
          <w:sz w:val="20"/>
          <w:szCs w:val="20"/>
        </w:rPr>
      </w:pPr>
    </w:p>
    <w:p w:rsidR="008B2E51" w:rsidRPr="00C1379B" w:rsidRDefault="00682907" w:rsidP="00CD25F5">
      <w:pPr>
        <w:spacing w:line="360" w:lineRule="auto"/>
        <w:jc w:val="both"/>
        <w:rPr>
          <w:rFonts w:ascii="Comic Sans MS" w:hAnsi="Comic Sans MS"/>
          <w:i/>
          <w:color w:val="auto"/>
          <w:sz w:val="22"/>
          <w:szCs w:val="22"/>
        </w:rPr>
      </w:pPr>
      <w:r w:rsidRPr="005C4831">
        <w:rPr>
          <w:rFonts w:ascii="Comic Sans MS" w:hAnsi="Comic Sans MS"/>
          <w:i/>
          <w:color w:val="auto"/>
          <w:sz w:val="22"/>
          <w:szCs w:val="22"/>
        </w:rPr>
        <w:t xml:space="preserve">    </w:t>
      </w:r>
      <w:r w:rsidR="00B83ECE" w:rsidRPr="00C1379B">
        <w:rPr>
          <w:rFonts w:ascii="Comic Sans MS" w:hAnsi="Comic Sans MS"/>
          <w:i/>
          <w:color w:val="auto"/>
          <w:sz w:val="22"/>
          <w:szCs w:val="22"/>
        </w:rPr>
        <w:t>Los orígenes de este villancico</w:t>
      </w:r>
      <w:r w:rsidR="008B2E51" w:rsidRPr="00C1379B">
        <w:rPr>
          <w:rFonts w:ascii="Comic Sans MS" w:hAnsi="Comic Sans MS"/>
          <w:i/>
          <w:color w:val="auto"/>
          <w:sz w:val="22"/>
          <w:szCs w:val="22"/>
        </w:rPr>
        <w:t xml:space="preserve"> gregoriano son desconocidos así como su autoría. Se han realizado a lo largo de la Historia varias versio</w:t>
      </w:r>
      <w:r w:rsidR="00CD25F5" w:rsidRPr="00C1379B">
        <w:rPr>
          <w:rFonts w:ascii="Comic Sans MS" w:hAnsi="Comic Sans MS"/>
          <w:i/>
          <w:color w:val="auto"/>
          <w:sz w:val="22"/>
          <w:szCs w:val="22"/>
        </w:rPr>
        <w:t>nes sobre dicha obra con la adi</w:t>
      </w:r>
      <w:r w:rsidR="008B2E51" w:rsidRPr="00C1379B">
        <w:rPr>
          <w:rFonts w:ascii="Comic Sans MS" w:hAnsi="Comic Sans MS"/>
          <w:i/>
          <w:color w:val="auto"/>
          <w:sz w:val="22"/>
          <w:szCs w:val="22"/>
        </w:rPr>
        <w:t xml:space="preserve">ción y eliminación de versos. La versión más antigua es el texto latino de principios del siglo XIV y la primera traducción alemana es por Heinrich </w:t>
      </w:r>
      <w:proofErr w:type="spellStart"/>
      <w:r w:rsidR="008B2E51" w:rsidRPr="00C1379B">
        <w:rPr>
          <w:rFonts w:ascii="Comic Sans MS" w:hAnsi="Comic Sans MS"/>
          <w:i/>
          <w:color w:val="auto"/>
          <w:sz w:val="22"/>
          <w:szCs w:val="22"/>
        </w:rPr>
        <w:t>Laufenberg</w:t>
      </w:r>
      <w:proofErr w:type="spellEnd"/>
      <w:r w:rsidR="008B2E51" w:rsidRPr="00C1379B">
        <w:rPr>
          <w:rFonts w:ascii="Comic Sans MS" w:hAnsi="Comic Sans MS"/>
          <w:i/>
          <w:color w:val="auto"/>
          <w:sz w:val="22"/>
          <w:szCs w:val="22"/>
        </w:rPr>
        <w:t xml:space="preserve"> en el año 1439. Hay un sinnúmero de otras versiones, las más importantes son las de </w:t>
      </w:r>
      <w:hyperlink r:id="rId455" w:history="1">
        <w:r w:rsidR="008B2E51" w:rsidRPr="00C1379B">
          <w:rPr>
            <w:rStyle w:val="Hipervnculo"/>
            <w:rFonts w:ascii="Comic Sans MS" w:hAnsi="Comic Sans MS"/>
            <w:i/>
            <w:color w:val="auto"/>
            <w:sz w:val="22"/>
            <w:szCs w:val="22"/>
            <w:u w:val="none"/>
          </w:rPr>
          <w:t xml:space="preserve">Michael </w:t>
        </w:r>
        <w:proofErr w:type="spellStart"/>
        <w:r w:rsidR="008B2E51" w:rsidRPr="00C1379B">
          <w:rPr>
            <w:rStyle w:val="Hipervnculo"/>
            <w:rFonts w:ascii="Comic Sans MS" w:hAnsi="Comic Sans MS"/>
            <w:i/>
            <w:color w:val="auto"/>
            <w:sz w:val="22"/>
            <w:szCs w:val="22"/>
            <w:u w:val="none"/>
          </w:rPr>
          <w:t>Praetorius</w:t>
        </w:r>
        <w:proofErr w:type="spellEnd"/>
      </w:hyperlink>
      <w:r w:rsidR="008B2E51" w:rsidRPr="00C1379B">
        <w:rPr>
          <w:rFonts w:ascii="Comic Sans MS" w:hAnsi="Comic Sans MS"/>
          <w:i/>
          <w:color w:val="auto"/>
          <w:sz w:val="22"/>
          <w:szCs w:val="22"/>
        </w:rPr>
        <w:t xml:space="preserve"> (1571-1621), </w:t>
      </w:r>
      <w:hyperlink r:id="rId456" w:history="1">
        <w:r w:rsidR="008B2E51" w:rsidRPr="00C1379B">
          <w:rPr>
            <w:rStyle w:val="Hipervnculo"/>
            <w:rFonts w:ascii="Comic Sans MS" w:hAnsi="Comic Sans MS"/>
            <w:i/>
            <w:color w:val="auto"/>
            <w:sz w:val="22"/>
            <w:szCs w:val="22"/>
            <w:u w:val="none"/>
          </w:rPr>
          <w:t xml:space="preserve">Johann </w:t>
        </w:r>
        <w:proofErr w:type="spellStart"/>
        <w:r w:rsidR="008B2E51" w:rsidRPr="00C1379B">
          <w:rPr>
            <w:rStyle w:val="Hipervnculo"/>
            <w:rFonts w:ascii="Comic Sans MS" w:hAnsi="Comic Sans MS"/>
            <w:i/>
            <w:color w:val="auto"/>
            <w:sz w:val="22"/>
            <w:szCs w:val="22"/>
            <w:u w:val="none"/>
          </w:rPr>
          <w:t>Hermann</w:t>
        </w:r>
        <w:proofErr w:type="spellEnd"/>
        <w:r w:rsidR="008B2E51" w:rsidRPr="00C1379B">
          <w:rPr>
            <w:rStyle w:val="Hipervnculo"/>
            <w:rFonts w:ascii="Comic Sans MS" w:hAnsi="Comic Sans MS"/>
            <w:i/>
            <w:color w:val="auto"/>
            <w:sz w:val="22"/>
            <w:szCs w:val="22"/>
            <w:u w:val="none"/>
          </w:rPr>
          <w:t xml:space="preserve"> </w:t>
        </w:r>
        <w:proofErr w:type="spellStart"/>
        <w:r w:rsidR="008B2E51" w:rsidRPr="00C1379B">
          <w:rPr>
            <w:rStyle w:val="Hipervnculo"/>
            <w:rFonts w:ascii="Comic Sans MS" w:hAnsi="Comic Sans MS"/>
            <w:i/>
            <w:color w:val="auto"/>
            <w:sz w:val="22"/>
            <w:szCs w:val="22"/>
            <w:u w:val="none"/>
          </w:rPr>
          <w:t>Schein</w:t>
        </w:r>
        <w:proofErr w:type="spellEnd"/>
      </w:hyperlink>
      <w:r w:rsidR="008B2E51" w:rsidRPr="00C1379B">
        <w:rPr>
          <w:rFonts w:ascii="Comic Sans MS" w:hAnsi="Comic Sans MS"/>
          <w:i/>
          <w:color w:val="auto"/>
          <w:sz w:val="22"/>
          <w:szCs w:val="22"/>
        </w:rPr>
        <w:t xml:space="preserve"> (1586-1630), </w:t>
      </w:r>
      <w:hyperlink r:id="rId457" w:history="1">
        <w:r w:rsidR="008B2E51" w:rsidRPr="00C1379B">
          <w:rPr>
            <w:rStyle w:val="Hipervnculo"/>
            <w:rFonts w:ascii="Comic Sans MS" w:hAnsi="Comic Sans MS"/>
            <w:i/>
            <w:color w:val="auto"/>
            <w:sz w:val="22"/>
            <w:szCs w:val="22"/>
            <w:u w:val="none"/>
          </w:rPr>
          <w:t xml:space="preserve">Samuel </w:t>
        </w:r>
        <w:proofErr w:type="spellStart"/>
        <w:r w:rsidR="008B2E51" w:rsidRPr="00C1379B">
          <w:rPr>
            <w:rStyle w:val="Hipervnculo"/>
            <w:rFonts w:ascii="Comic Sans MS" w:hAnsi="Comic Sans MS"/>
            <w:i/>
            <w:color w:val="auto"/>
            <w:sz w:val="22"/>
            <w:szCs w:val="22"/>
            <w:u w:val="none"/>
          </w:rPr>
          <w:t>Scheidt</w:t>
        </w:r>
        <w:proofErr w:type="spellEnd"/>
      </w:hyperlink>
      <w:r w:rsidR="008B2E51" w:rsidRPr="00C1379B">
        <w:rPr>
          <w:rFonts w:ascii="Comic Sans MS" w:hAnsi="Comic Sans MS"/>
          <w:i/>
          <w:color w:val="auto"/>
          <w:sz w:val="22"/>
          <w:szCs w:val="22"/>
        </w:rPr>
        <w:t xml:space="preserve"> (1587-1654) </w:t>
      </w:r>
      <w:hyperlink r:id="rId458" w:history="1">
        <w:proofErr w:type="spellStart"/>
        <w:r w:rsidR="008B2E51" w:rsidRPr="00C1379B">
          <w:rPr>
            <w:rStyle w:val="Hipervnculo"/>
            <w:rFonts w:ascii="Comic Sans MS" w:hAnsi="Comic Sans MS"/>
            <w:i/>
            <w:color w:val="auto"/>
            <w:sz w:val="22"/>
            <w:szCs w:val="22"/>
            <w:u w:val="none"/>
          </w:rPr>
          <w:t>Dietrich</w:t>
        </w:r>
        <w:proofErr w:type="spellEnd"/>
        <w:r w:rsidR="008B2E51" w:rsidRPr="00C1379B">
          <w:rPr>
            <w:rStyle w:val="Hipervnculo"/>
            <w:rFonts w:ascii="Comic Sans MS" w:hAnsi="Comic Sans MS"/>
            <w:i/>
            <w:color w:val="auto"/>
            <w:sz w:val="22"/>
            <w:szCs w:val="22"/>
            <w:u w:val="none"/>
          </w:rPr>
          <w:t xml:space="preserve"> </w:t>
        </w:r>
        <w:proofErr w:type="spellStart"/>
        <w:r w:rsidR="008B2E51" w:rsidRPr="00C1379B">
          <w:rPr>
            <w:rStyle w:val="Hipervnculo"/>
            <w:rFonts w:ascii="Comic Sans MS" w:hAnsi="Comic Sans MS"/>
            <w:i/>
            <w:color w:val="auto"/>
            <w:sz w:val="22"/>
            <w:szCs w:val="22"/>
            <w:u w:val="none"/>
          </w:rPr>
          <w:t>Buxtehude</w:t>
        </w:r>
        <w:proofErr w:type="spellEnd"/>
      </w:hyperlink>
      <w:r w:rsidR="008B2E51" w:rsidRPr="00C1379B">
        <w:rPr>
          <w:rFonts w:ascii="Comic Sans MS" w:hAnsi="Comic Sans MS"/>
          <w:i/>
          <w:color w:val="auto"/>
          <w:sz w:val="22"/>
          <w:szCs w:val="22"/>
        </w:rPr>
        <w:t xml:space="preserve"> (1637-1707).</w:t>
      </w:r>
    </w:p>
    <w:p w:rsidR="008B2E51" w:rsidRPr="008E11D9" w:rsidRDefault="00B83ECE" w:rsidP="00573670">
      <w:pPr>
        <w:rPr>
          <w:sz w:val="20"/>
          <w:szCs w:val="20"/>
        </w:rPr>
      </w:pPr>
      <w:r w:rsidRPr="00D01404">
        <w:t xml:space="preserve">                                                                                                             </w:t>
      </w:r>
      <w:r w:rsidR="007C1DD6">
        <w:t xml:space="preserve">          </w:t>
      </w:r>
      <w:r w:rsidRPr="00D01404">
        <w:t xml:space="preserve"> </w:t>
      </w:r>
      <w:hyperlink r:id="rId459" w:history="1">
        <w:r w:rsidRPr="00AF2909">
          <w:rPr>
            <w:rStyle w:val="Hipervnculo"/>
          </w:rPr>
          <w:t xml:space="preserve"> </w:t>
        </w:r>
        <w:r w:rsidRPr="00AF2909">
          <w:rPr>
            <w:rStyle w:val="Hipervnculo"/>
            <w:sz w:val="20"/>
            <w:szCs w:val="20"/>
          </w:rPr>
          <w:t>mp3</w:t>
        </w:r>
      </w:hyperlink>
    </w:p>
    <w:p w:rsidR="00573670" w:rsidRDefault="00573670" w:rsidP="00573670">
      <w:pPr>
        <w:rPr>
          <w:rFonts w:ascii="Comic Sans MS" w:hAnsi="Comic Sans MS"/>
          <w:b/>
          <w:i/>
          <w:color w:val="auto"/>
          <w:sz w:val="20"/>
          <w:szCs w:val="20"/>
        </w:rPr>
      </w:pPr>
      <w:r w:rsidRPr="00D01404">
        <w:rPr>
          <w:noProof/>
          <w:lang w:eastAsia="es-ES"/>
        </w:rPr>
        <w:drawing>
          <wp:inline distT="0" distB="0" distL="0" distR="0">
            <wp:extent cx="5400040" cy="748551"/>
            <wp:effectExtent l="19050" t="0" r="0" b="0"/>
            <wp:docPr id="161" name="Imagen 1" descr="C:\Documents and Settings\Pedro\Mis documentos\Dropbox\ff2012\gregoriano\Puer natus in betheleem\BMP\puer natus in bethlee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Mis documentos\Dropbox\ff2012\gregoriano\Puer natus in betheleem\BMP\puer natus in bethleem-1.BMP"/>
                    <pic:cNvPicPr>
                      <a:picLocks noChangeAspect="1" noChangeArrowheads="1"/>
                    </pic:cNvPicPr>
                  </pic:nvPicPr>
                  <pic:blipFill>
                    <a:blip r:embed="rId460" cstate="print"/>
                    <a:srcRect/>
                    <a:stretch>
                      <a:fillRect/>
                    </a:stretch>
                  </pic:blipFill>
                  <pic:spPr bwMode="auto">
                    <a:xfrm>
                      <a:off x="0" y="0"/>
                      <a:ext cx="5400040" cy="748551"/>
                    </a:xfrm>
                    <a:prstGeom prst="rect">
                      <a:avLst/>
                    </a:prstGeom>
                    <a:noFill/>
                    <a:ln w="9525">
                      <a:noFill/>
                      <a:miter lim="800000"/>
                      <a:headEnd/>
                      <a:tailEnd/>
                    </a:ln>
                  </pic:spPr>
                </pic:pic>
              </a:graphicData>
            </a:graphic>
          </wp:inline>
        </w:drawing>
      </w:r>
      <w:r w:rsidRPr="00D01404">
        <w:t xml:space="preserve">    </w:t>
      </w:r>
      <w:r w:rsidR="009B2810">
        <w:rPr>
          <w:rFonts w:ascii="Comic Sans MS" w:hAnsi="Comic Sans MS"/>
          <w:i/>
          <w:color w:val="auto"/>
          <w:sz w:val="20"/>
          <w:szCs w:val="20"/>
        </w:rPr>
        <w:t>Un niño ha nacido en Belén, a</w:t>
      </w:r>
      <w:r w:rsidRPr="00D01404">
        <w:rPr>
          <w:rFonts w:ascii="Comic Sans MS" w:hAnsi="Comic Sans MS"/>
          <w:i/>
          <w:color w:val="auto"/>
          <w:sz w:val="20"/>
          <w:szCs w:val="20"/>
        </w:rPr>
        <w:t>leluya</w:t>
      </w:r>
      <w:r w:rsidRPr="00D01404">
        <w:rPr>
          <w:rFonts w:ascii="Comic Sans MS" w:hAnsi="Comic Sans MS"/>
          <w:noProof/>
          <w:sz w:val="24"/>
          <w:szCs w:val="24"/>
          <w:lang w:eastAsia="es-ES"/>
        </w:rPr>
        <w:t xml:space="preserve">. </w:t>
      </w:r>
      <w:r w:rsidRPr="00D01404">
        <w:rPr>
          <w:rFonts w:ascii="Comic Sans MS" w:hAnsi="Comic Sans MS"/>
          <w:i/>
          <w:color w:val="auto"/>
          <w:sz w:val="20"/>
          <w:szCs w:val="20"/>
        </w:rPr>
        <w:t>Por eso está dichosa  Jerusalén.</w:t>
      </w:r>
      <w:r>
        <w:rPr>
          <w:noProof/>
          <w:lang w:eastAsia="es-ES"/>
        </w:rPr>
        <w:drawing>
          <wp:inline distT="0" distB="0" distL="0" distR="0">
            <wp:extent cx="5400040" cy="747698"/>
            <wp:effectExtent l="19050" t="0" r="0" b="0"/>
            <wp:docPr id="162" name="Imagen 2" descr="C:\Documents and Settings\Pedro\Mis documentos\Dropbox\ff2012\gregoriano\Puer natus in betheleem\BMP\puer natus in bethlee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Mis documentos\Dropbox\ff2012\gregoriano\Puer natus in betheleem\BMP\puer natus in bethleem-2.BMP"/>
                    <pic:cNvPicPr>
                      <a:picLocks noChangeAspect="1" noChangeArrowheads="1"/>
                    </pic:cNvPicPr>
                  </pic:nvPicPr>
                  <pic:blipFill>
                    <a:blip r:embed="rId461"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Pr>
          <w:noProof/>
          <w:lang w:eastAsia="es-ES"/>
        </w:rPr>
        <w:drawing>
          <wp:inline distT="0" distB="0" distL="0" distR="0">
            <wp:extent cx="5400040" cy="747698"/>
            <wp:effectExtent l="19050" t="0" r="0" b="0"/>
            <wp:docPr id="163" name="Imagen 3" descr="C:\Documents and Settings\Pedro\Mis documentos\Dropbox\ff2012\gregoriano\Puer natus in betheleem\BMP\puer natus in bethleem-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Mis documentos\Dropbox\ff2012\gregoriano\Puer natus in betheleem\BMP\puer natus in bethleem-3.BMP"/>
                    <pic:cNvPicPr>
                      <a:picLocks noChangeAspect="1" noChangeArrowheads="1"/>
                    </pic:cNvPicPr>
                  </pic:nvPicPr>
                  <pic:blipFill>
                    <a:blip r:embed="rId462"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p>
    <w:p w:rsidR="00573670" w:rsidRPr="00573670" w:rsidRDefault="003220D6" w:rsidP="00573670">
      <w:pPr>
        <w:pStyle w:val="espaol"/>
        <w:rPr>
          <w:rFonts w:ascii="Comic Sans MS" w:hAnsi="Comic Sans MS"/>
          <w:i/>
          <w:sz w:val="20"/>
          <w:szCs w:val="20"/>
        </w:rPr>
      </w:pPr>
      <w:r>
        <w:rPr>
          <w:rFonts w:ascii="Comic Sans MS" w:hAnsi="Comic Sans MS"/>
          <w:i/>
          <w:sz w:val="20"/>
          <w:szCs w:val="20"/>
          <w:lang w:val="es-ES_tradnl"/>
        </w:rPr>
        <w:t xml:space="preserve">  </w:t>
      </w:r>
      <w:proofErr w:type="gramStart"/>
      <w:r w:rsidR="00573670" w:rsidRPr="00573670">
        <w:rPr>
          <w:rFonts w:ascii="Comic Sans MS" w:hAnsi="Comic Sans MS"/>
          <w:i/>
          <w:sz w:val="20"/>
          <w:szCs w:val="20"/>
          <w:lang w:val="es-ES_tradnl"/>
        </w:rPr>
        <w:t>R./</w:t>
      </w:r>
      <w:proofErr w:type="gramEnd"/>
      <w:r w:rsidR="00573670" w:rsidRPr="00573670">
        <w:rPr>
          <w:rFonts w:ascii="Comic Sans MS" w:hAnsi="Comic Sans MS"/>
          <w:i/>
          <w:sz w:val="20"/>
          <w:szCs w:val="20"/>
          <w:lang w:val="es-ES_tradnl"/>
        </w:rPr>
        <w:t xml:space="preserve"> Con un exultante corazón adoremos, con un canto nuevo, a Cristo que ha nacido.</w:t>
      </w:r>
    </w:p>
    <w:p w:rsidR="00573670" w:rsidRDefault="00573670" w:rsidP="00573670">
      <w:r>
        <w:rPr>
          <w:noProof/>
          <w:lang w:eastAsia="es-ES"/>
        </w:rPr>
        <w:drawing>
          <wp:inline distT="0" distB="0" distL="0" distR="0">
            <wp:extent cx="5400040" cy="747698"/>
            <wp:effectExtent l="19050" t="0" r="0" b="0"/>
            <wp:docPr id="164" name="Imagen 4" descr="C:\Documents and Settings\Pedro\Mis documentos\Dropbox\ff2012\gregoriano\Puer natus in betheleem\BMP\puer natus in bethleem-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Mis documentos\Dropbox\ff2012\gregoriano\Puer natus in betheleem\BMP\puer natus in bethleem-4.BMP"/>
                    <pic:cNvPicPr>
                      <a:picLocks noChangeAspect="1" noChangeArrowheads="1"/>
                    </pic:cNvPicPr>
                  </pic:nvPicPr>
                  <pic:blipFill>
                    <a:blip r:embed="rId463"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p>
    <w:p w:rsidR="003220D6" w:rsidRPr="00D01404" w:rsidRDefault="003220D6" w:rsidP="00573670">
      <w:pPr>
        <w:rPr>
          <w:i/>
          <w:color w:val="auto"/>
          <w:sz w:val="20"/>
          <w:szCs w:val="20"/>
        </w:rPr>
      </w:pPr>
      <w:r>
        <w:rPr>
          <w:rFonts w:ascii="Comic Sans MS" w:hAnsi="Comic Sans MS"/>
          <w:b/>
          <w:i/>
          <w:color w:val="auto"/>
          <w:sz w:val="20"/>
          <w:szCs w:val="20"/>
          <w:lang w:val="es-ES_tradnl"/>
        </w:rPr>
        <w:t xml:space="preserve">    </w:t>
      </w:r>
      <w:r w:rsidRPr="00D01404">
        <w:rPr>
          <w:rFonts w:ascii="Comic Sans MS" w:hAnsi="Comic Sans MS"/>
          <w:i/>
          <w:color w:val="auto"/>
          <w:sz w:val="20"/>
          <w:szCs w:val="20"/>
          <w:lang w:val="es-ES_tradnl"/>
        </w:rPr>
        <w:t xml:space="preserve">    El Hijo de Dios Padre se ha encarnado.</w:t>
      </w:r>
    </w:p>
    <w:p w:rsidR="003220D6" w:rsidRPr="00D01404" w:rsidRDefault="00573670" w:rsidP="00573670">
      <w:r w:rsidRPr="00D01404">
        <w:rPr>
          <w:noProof/>
          <w:lang w:eastAsia="es-ES"/>
        </w:rPr>
        <w:lastRenderedPageBreak/>
        <w:drawing>
          <wp:inline distT="0" distB="0" distL="0" distR="0">
            <wp:extent cx="5400040" cy="747698"/>
            <wp:effectExtent l="19050" t="0" r="0" b="0"/>
            <wp:docPr id="165" name="Imagen 5" descr="C:\Documents and Settings\Pedro\Mis documentos\Dropbox\ff2012\gregoriano\Puer natus in betheleem\BMP\puer natus in bethleem-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Mis documentos\Dropbox\ff2012\gregoriano\Puer natus in betheleem\BMP\puer natus in bethleem-5.BMP"/>
                    <pic:cNvPicPr>
                      <a:picLocks noChangeAspect="1" noChangeArrowheads="1"/>
                    </pic:cNvPicPr>
                  </pic:nvPicPr>
                  <pic:blipFill>
                    <a:blip r:embed="rId461"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sidRPr="00D01404">
        <w:rPr>
          <w:noProof/>
          <w:lang w:eastAsia="es-ES"/>
        </w:rPr>
        <w:drawing>
          <wp:inline distT="0" distB="0" distL="0" distR="0">
            <wp:extent cx="5400040" cy="747698"/>
            <wp:effectExtent l="19050" t="0" r="0" b="0"/>
            <wp:docPr id="166" name="Imagen 6" descr="C:\Documents and Settings\Pedro\Mis documentos\Dropbox\ff2012\gregoriano\Puer natus in betheleem\BMP\puer natus in bethleem-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Mis documentos\Dropbox\ff2012\gregoriano\Puer natus in betheleem\BMP\puer natus in bethleem-6.BMP"/>
                    <pic:cNvPicPr>
                      <a:picLocks noChangeAspect="1" noChangeArrowheads="1"/>
                    </pic:cNvPicPr>
                  </pic:nvPicPr>
                  <pic:blipFill>
                    <a:blip r:embed="rId462"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sidRPr="00D01404">
        <w:rPr>
          <w:noProof/>
          <w:lang w:eastAsia="es-ES"/>
        </w:rPr>
        <w:drawing>
          <wp:inline distT="0" distB="0" distL="0" distR="0">
            <wp:extent cx="5400040" cy="747698"/>
            <wp:effectExtent l="19050" t="0" r="0" b="0"/>
            <wp:docPr id="167" name="Imagen 7" descr="C:\Documents and Settings\Pedro\Mis documentos\Dropbox\ff2012\gregoriano\Puer natus in betheleem\BMP\puer natus in bethleem-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Mis documentos\Dropbox\ff2012\gregoriano\Puer natus in betheleem\BMP\puer natus in bethleem-7.BMP"/>
                    <pic:cNvPicPr>
                      <a:picLocks noChangeAspect="1" noChangeArrowheads="1"/>
                    </pic:cNvPicPr>
                  </pic:nvPicPr>
                  <pic:blipFill>
                    <a:blip r:embed="rId464"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p>
    <w:p w:rsidR="003220D6" w:rsidRPr="00D01404" w:rsidRDefault="003220D6" w:rsidP="00573670">
      <w:pPr>
        <w:rPr>
          <w:i/>
          <w:color w:val="auto"/>
          <w:sz w:val="20"/>
          <w:szCs w:val="20"/>
        </w:rPr>
      </w:pPr>
      <w:r w:rsidRPr="00D01404">
        <w:rPr>
          <w:rFonts w:ascii="Comic Sans MS" w:hAnsi="Comic Sans MS"/>
          <w:i/>
          <w:color w:val="auto"/>
          <w:sz w:val="20"/>
          <w:szCs w:val="20"/>
          <w:lang w:val="es-ES_tradnl"/>
        </w:rPr>
        <w:t xml:space="preserve">       Por el anuncio del ángel Gabriel, la Virgen concibió al Hijo,</w:t>
      </w:r>
    </w:p>
    <w:p w:rsidR="003220D6" w:rsidRDefault="00573670" w:rsidP="00573670">
      <w:r w:rsidRPr="00D01404">
        <w:rPr>
          <w:noProof/>
          <w:lang w:eastAsia="es-ES"/>
        </w:rPr>
        <w:drawing>
          <wp:inline distT="0" distB="0" distL="0" distR="0">
            <wp:extent cx="5400040" cy="747698"/>
            <wp:effectExtent l="19050" t="0" r="0" b="0"/>
            <wp:docPr id="168" name="Imagen 8" descr="C:\Documents and Settings\Pedro\Mis documentos\Dropbox\ff2012\gregoriano\Puer natus in betheleem\BMP\puer natus in bethleem-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Mis documentos\Dropbox\ff2012\gregoriano\Puer natus in betheleem\BMP\puer natus in bethleem-8.BMP"/>
                    <pic:cNvPicPr>
                      <a:picLocks noChangeAspect="1" noChangeArrowheads="1"/>
                    </pic:cNvPicPr>
                  </pic:nvPicPr>
                  <pic:blipFill>
                    <a:blip r:embed="rId461"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sidRPr="00D01404">
        <w:rPr>
          <w:noProof/>
          <w:lang w:eastAsia="es-ES"/>
        </w:rPr>
        <w:drawing>
          <wp:inline distT="0" distB="0" distL="0" distR="0">
            <wp:extent cx="5400040" cy="747698"/>
            <wp:effectExtent l="19050" t="0" r="0" b="0"/>
            <wp:docPr id="169" name="Imagen 9" descr="C:\Documents and Settings\Pedro\Mis documentos\Dropbox\ff2012\gregoriano\Puer natus in betheleem\BMP\puer natus in bethleem-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Mis documentos\Dropbox\ff2012\gregoriano\Puer natus in betheleem\BMP\puer natus in bethleem-9.BMP"/>
                    <pic:cNvPicPr>
                      <a:picLocks noChangeAspect="1" noChangeArrowheads="1"/>
                    </pic:cNvPicPr>
                  </pic:nvPicPr>
                  <pic:blipFill>
                    <a:blip r:embed="rId462"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Pr>
          <w:noProof/>
          <w:lang w:eastAsia="es-ES"/>
        </w:rPr>
        <w:drawing>
          <wp:inline distT="0" distB="0" distL="0" distR="0">
            <wp:extent cx="5400040" cy="747698"/>
            <wp:effectExtent l="19050" t="0" r="0" b="0"/>
            <wp:docPr id="170" name="Imagen 10" descr="C:\Documents and Settings\Pedro\Mis documentos\Dropbox\ff2012\gregoriano\Puer natus in betheleem\BMP\puer natus in bethleem-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Mis documentos\Dropbox\ff2012\gregoriano\Puer natus in betheleem\BMP\puer natus in bethleem-10.BMP"/>
                    <pic:cNvPicPr>
                      <a:picLocks noChangeAspect="1" noChangeArrowheads="1"/>
                    </pic:cNvPicPr>
                  </pic:nvPicPr>
                  <pic:blipFill>
                    <a:blip r:embed="rId465"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p>
    <w:p w:rsidR="003220D6" w:rsidRPr="003220D6" w:rsidRDefault="008B2E51" w:rsidP="003220D6">
      <w:pPr>
        <w:pStyle w:val="espaol"/>
        <w:rPr>
          <w:rFonts w:ascii="Comic Sans MS" w:hAnsi="Comic Sans MS"/>
          <w:sz w:val="20"/>
          <w:szCs w:val="20"/>
        </w:rPr>
      </w:pPr>
      <w:r>
        <w:rPr>
          <w:rFonts w:ascii="Comic Sans MS" w:hAnsi="Comic Sans MS"/>
          <w:sz w:val="20"/>
          <w:szCs w:val="20"/>
          <w:lang w:val="es-ES_tradnl"/>
        </w:rPr>
        <w:t xml:space="preserve">       </w:t>
      </w:r>
      <w:r w:rsidR="009B2810">
        <w:rPr>
          <w:rFonts w:ascii="Comic Sans MS" w:hAnsi="Comic Sans MS"/>
          <w:sz w:val="20"/>
          <w:szCs w:val="20"/>
          <w:lang w:val="es-ES_tradnl"/>
        </w:rPr>
        <w:t>El á</w:t>
      </w:r>
      <w:r w:rsidR="003220D6" w:rsidRPr="003220D6">
        <w:rPr>
          <w:rFonts w:ascii="Comic Sans MS" w:hAnsi="Comic Sans MS"/>
          <w:sz w:val="20"/>
          <w:szCs w:val="20"/>
          <w:lang w:val="es-ES_tradnl"/>
        </w:rPr>
        <w:t>ngel revela a los Pastores que El es el Señor.</w:t>
      </w:r>
    </w:p>
    <w:p w:rsidR="003220D6" w:rsidRDefault="00573670" w:rsidP="00573670">
      <w:r>
        <w:rPr>
          <w:noProof/>
          <w:lang w:eastAsia="es-ES"/>
        </w:rPr>
        <w:drawing>
          <wp:inline distT="0" distB="0" distL="0" distR="0">
            <wp:extent cx="5400040" cy="747698"/>
            <wp:effectExtent l="19050" t="0" r="0" b="0"/>
            <wp:docPr id="171" name="Imagen 11" descr="C:\Documents and Settings\Pedro\Mis documentos\Dropbox\ff2012\gregoriano\Puer natus in betheleem\BMP\puer natus in bethleem-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Mis documentos\Dropbox\ff2012\gregoriano\Puer natus in betheleem\BMP\puer natus in bethleem-11.BMP"/>
                    <pic:cNvPicPr>
                      <a:picLocks noChangeAspect="1" noChangeArrowheads="1"/>
                    </pic:cNvPicPr>
                  </pic:nvPicPr>
                  <pic:blipFill>
                    <a:blip r:embed="rId461"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Pr>
          <w:noProof/>
          <w:lang w:eastAsia="es-ES"/>
        </w:rPr>
        <w:drawing>
          <wp:inline distT="0" distB="0" distL="0" distR="0">
            <wp:extent cx="5400040" cy="747698"/>
            <wp:effectExtent l="19050" t="0" r="0" b="0"/>
            <wp:docPr id="172" name="Imagen 12" descr="C:\Documents and Settings\Pedro\Mis documentos\Dropbox\ff2012\gregoriano\Puer natus in betheleem\BMP\puer natus in bethleem-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Mis documentos\Dropbox\ff2012\gregoriano\Puer natus in betheleem\BMP\puer natus in bethleem-12.BMP"/>
                    <pic:cNvPicPr>
                      <a:picLocks noChangeAspect="1" noChangeArrowheads="1"/>
                    </pic:cNvPicPr>
                  </pic:nvPicPr>
                  <pic:blipFill>
                    <a:blip r:embed="rId462"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Pr>
          <w:noProof/>
          <w:lang w:eastAsia="es-ES"/>
        </w:rPr>
        <w:drawing>
          <wp:inline distT="0" distB="0" distL="0" distR="0">
            <wp:extent cx="5400040" cy="747698"/>
            <wp:effectExtent l="19050" t="0" r="0" b="0"/>
            <wp:docPr id="173" name="Imagen 13" descr="C:\Documents and Settings\Pedro\Mis documentos\Dropbox\ff2012\gregoriano\Puer natus in betheleem\BMP\puer natus in bethleem-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Mis documentos\Dropbox\ff2012\gregoriano\Puer natus in betheleem\BMP\puer natus in bethleem-13.BMP"/>
                    <pic:cNvPicPr>
                      <a:picLocks noChangeAspect="1" noChangeArrowheads="1"/>
                    </pic:cNvPicPr>
                  </pic:nvPicPr>
                  <pic:blipFill>
                    <a:blip r:embed="rId466"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p>
    <w:p w:rsidR="003220D6" w:rsidRPr="00D01404" w:rsidRDefault="003220D6" w:rsidP="00573670">
      <w:pPr>
        <w:rPr>
          <w:i/>
          <w:color w:val="auto"/>
          <w:sz w:val="20"/>
          <w:szCs w:val="20"/>
        </w:rPr>
      </w:pPr>
      <w:r>
        <w:rPr>
          <w:rFonts w:ascii="Comic Sans MS" w:hAnsi="Comic Sans MS"/>
          <w:b/>
          <w:i/>
          <w:color w:val="auto"/>
          <w:sz w:val="20"/>
          <w:szCs w:val="20"/>
          <w:lang w:val="es-ES_tradnl"/>
        </w:rPr>
        <w:t xml:space="preserve">    </w:t>
      </w:r>
      <w:r w:rsidRPr="00D01404">
        <w:rPr>
          <w:rFonts w:ascii="Comic Sans MS" w:hAnsi="Comic Sans MS"/>
          <w:i/>
          <w:color w:val="auto"/>
          <w:sz w:val="20"/>
          <w:szCs w:val="20"/>
          <w:lang w:val="es-ES_tradnl"/>
        </w:rPr>
        <w:t xml:space="preserve">   Los reyes de </w:t>
      </w:r>
      <w:proofErr w:type="spellStart"/>
      <w:r w:rsidRPr="00D01404">
        <w:rPr>
          <w:rFonts w:ascii="Comic Sans MS" w:hAnsi="Comic Sans MS"/>
          <w:i/>
          <w:color w:val="auto"/>
          <w:sz w:val="20"/>
          <w:szCs w:val="20"/>
          <w:lang w:val="es-ES_tradnl"/>
        </w:rPr>
        <w:t>Saba</w:t>
      </w:r>
      <w:proofErr w:type="spellEnd"/>
      <w:r w:rsidRPr="00D01404">
        <w:rPr>
          <w:rFonts w:ascii="Comic Sans MS" w:hAnsi="Comic Sans MS"/>
          <w:i/>
          <w:color w:val="auto"/>
          <w:sz w:val="20"/>
          <w:szCs w:val="20"/>
          <w:lang w:val="es-ES_tradnl"/>
        </w:rPr>
        <w:t xml:space="preserve"> vienen y le ofrecen oro, incienso y mirra,</w:t>
      </w:r>
    </w:p>
    <w:p w:rsidR="003220D6" w:rsidRPr="00D01404" w:rsidRDefault="00573670" w:rsidP="00573670">
      <w:r w:rsidRPr="00D01404">
        <w:rPr>
          <w:noProof/>
          <w:lang w:eastAsia="es-ES"/>
        </w:rPr>
        <w:lastRenderedPageBreak/>
        <w:drawing>
          <wp:inline distT="0" distB="0" distL="0" distR="0">
            <wp:extent cx="5400040" cy="747698"/>
            <wp:effectExtent l="19050" t="0" r="0" b="0"/>
            <wp:docPr id="174" name="Imagen 14" descr="C:\Documents and Settings\Pedro\Mis documentos\Dropbox\ff2012\gregoriano\Puer natus in betheleem\BMP\puer natus in bethleem-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Mis documentos\Dropbox\ff2012\gregoriano\Puer natus in betheleem\BMP\puer natus in bethleem-14.BMP"/>
                    <pic:cNvPicPr>
                      <a:picLocks noChangeAspect="1" noChangeArrowheads="1"/>
                    </pic:cNvPicPr>
                  </pic:nvPicPr>
                  <pic:blipFill>
                    <a:blip r:embed="rId461"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sidRPr="00D01404">
        <w:rPr>
          <w:noProof/>
          <w:lang w:eastAsia="es-ES"/>
        </w:rPr>
        <w:drawing>
          <wp:inline distT="0" distB="0" distL="0" distR="0">
            <wp:extent cx="5400040" cy="747698"/>
            <wp:effectExtent l="19050" t="0" r="0" b="0"/>
            <wp:docPr id="175" name="Imagen 15" descr="C:\Documents and Settings\Pedro\Mis documentos\Dropbox\ff2012\gregoriano\Puer natus in betheleem\BMP\puer natus in bethleem-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edro\Mis documentos\Dropbox\ff2012\gregoriano\Puer natus in betheleem\BMP\puer natus in bethleem-15.BMP"/>
                    <pic:cNvPicPr>
                      <a:picLocks noChangeAspect="1" noChangeArrowheads="1"/>
                    </pic:cNvPicPr>
                  </pic:nvPicPr>
                  <pic:blipFill>
                    <a:blip r:embed="rId462"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sidRPr="00D01404">
        <w:rPr>
          <w:noProof/>
          <w:lang w:eastAsia="es-ES"/>
        </w:rPr>
        <w:drawing>
          <wp:inline distT="0" distB="0" distL="0" distR="0">
            <wp:extent cx="5400040" cy="747698"/>
            <wp:effectExtent l="19050" t="0" r="0" b="0"/>
            <wp:docPr id="176" name="Imagen 16" descr="C:\Documents and Settings\Pedro\Mis documentos\Dropbox\ff2012\gregoriano\Puer natus in betheleem\BMP\puer natus in bethleem-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Mis documentos\Dropbox\ff2012\gregoriano\Puer natus in betheleem\BMP\puer natus in bethleem-16.BMP"/>
                    <pic:cNvPicPr>
                      <a:picLocks noChangeAspect="1" noChangeArrowheads="1"/>
                    </pic:cNvPicPr>
                  </pic:nvPicPr>
                  <pic:blipFill>
                    <a:blip r:embed="rId467"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p>
    <w:p w:rsidR="003220D6" w:rsidRPr="00D01404" w:rsidRDefault="003220D6" w:rsidP="00573670">
      <w:pPr>
        <w:rPr>
          <w:i/>
          <w:color w:val="auto"/>
          <w:sz w:val="20"/>
          <w:szCs w:val="20"/>
        </w:rPr>
      </w:pPr>
      <w:r w:rsidRPr="00D01404">
        <w:rPr>
          <w:rFonts w:ascii="Comic Sans MS" w:hAnsi="Comic Sans MS"/>
          <w:i/>
          <w:color w:val="auto"/>
          <w:sz w:val="20"/>
          <w:szCs w:val="20"/>
          <w:lang w:val="es-ES_tradnl"/>
        </w:rPr>
        <w:t xml:space="preserve">       En este gozo de la Navidad, bendigamos al Señor,</w:t>
      </w:r>
    </w:p>
    <w:p w:rsidR="003220D6" w:rsidRPr="00D01404" w:rsidRDefault="00573670" w:rsidP="00573670">
      <w:r w:rsidRPr="00D01404">
        <w:rPr>
          <w:noProof/>
          <w:lang w:eastAsia="es-ES"/>
        </w:rPr>
        <w:drawing>
          <wp:inline distT="0" distB="0" distL="0" distR="0">
            <wp:extent cx="5400040" cy="747698"/>
            <wp:effectExtent l="19050" t="0" r="0" b="0"/>
            <wp:docPr id="177" name="Imagen 17" descr="C:\Documents and Settings\Pedro\Mis documentos\Dropbox\ff2012\gregoriano\Puer natus in betheleem\BMP\puer natus in bethleem-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Mis documentos\Dropbox\ff2012\gregoriano\Puer natus in betheleem\BMP\puer natus in bethleem-17.BMP"/>
                    <pic:cNvPicPr>
                      <a:picLocks noChangeAspect="1" noChangeArrowheads="1"/>
                    </pic:cNvPicPr>
                  </pic:nvPicPr>
                  <pic:blipFill>
                    <a:blip r:embed="rId461"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sidRPr="00D01404">
        <w:rPr>
          <w:noProof/>
          <w:lang w:eastAsia="es-ES"/>
        </w:rPr>
        <w:drawing>
          <wp:inline distT="0" distB="0" distL="0" distR="0">
            <wp:extent cx="5400040" cy="747698"/>
            <wp:effectExtent l="19050" t="0" r="0" b="0"/>
            <wp:docPr id="178" name="Imagen 18" descr="C:\Documents and Settings\Pedro\Mis documentos\Dropbox\ff2012\gregoriano\Puer natus in betheleem\BMP\puer natus in bethleem-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edro\Mis documentos\Dropbox\ff2012\gregoriano\Puer natus in betheleem\BMP\puer natus in bethleem-18.BMP"/>
                    <pic:cNvPicPr>
                      <a:picLocks noChangeAspect="1" noChangeArrowheads="1"/>
                    </pic:cNvPicPr>
                  </pic:nvPicPr>
                  <pic:blipFill>
                    <a:blip r:embed="rId462"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sidRPr="00D01404">
        <w:rPr>
          <w:noProof/>
          <w:lang w:eastAsia="es-ES"/>
        </w:rPr>
        <w:drawing>
          <wp:inline distT="0" distB="0" distL="0" distR="0">
            <wp:extent cx="5400040" cy="747698"/>
            <wp:effectExtent l="19050" t="0" r="0" b="0"/>
            <wp:docPr id="179" name="Imagen 19" descr="C:\Documents and Settings\Pedro\Mis documentos\Dropbox\ff2012\gregoriano\Puer natus in betheleem\BMP\puer natus in bethleem-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edro\Mis documentos\Dropbox\ff2012\gregoriano\Puer natus in betheleem\BMP\puer natus in bethleem-19.BMP"/>
                    <pic:cNvPicPr>
                      <a:picLocks noChangeAspect="1" noChangeArrowheads="1"/>
                    </pic:cNvPicPr>
                  </pic:nvPicPr>
                  <pic:blipFill>
                    <a:blip r:embed="rId468"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p>
    <w:p w:rsidR="003220D6" w:rsidRPr="00D01404" w:rsidRDefault="003220D6" w:rsidP="00573670">
      <w:pPr>
        <w:rPr>
          <w:i/>
          <w:color w:val="auto"/>
          <w:sz w:val="20"/>
          <w:szCs w:val="20"/>
        </w:rPr>
      </w:pPr>
      <w:r w:rsidRPr="00D01404">
        <w:rPr>
          <w:rFonts w:ascii="Comic Sans MS" w:hAnsi="Comic Sans MS"/>
          <w:i/>
          <w:color w:val="auto"/>
          <w:sz w:val="20"/>
          <w:szCs w:val="20"/>
          <w:lang w:val="es-ES_tradnl"/>
        </w:rPr>
        <w:t xml:space="preserve">       Alabada sea la Santa Trinidad, Aleluya, Demos gracias a Dios,</w:t>
      </w:r>
    </w:p>
    <w:p w:rsidR="00D716B3" w:rsidRDefault="00573670" w:rsidP="00573670">
      <w:r>
        <w:rPr>
          <w:noProof/>
          <w:lang w:eastAsia="es-ES"/>
        </w:rPr>
        <w:drawing>
          <wp:inline distT="0" distB="0" distL="0" distR="0">
            <wp:extent cx="5400040" cy="747698"/>
            <wp:effectExtent l="19050" t="0" r="0" b="0"/>
            <wp:docPr id="180" name="Imagen 20" descr="C:\Documents and Settings\Pedro\Mis documentos\Dropbox\ff2012\gregoriano\Puer natus in betheleem\BMP\puer natus in bethleem-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Pedro\Mis documentos\Dropbox\ff2012\gregoriano\Puer natus in betheleem\BMP\puer natus in bethleem-20.BMP"/>
                    <pic:cNvPicPr>
                      <a:picLocks noChangeAspect="1" noChangeArrowheads="1"/>
                    </pic:cNvPicPr>
                  </pic:nvPicPr>
                  <pic:blipFill>
                    <a:blip r:embed="rId461"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r>
        <w:rPr>
          <w:noProof/>
          <w:lang w:eastAsia="es-ES"/>
        </w:rPr>
        <w:drawing>
          <wp:inline distT="0" distB="0" distL="0" distR="0">
            <wp:extent cx="5400040" cy="747698"/>
            <wp:effectExtent l="19050" t="0" r="0" b="0"/>
            <wp:docPr id="181" name="Imagen 21" descr="C:\Documents and Settings\Pedro\Mis documentos\Dropbox\ff2012\gregoriano\Puer natus in betheleem\BMP\puer natus in bethleem-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Pedro\Mis documentos\Dropbox\ff2012\gregoriano\Puer natus in betheleem\BMP\puer natus in bethleem-21.BMP"/>
                    <pic:cNvPicPr>
                      <a:picLocks noChangeAspect="1" noChangeArrowheads="1"/>
                    </pic:cNvPicPr>
                  </pic:nvPicPr>
                  <pic:blipFill>
                    <a:blip r:embed="rId462" cstate="print"/>
                    <a:srcRect/>
                    <a:stretch>
                      <a:fillRect/>
                    </a:stretch>
                  </pic:blipFill>
                  <pic:spPr bwMode="auto">
                    <a:xfrm>
                      <a:off x="0" y="0"/>
                      <a:ext cx="5400040" cy="747698"/>
                    </a:xfrm>
                    <a:prstGeom prst="rect">
                      <a:avLst/>
                    </a:prstGeom>
                    <a:noFill/>
                    <a:ln w="9525">
                      <a:noFill/>
                      <a:miter lim="800000"/>
                      <a:headEnd/>
                      <a:tailEnd/>
                    </a:ln>
                  </pic:spPr>
                </pic:pic>
              </a:graphicData>
            </a:graphic>
          </wp:inline>
        </w:drawing>
      </w:r>
    </w:p>
    <w:p w:rsidR="004D643E" w:rsidRDefault="00D716B3">
      <w:r>
        <w:br w:type="page"/>
      </w:r>
    </w:p>
    <w:p w:rsidR="004D643E" w:rsidRDefault="004D643E" w:rsidP="004D643E">
      <w:pPr>
        <w:pStyle w:val="Ttulo1"/>
      </w:pPr>
      <w:bookmarkStart w:id="75" w:name="_Toc353296944"/>
      <w:bookmarkStart w:id="76" w:name="_Toc405545068"/>
      <w:r>
        <w:lastRenderedPageBreak/>
        <w:t xml:space="preserve">A </w:t>
      </w:r>
      <w:proofErr w:type="spellStart"/>
      <w:r>
        <w:t>solis</w:t>
      </w:r>
      <w:proofErr w:type="spellEnd"/>
      <w:r w:rsidR="00AD325E">
        <w:fldChar w:fldCharType="begin"/>
      </w:r>
      <w:r w:rsidR="00197761">
        <w:instrText xml:space="preserve"> XE "</w:instrText>
      </w:r>
      <w:r w:rsidR="00197761" w:rsidRPr="002C5989">
        <w:instrText>A solis ortus cardine</w:instrText>
      </w:r>
      <w:r w:rsidR="00197761">
        <w:instrText xml:space="preserve">" </w:instrText>
      </w:r>
      <w:r w:rsidR="00AD325E">
        <w:fldChar w:fldCharType="end"/>
      </w:r>
      <w:r>
        <w:t xml:space="preserve"> </w:t>
      </w:r>
      <w:proofErr w:type="spellStart"/>
      <w:r>
        <w:t>ortus</w:t>
      </w:r>
      <w:proofErr w:type="spellEnd"/>
      <w:r>
        <w:t xml:space="preserve"> </w:t>
      </w:r>
      <w:proofErr w:type="spellStart"/>
      <w:r>
        <w:t>cardine</w:t>
      </w:r>
      <w:bookmarkEnd w:id="75"/>
      <w:bookmarkEnd w:id="76"/>
      <w:proofErr w:type="spellEnd"/>
    </w:p>
    <w:p w:rsidR="00A227C0" w:rsidRPr="00A227C0" w:rsidRDefault="00A227C0" w:rsidP="004D5979">
      <w:pPr>
        <w:spacing w:after="0" w:line="240" w:lineRule="auto"/>
      </w:pPr>
    </w:p>
    <w:p w:rsidR="004D2A10" w:rsidRPr="004D2A10" w:rsidRDefault="004D2A10" w:rsidP="0001045C">
      <w:pPr>
        <w:spacing w:after="0"/>
        <w:jc w:val="both"/>
        <w:rPr>
          <w:rFonts w:ascii="Comic Sans MS" w:hAnsi="Comic Sans MS"/>
          <w:i/>
          <w:color w:val="auto"/>
          <w:sz w:val="22"/>
          <w:szCs w:val="22"/>
        </w:rPr>
      </w:pPr>
      <w:r>
        <w:rPr>
          <w:rFonts w:ascii="Comic Sans MS" w:hAnsi="Comic Sans MS"/>
          <w:i/>
          <w:color w:val="auto"/>
          <w:sz w:val="22"/>
          <w:szCs w:val="22"/>
        </w:rPr>
        <w:t xml:space="preserve">     A </w:t>
      </w:r>
      <w:proofErr w:type="spellStart"/>
      <w:r>
        <w:rPr>
          <w:rFonts w:ascii="Comic Sans MS" w:hAnsi="Comic Sans MS"/>
          <w:i/>
          <w:color w:val="auto"/>
          <w:sz w:val="22"/>
          <w:szCs w:val="22"/>
        </w:rPr>
        <w:t>solis</w:t>
      </w:r>
      <w:proofErr w:type="spellEnd"/>
      <w:r>
        <w:rPr>
          <w:rFonts w:ascii="Comic Sans MS" w:hAnsi="Comic Sans MS"/>
          <w:i/>
          <w:color w:val="auto"/>
          <w:sz w:val="22"/>
          <w:szCs w:val="22"/>
        </w:rPr>
        <w:t xml:space="preserve"> </w:t>
      </w:r>
      <w:proofErr w:type="spellStart"/>
      <w:r>
        <w:rPr>
          <w:rFonts w:ascii="Comic Sans MS" w:hAnsi="Comic Sans MS"/>
          <w:i/>
          <w:color w:val="auto"/>
          <w:sz w:val="22"/>
          <w:szCs w:val="22"/>
        </w:rPr>
        <w:t>ortus</w:t>
      </w:r>
      <w:proofErr w:type="spellEnd"/>
      <w:r>
        <w:rPr>
          <w:rFonts w:ascii="Comic Sans MS" w:hAnsi="Comic Sans MS"/>
          <w:i/>
          <w:color w:val="auto"/>
          <w:sz w:val="22"/>
          <w:szCs w:val="22"/>
        </w:rPr>
        <w:t xml:space="preserve"> </w:t>
      </w:r>
      <w:proofErr w:type="spellStart"/>
      <w:r>
        <w:rPr>
          <w:rFonts w:ascii="Comic Sans MS" w:hAnsi="Comic Sans MS"/>
          <w:i/>
          <w:color w:val="auto"/>
          <w:sz w:val="22"/>
          <w:szCs w:val="22"/>
        </w:rPr>
        <w:t>cardine</w:t>
      </w:r>
      <w:proofErr w:type="spellEnd"/>
      <w:r>
        <w:rPr>
          <w:rFonts w:ascii="Comic Sans MS" w:hAnsi="Comic Sans MS"/>
          <w:i/>
          <w:color w:val="auto"/>
          <w:sz w:val="22"/>
          <w:szCs w:val="22"/>
        </w:rPr>
        <w:t xml:space="preserve"> es </w:t>
      </w:r>
      <w:r w:rsidRPr="004D2A10">
        <w:rPr>
          <w:rFonts w:ascii="Comic Sans MS" w:hAnsi="Comic Sans MS"/>
          <w:i/>
          <w:color w:val="auto"/>
          <w:sz w:val="22"/>
          <w:szCs w:val="22"/>
        </w:rPr>
        <w:t xml:space="preserve">un largo poema acróstico </w:t>
      </w:r>
      <w:r>
        <w:rPr>
          <w:rFonts w:ascii="Comic Sans MS" w:hAnsi="Comic Sans MS"/>
          <w:i/>
          <w:color w:val="auto"/>
          <w:sz w:val="22"/>
          <w:szCs w:val="22"/>
        </w:rPr>
        <w:t xml:space="preserve">(cada verso comienza con una </w:t>
      </w:r>
      <w:r w:rsidR="00A227C0">
        <w:rPr>
          <w:rFonts w:ascii="Comic Sans MS" w:hAnsi="Comic Sans MS"/>
          <w:i/>
          <w:color w:val="auto"/>
          <w:sz w:val="22"/>
          <w:szCs w:val="22"/>
        </w:rPr>
        <w:t xml:space="preserve">letra </w:t>
      </w:r>
      <w:r>
        <w:rPr>
          <w:rFonts w:ascii="Comic Sans MS" w:hAnsi="Comic Sans MS"/>
          <w:i/>
          <w:color w:val="auto"/>
          <w:sz w:val="22"/>
          <w:szCs w:val="22"/>
        </w:rPr>
        <w:t xml:space="preserve">consecutiva del alfabeto) </w:t>
      </w:r>
      <w:r w:rsidRPr="004D2A10">
        <w:rPr>
          <w:rFonts w:ascii="Comic Sans MS" w:hAnsi="Comic Sans MS"/>
          <w:i/>
          <w:color w:val="auto"/>
          <w:sz w:val="22"/>
          <w:szCs w:val="22"/>
        </w:rPr>
        <w:t>dedicado al nacimiento de Jesús en 23 estrofas</w:t>
      </w:r>
      <w:r>
        <w:rPr>
          <w:rFonts w:ascii="Comic Sans MS" w:hAnsi="Comic Sans MS"/>
          <w:i/>
          <w:color w:val="auto"/>
          <w:sz w:val="22"/>
          <w:szCs w:val="22"/>
        </w:rPr>
        <w:t xml:space="preserve">. Fue compuesto por un </w:t>
      </w:r>
      <w:proofErr w:type="spellStart"/>
      <w:r w:rsidRPr="004D2A10">
        <w:rPr>
          <w:rFonts w:ascii="Comic Sans MS" w:hAnsi="Comic Sans MS"/>
          <w:i/>
          <w:color w:val="auto"/>
          <w:sz w:val="22"/>
          <w:szCs w:val="22"/>
        </w:rPr>
        <w:t>Sedulius</w:t>
      </w:r>
      <w:proofErr w:type="spellEnd"/>
      <w:r>
        <w:rPr>
          <w:rFonts w:ascii="Comic Sans MS" w:hAnsi="Comic Sans MS"/>
          <w:i/>
          <w:color w:val="auto"/>
          <w:sz w:val="22"/>
          <w:szCs w:val="22"/>
        </w:rPr>
        <w:t xml:space="preserve"> (450), que </w:t>
      </w:r>
      <w:r w:rsidR="00A227C0">
        <w:rPr>
          <w:rFonts w:ascii="Comic Sans MS" w:hAnsi="Comic Sans MS"/>
          <w:i/>
          <w:color w:val="auto"/>
          <w:sz w:val="22"/>
          <w:szCs w:val="22"/>
        </w:rPr>
        <w:t xml:space="preserve"> se </w:t>
      </w:r>
      <w:proofErr w:type="spellStart"/>
      <w:r w:rsidR="00A227C0">
        <w:rPr>
          <w:rFonts w:ascii="Comic Sans MS" w:hAnsi="Comic Sans MS"/>
          <w:i/>
          <w:color w:val="auto"/>
          <w:sz w:val="22"/>
          <w:szCs w:val="22"/>
        </w:rPr>
        <w:t>convi</w:t>
      </w:r>
      <w:r>
        <w:rPr>
          <w:rFonts w:ascii="Comic Sans MS" w:hAnsi="Comic Sans MS"/>
          <w:i/>
          <w:color w:val="auto"/>
          <w:sz w:val="22"/>
          <w:szCs w:val="22"/>
        </w:rPr>
        <w:t>rtío</w:t>
      </w:r>
      <w:proofErr w:type="spellEnd"/>
      <w:r w:rsidRPr="004D2A10">
        <w:rPr>
          <w:rFonts w:ascii="Comic Sans MS" w:hAnsi="Comic Sans MS"/>
          <w:i/>
          <w:color w:val="auto"/>
          <w:sz w:val="22"/>
          <w:szCs w:val="22"/>
        </w:rPr>
        <w:t xml:space="preserve"> al cristianismo</w:t>
      </w:r>
      <w:r>
        <w:rPr>
          <w:rFonts w:ascii="Comic Sans MS" w:hAnsi="Comic Sans MS"/>
          <w:i/>
          <w:color w:val="auto"/>
          <w:sz w:val="22"/>
          <w:szCs w:val="22"/>
        </w:rPr>
        <w:t xml:space="preserve"> </w:t>
      </w:r>
      <w:r w:rsidRPr="004D2A10">
        <w:rPr>
          <w:rFonts w:ascii="Comic Sans MS" w:hAnsi="Comic Sans MS"/>
          <w:i/>
          <w:color w:val="auto"/>
          <w:sz w:val="22"/>
          <w:szCs w:val="22"/>
        </w:rPr>
        <w:t>en edad adulta y culti</w:t>
      </w:r>
      <w:r>
        <w:rPr>
          <w:rFonts w:ascii="Comic Sans MS" w:hAnsi="Comic Sans MS"/>
          <w:i/>
          <w:color w:val="auto"/>
          <w:sz w:val="22"/>
          <w:szCs w:val="22"/>
        </w:rPr>
        <w:t xml:space="preserve">vó la poesía de tema religioso. Según </w:t>
      </w:r>
      <w:r w:rsidRPr="004D2A10">
        <w:rPr>
          <w:rFonts w:ascii="Comic Sans MS" w:hAnsi="Comic Sans MS"/>
          <w:i/>
          <w:color w:val="auto"/>
          <w:sz w:val="22"/>
          <w:szCs w:val="22"/>
        </w:rPr>
        <w:t>S. Is</w:t>
      </w:r>
      <w:r>
        <w:rPr>
          <w:rFonts w:ascii="Comic Sans MS" w:hAnsi="Comic Sans MS"/>
          <w:i/>
          <w:color w:val="auto"/>
          <w:sz w:val="22"/>
          <w:szCs w:val="22"/>
        </w:rPr>
        <w:t>idoro de Sevilla fue presbí</w:t>
      </w:r>
      <w:r w:rsidRPr="004D2A10">
        <w:rPr>
          <w:rFonts w:ascii="Comic Sans MS" w:hAnsi="Comic Sans MS"/>
          <w:i/>
          <w:color w:val="auto"/>
          <w:sz w:val="22"/>
          <w:szCs w:val="22"/>
        </w:rPr>
        <w:t>tero</w:t>
      </w:r>
      <w:r w:rsidR="00A227C0">
        <w:rPr>
          <w:rFonts w:ascii="Comic Sans MS" w:hAnsi="Comic Sans MS"/>
          <w:i/>
          <w:color w:val="auto"/>
          <w:sz w:val="22"/>
          <w:szCs w:val="22"/>
        </w:rPr>
        <w:t xml:space="preserve">. </w:t>
      </w:r>
      <w:r w:rsidR="00A227C0">
        <w:rPr>
          <w:rStyle w:val="postbody"/>
          <w:rFonts w:ascii="Comic Sans MS" w:hAnsi="Comic Sans MS"/>
          <w:bCs/>
          <w:i/>
          <w:color w:val="auto"/>
          <w:sz w:val="22"/>
          <w:szCs w:val="22"/>
        </w:rPr>
        <w:t>E</w:t>
      </w:r>
      <w:r w:rsidRPr="00A227C0">
        <w:rPr>
          <w:rStyle w:val="postbody"/>
          <w:rFonts w:ascii="Comic Sans MS" w:hAnsi="Comic Sans MS"/>
          <w:bCs/>
          <w:i/>
          <w:color w:val="auto"/>
          <w:sz w:val="22"/>
          <w:szCs w:val="22"/>
        </w:rPr>
        <w:t>s cantada en las laudes de Navidad</w:t>
      </w:r>
      <w:r w:rsidR="0001045C">
        <w:rPr>
          <w:rStyle w:val="postbody"/>
          <w:rFonts w:ascii="Comic Sans MS" w:hAnsi="Comic Sans MS"/>
          <w:bCs/>
          <w:i/>
          <w:color w:val="auto"/>
          <w:sz w:val="22"/>
          <w:szCs w:val="22"/>
        </w:rPr>
        <w:t xml:space="preserve">.                                              </w:t>
      </w:r>
      <w:r w:rsidR="004D5979">
        <w:rPr>
          <w:rStyle w:val="postbody"/>
          <w:rFonts w:ascii="Comic Sans MS" w:hAnsi="Comic Sans MS"/>
          <w:bCs/>
          <w:i/>
          <w:color w:val="auto"/>
          <w:sz w:val="22"/>
          <w:szCs w:val="22"/>
        </w:rPr>
        <w:t xml:space="preserve">             </w:t>
      </w:r>
      <w:r w:rsidR="00B629DA">
        <w:rPr>
          <w:rStyle w:val="postbody"/>
          <w:rFonts w:ascii="Comic Sans MS" w:hAnsi="Comic Sans MS"/>
          <w:bCs/>
          <w:i/>
          <w:color w:val="auto"/>
          <w:sz w:val="22"/>
          <w:szCs w:val="22"/>
        </w:rPr>
        <w:t xml:space="preserve">       </w:t>
      </w:r>
      <w:r w:rsidR="0001045C">
        <w:rPr>
          <w:rStyle w:val="postbody"/>
          <w:rFonts w:ascii="Comic Sans MS" w:hAnsi="Comic Sans MS"/>
          <w:bCs/>
          <w:i/>
          <w:color w:val="auto"/>
          <w:sz w:val="22"/>
          <w:szCs w:val="22"/>
        </w:rPr>
        <w:t xml:space="preserve"> </w:t>
      </w:r>
      <w:hyperlink r:id="rId469" w:history="1">
        <w:r w:rsidR="0001045C" w:rsidRPr="0001045C">
          <w:rPr>
            <w:rStyle w:val="Hipervnculo"/>
            <w:bCs/>
            <w:i/>
            <w:sz w:val="22"/>
            <w:szCs w:val="22"/>
          </w:rPr>
          <w:t>mp3</w:t>
        </w:r>
      </w:hyperlink>
    </w:p>
    <w:p w:rsidR="00403DF3" w:rsidRPr="004D5979" w:rsidRDefault="004D643E" w:rsidP="00417A30">
      <w:r>
        <w:rPr>
          <w:noProof/>
          <w:lang w:eastAsia="es-ES"/>
        </w:rPr>
        <w:drawing>
          <wp:inline distT="0" distB="0" distL="0" distR="0">
            <wp:extent cx="5400040" cy="1137294"/>
            <wp:effectExtent l="19050" t="0" r="0" b="0"/>
            <wp:docPr id="261" name="Imagen 2" descr="C:\Documents and Settings\Pedro\Escritorio\ff\ff2012\gregorian\solisortus\BMP\solisortu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solisortus\BMP\solisortus-1.BMP"/>
                    <pic:cNvPicPr>
                      <a:picLocks noChangeAspect="1" noChangeArrowheads="1"/>
                    </pic:cNvPicPr>
                  </pic:nvPicPr>
                  <pic:blipFill>
                    <a:blip r:embed="rId470" cstate="print"/>
                    <a:srcRect/>
                    <a:stretch>
                      <a:fillRect/>
                    </a:stretch>
                  </pic:blipFill>
                  <pic:spPr bwMode="auto">
                    <a:xfrm>
                      <a:off x="0" y="0"/>
                      <a:ext cx="5400040" cy="1137294"/>
                    </a:xfrm>
                    <a:prstGeom prst="rect">
                      <a:avLst/>
                    </a:prstGeom>
                    <a:noFill/>
                    <a:ln w="9525">
                      <a:noFill/>
                      <a:miter lim="800000"/>
                      <a:headEnd/>
                      <a:tailEnd/>
                    </a:ln>
                  </pic:spPr>
                </pic:pic>
              </a:graphicData>
            </a:graphic>
          </wp:inline>
        </w:drawing>
      </w:r>
      <w:r w:rsidR="00336E4D">
        <w:t xml:space="preserve">   </w:t>
      </w:r>
      <w:r w:rsidR="00336E4D" w:rsidRPr="004D643E">
        <w:rPr>
          <w:rFonts w:ascii="Comic Sans MS" w:hAnsi="Comic Sans MS"/>
          <w:i/>
          <w:color w:val="auto"/>
          <w:sz w:val="22"/>
          <w:szCs w:val="22"/>
        </w:rPr>
        <w:t>Desde la salida del sol</w:t>
      </w:r>
      <w:r w:rsidR="004D5979">
        <w:rPr>
          <w:rFonts w:ascii="Comic Sans MS" w:hAnsi="Comic Sans MS"/>
          <w:i/>
          <w:color w:val="auto"/>
          <w:sz w:val="22"/>
          <w:szCs w:val="22"/>
        </w:rPr>
        <w:t xml:space="preserve"> hasta los confines de la tierra</w:t>
      </w:r>
      <w:r>
        <w:rPr>
          <w:noProof/>
          <w:lang w:eastAsia="es-ES"/>
        </w:rPr>
        <w:drawing>
          <wp:inline distT="0" distB="0" distL="0" distR="0">
            <wp:extent cx="5400040" cy="1167007"/>
            <wp:effectExtent l="19050" t="0" r="0" b="0"/>
            <wp:docPr id="262" name="Imagen 3" descr="C:\Documents and Settings\Pedro\Escritorio\ff\ff2012\gregorian\solisortus\BMP\solisortu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solisortus\BMP\solisortus-2.BMP"/>
                    <pic:cNvPicPr>
                      <a:picLocks noChangeAspect="1" noChangeArrowheads="1"/>
                    </pic:cNvPicPr>
                  </pic:nvPicPr>
                  <pic:blipFill>
                    <a:blip r:embed="rId471" cstate="print"/>
                    <a:srcRect/>
                    <a:stretch>
                      <a:fillRect/>
                    </a:stretch>
                  </pic:blipFill>
                  <pic:spPr bwMode="auto">
                    <a:xfrm>
                      <a:off x="0" y="0"/>
                      <a:ext cx="5400040" cy="1167007"/>
                    </a:xfrm>
                    <a:prstGeom prst="rect">
                      <a:avLst/>
                    </a:prstGeom>
                    <a:noFill/>
                    <a:ln w="9525">
                      <a:noFill/>
                      <a:miter lim="800000"/>
                      <a:headEnd/>
                      <a:tailEnd/>
                    </a:ln>
                  </pic:spPr>
                </pic:pic>
              </a:graphicData>
            </a:graphic>
          </wp:inline>
        </w:drawing>
      </w:r>
      <w:r w:rsidR="00336E4D">
        <w:rPr>
          <w:rFonts w:ascii="Comic Sans MS" w:hAnsi="Comic Sans MS"/>
          <w:i/>
          <w:color w:val="auto"/>
          <w:sz w:val="22"/>
          <w:szCs w:val="22"/>
        </w:rPr>
        <w:t xml:space="preserve"> </w:t>
      </w:r>
      <w:r w:rsidRPr="004D643E">
        <w:rPr>
          <w:rFonts w:ascii="Comic Sans MS" w:hAnsi="Comic Sans MS"/>
          <w:i/>
          <w:color w:val="auto"/>
          <w:sz w:val="22"/>
          <w:szCs w:val="22"/>
        </w:rPr>
        <w:t xml:space="preserve">cantemos a Cristo, el  príncipe nacido de María Virgen. </w:t>
      </w:r>
    </w:p>
    <w:p w:rsidR="00417A30" w:rsidRPr="004D643E" w:rsidRDefault="00403DF3" w:rsidP="00417A30">
      <w:pPr>
        <w:rPr>
          <w:rFonts w:ascii="Comic Sans MS" w:hAnsi="Comic Sans MS"/>
          <w:i/>
          <w:color w:val="auto"/>
          <w:sz w:val="22"/>
          <w:szCs w:val="22"/>
        </w:rPr>
      </w:pPr>
      <w:r>
        <w:rPr>
          <w:rFonts w:ascii="Comic Sans MS" w:hAnsi="Comic Sans MS"/>
          <w:i/>
          <w:noProof/>
          <w:color w:val="auto"/>
          <w:sz w:val="22"/>
          <w:szCs w:val="22"/>
          <w:lang w:eastAsia="es-ES"/>
        </w:rPr>
        <w:drawing>
          <wp:inline distT="0" distB="0" distL="0" distR="0">
            <wp:extent cx="5400040" cy="1135669"/>
            <wp:effectExtent l="19050" t="0" r="0" b="0"/>
            <wp:docPr id="292" name="Imagen 19" descr="C:\Documents and Settings\Pedro\Escritorio\ff\ff2012\gregorian\solisortus\BMP\solisortu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edro\Escritorio\ff\ff2012\gregorian\solisortus\BMP\solisortus-3.BMP"/>
                    <pic:cNvPicPr>
                      <a:picLocks noChangeAspect="1" noChangeArrowheads="1"/>
                    </pic:cNvPicPr>
                  </pic:nvPicPr>
                  <pic:blipFill>
                    <a:blip r:embed="rId472" cstate="print"/>
                    <a:srcRect/>
                    <a:stretch>
                      <a:fillRect/>
                    </a:stretch>
                  </pic:blipFill>
                  <pic:spPr bwMode="auto">
                    <a:xfrm>
                      <a:off x="0" y="0"/>
                      <a:ext cx="5400040" cy="1135669"/>
                    </a:xfrm>
                    <a:prstGeom prst="rect">
                      <a:avLst/>
                    </a:prstGeom>
                    <a:noFill/>
                    <a:ln w="9525">
                      <a:noFill/>
                      <a:miter lim="800000"/>
                      <a:headEnd/>
                      <a:tailEnd/>
                    </a:ln>
                  </pic:spPr>
                </pic:pic>
              </a:graphicData>
            </a:graphic>
          </wp:inline>
        </w:drawing>
      </w:r>
      <w:r w:rsidR="00336E4D">
        <w:rPr>
          <w:rFonts w:ascii="Comic Sans MS" w:hAnsi="Comic Sans MS"/>
          <w:i/>
          <w:color w:val="auto"/>
          <w:sz w:val="22"/>
          <w:szCs w:val="22"/>
        </w:rPr>
        <w:t xml:space="preserve"> </w:t>
      </w:r>
      <w:r w:rsidR="004D5979">
        <w:rPr>
          <w:rFonts w:ascii="Comic Sans MS" w:hAnsi="Comic Sans MS"/>
          <w:i/>
          <w:color w:val="auto"/>
          <w:sz w:val="22"/>
          <w:szCs w:val="22"/>
        </w:rPr>
        <w:t xml:space="preserve">    </w:t>
      </w:r>
      <w:r w:rsidR="00336E4D" w:rsidRPr="004D643E">
        <w:rPr>
          <w:rFonts w:ascii="Comic Sans MS" w:hAnsi="Comic Sans MS"/>
          <w:i/>
          <w:color w:val="auto"/>
          <w:sz w:val="22"/>
          <w:szCs w:val="22"/>
        </w:rPr>
        <w:t>El Dichoso  Autor  del tiempo se e</w:t>
      </w:r>
      <w:r w:rsidR="00336E4D">
        <w:rPr>
          <w:rFonts w:ascii="Comic Sans MS" w:hAnsi="Comic Sans MS"/>
          <w:i/>
          <w:color w:val="auto"/>
          <w:sz w:val="22"/>
          <w:szCs w:val="22"/>
        </w:rPr>
        <w:t>nc</w:t>
      </w:r>
      <w:r w:rsidR="004D5979">
        <w:rPr>
          <w:rFonts w:ascii="Comic Sans MS" w:hAnsi="Comic Sans MS"/>
          <w:i/>
          <w:color w:val="auto"/>
          <w:sz w:val="22"/>
          <w:szCs w:val="22"/>
        </w:rPr>
        <w:t>arnó en la condición de esclavo</w:t>
      </w:r>
      <w:r w:rsidR="004D643E">
        <w:rPr>
          <w:noProof/>
          <w:lang w:eastAsia="es-ES"/>
        </w:rPr>
        <w:drawing>
          <wp:inline distT="0" distB="0" distL="0" distR="0">
            <wp:extent cx="5400040" cy="1167007"/>
            <wp:effectExtent l="19050" t="0" r="0" b="0"/>
            <wp:docPr id="272" name="Imagen 5" descr="C:\Documents and Settings\Pedro\Escritorio\ff\ff2012\gregorian\solisortus\BMP\solisortus-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solisortus\BMP\solisortus-4.BMP"/>
                    <pic:cNvPicPr>
                      <a:picLocks noChangeAspect="1" noChangeArrowheads="1"/>
                    </pic:cNvPicPr>
                  </pic:nvPicPr>
                  <pic:blipFill>
                    <a:blip r:embed="rId473" cstate="print"/>
                    <a:srcRect/>
                    <a:stretch>
                      <a:fillRect/>
                    </a:stretch>
                  </pic:blipFill>
                  <pic:spPr bwMode="auto">
                    <a:xfrm>
                      <a:off x="0" y="0"/>
                      <a:ext cx="5400040" cy="1167007"/>
                    </a:xfrm>
                    <a:prstGeom prst="rect">
                      <a:avLst/>
                    </a:prstGeom>
                    <a:noFill/>
                    <a:ln w="9525">
                      <a:noFill/>
                      <a:miter lim="800000"/>
                      <a:headEnd/>
                      <a:tailEnd/>
                    </a:ln>
                  </pic:spPr>
                </pic:pic>
              </a:graphicData>
            </a:graphic>
          </wp:inline>
        </w:drawing>
      </w:r>
      <w:r w:rsidR="004D5979">
        <w:rPr>
          <w:rFonts w:ascii="Comic Sans MS" w:hAnsi="Comic Sans MS"/>
          <w:i/>
          <w:color w:val="auto"/>
          <w:sz w:val="22"/>
          <w:szCs w:val="22"/>
        </w:rPr>
        <w:t xml:space="preserve"> </w:t>
      </w:r>
      <w:r w:rsidR="00336E4D">
        <w:rPr>
          <w:rFonts w:ascii="Comic Sans MS" w:hAnsi="Comic Sans MS"/>
          <w:i/>
          <w:color w:val="auto"/>
          <w:sz w:val="22"/>
          <w:szCs w:val="22"/>
        </w:rPr>
        <w:t xml:space="preserve">para que </w:t>
      </w:r>
      <w:r w:rsidR="00417A30" w:rsidRPr="004D643E">
        <w:rPr>
          <w:rFonts w:ascii="Comic Sans MS" w:hAnsi="Comic Sans MS"/>
          <w:i/>
          <w:color w:val="auto"/>
          <w:sz w:val="22"/>
          <w:szCs w:val="22"/>
        </w:rPr>
        <w:t>mediante l</w:t>
      </w:r>
      <w:r w:rsidR="00336E4D">
        <w:rPr>
          <w:rFonts w:ascii="Comic Sans MS" w:hAnsi="Comic Sans MS"/>
          <w:i/>
          <w:color w:val="auto"/>
          <w:sz w:val="22"/>
          <w:szCs w:val="22"/>
        </w:rPr>
        <w:t>a carne,  salvara  a la carne</w:t>
      </w:r>
      <w:r w:rsidR="00417A30" w:rsidRPr="004D643E">
        <w:rPr>
          <w:rFonts w:ascii="Comic Sans MS" w:hAnsi="Comic Sans MS"/>
          <w:i/>
          <w:color w:val="auto"/>
          <w:sz w:val="22"/>
          <w:szCs w:val="22"/>
        </w:rPr>
        <w:t xml:space="preserve"> </w:t>
      </w:r>
      <w:r w:rsidR="00336E4D">
        <w:rPr>
          <w:rFonts w:ascii="Comic Sans MS" w:hAnsi="Comic Sans MS"/>
          <w:i/>
          <w:color w:val="auto"/>
          <w:sz w:val="22"/>
          <w:szCs w:val="22"/>
        </w:rPr>
        <w:t xml:space="preserve">y </w:t>
      </w:r>
      <w:r w:rsidR="00336E4D" w:rsidRPr="004D643E">
        <w:rPr>
          <w:rFonts w:ascii="Comic Sans MS" w:hAnsi="Comic Sans MS"/>
          <w:i/>
          <w:color w:val="auto"/>
          <w:sz w:val="22"/>
          <w:szCs w:val="22"/>
        </w:rPr>
        <w:t>no</w:t>
      </w:r>
      <w:r w:rsidR="00336E4D">
        <w:rPr>
          <w:rFonts w:ascii="Comic Sans MS" w:hAnsi="Comic Sans MS"/>
          <w:i/>
          <w:color w:val="auto"/>
          <w:sz w:val="22"/>
          <w:szCs w:val="22"/>
        </w:rPr>
        <w:t xml:space="preserve"> se perdieran los que  El creó. </w:t>
      </w:r>
      <w:r w:rsidR="004D643E">
        <w:rPr>
          <w:noProof/>
          <w:lang w:eastAsia="es-ES"/>
        </w:rPr>
        <w:drawing>
          <wp:inline distT="0" distB="0" distL="0" distR="0">
            <wp:extent cx="5400040" cy="1135669"/>
            <wp:effectExtent l="19050" t="0" r="0" b="0"/>
            <wp:docPr id="273" name="Imagen 6" descr="C:\Documents and Settings\Pedro\Escritorio\ff\ff2012\gregorian\solisortus\BMP\solisortus-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ro\Escritorio\ff\ff2012\gregorian\solisortus\BMP\solisortus-5.BMP"/>
                    <pic:cNvPicPr>
                      <a:picLocks noChangeAspect="1" noChangeArrowheads="1"/>
                    </pic:cNvPicPr>
                  </pic:nvPicPr>
                  <pic:blipFill>
                    <a:blip r:embed="rId474" cstate="print"/>
                    <a:srcRect/>
                    <a:stretch>
                      <a:fillRect/>
                    </a:stretch>
                  </pic:blipFill>
                  <pic:spPr bwMode="auto">
                    <a:xfrm>
                      <a:off x="0" y="0"/>
                      <a:ext cx="5400040" cy="1135669"/>
                    </a:xfrm>
                    <a:prstGeom prst="rect">
                      <a:avLst/>
                    </a:prstGeom>
                    <a:noFill/>
                    <a:ln w="9525">
                      <a:noFill/>
                      <a:miter lim="800000"/>
                      <a:headEnd/>
                      <a:tailEnd/>
                    </a:ln>
                  </pic:spPr>
                </pic:pic>
              </a:graphicData>
            </a:graphic>
          </wp:inline>
        </w:drawing>
      </w:r>
      <w:r w:rsidR="004D5979">
        <w:rPr>
          <w:rFonts w:ascii="Comic Sans MS" w:hAnsi="Comic Sans MS"/>
          <w:i/>
          <w:color w:val="auto"/>
          <w:sz w:val="22"/>
          <w:szCs w:val="22"/>
        </w:rPr>
        <w:t xml:space="preserve">    </w:t>
      </w:r>
      <w:r w:rsidR="00015F4D" w:rsidRPr="004D643E">
        <w:rPr>
          <w:rFonts w:ascii="Comic Sans MS" w:hAnsi="Comic Sans MS"/>
          <w:i/>
          <w:color w:val="auto"/>
          <w:sz w:val="22"/>
          <w:szCs w:val="22"/>
        </w:rPr>
        <w:lastRenderedPageBreak/>
        <w:t>La  Gracia celestial entra a las entr</w:t>
      </w:r>
      <w:r w:rsidR="00015F4D">
        <w:rPr>
          <w:rFonts w:ascii="Comic Sans MS" w:hAnsi="Comic Sans MS"/>
          <w:i/>
          <w:color w:val="auto"/>
          <w:sz w:val="22"/>
          <w:szCs w:val="22"/>
        </w:rPr>
        <w:t xml:space="preserve">añas de la casta </w:t>
      </w:r>
      <w:proofErr w:type="gramStart"/>
      <w:r w:rsidR="00015F4D">
        <w:rPr>
          <w:rFonts w:ascii="Comic Sans MS" w:hAnsi="Comic Sans MS"/>
          <w:i/>
          <w:color w:val="auto"/>
          <w:sz w:val="22"/>
          <w:szCs w:val="22"/>
        </w:rPr>
        <w:t>Madre :</w:t>
      </w:r>
      <w:proofErr w:type="gramEnd"/>
      <w:r w:rsidR="00015F4D">
        <w:rPr>
          <w:rFonts w:ascii="Comic Sans MS" w:hAnsi="Comic Sans MS"/>
          <w:i/>
          <w:color w:val="auto"/>
          <w:sz w:val="22"/>
          <w:szCs w:val="22"/>
        </w:rPr>
        <w:t xml:space="preserve">  </w:t>
      </w:r>
      <w:r w:rsidR="004D643E">
        <w:rPr>
          <w:noProof/>
          <w:lang w:eastAsia="es-ES"/>
        </w:rPr>
        <w:drawing>
          <wp:inline distT="0" distB="0" distL="0" distR="0">
            <wp:extent cx="5400040" cy="1167007"/>
            <wp:effectExtent l="19050" t="0" r="0" b="0"/>
            <wp:docPr id="287" name="Imagen 7" descr="C:\Documents and Settings\Pedro\Escritorio\ff\ff2012\gregorian\solisortus\BMP\solisortus-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dro\Escritorio\ff\ff2012\gregorian\solisortus\BMP\solisortus-6.BMP"/>
                    <pic:cNvPicPr>
                      <a:picLocks noChangeAspect="1" noChangeArrowheads="1"/>
                    </pic:cNvPicPr>
                  </pic:nvPicPr>
                  <pic:blipFill>
                    <a:blip r:embed="rId475" cstate="print"/>
                    <a:srcRect/>
                    <a:stretch>
                      <a:fillRect/>
                    </a:stretch>
                  </pic:blipFill>
                  <pic:spPr bwMode="auto">
                    <a:xfrm>
                      <a:off x="0" y="0"/>
                      <a:ext cx="5400040" cy="1167007"/>
                    </a:xfrm>
                    <a:prstGeom prst="rect">
                      <a:avLst/>
                    </a:prstGeom>
                    <a:noFill/>
                    <a:ln w="9525">
                      <a:noFill/>
                      <a:miter lim="800000"/>
                      <a:headEnd/>
                      <a:tailEnd/>
                    </a:ln>
                  </pic:spPr>
                </pic:pic>
              </a:graphicData>
            </a:graphic>
          </wp:inline>
        </w:drawing>
      </w:r>
      <w:r w:rsidR="00A227C0">
        <w:rPr>
          <w:rFonts w:ascii="Comic Sans MS" w:hAnsi="Comic Sans MS"/>
          <w:i/>
          <w:color w:val="auto"/>
          <w:sz w:val="22"/>
          <w:szCs w:val="22"/>
        </w:rPr>
        <w:t xml:space="preserve"> </w:t>
      </w:r>
      <w:r w:rsidR="004D5979">
        <w:rPr>
          <w:rFonts w:ascii="Comic Sans MS" w:hAnsi="Comic Sans MS"/>
          <w:i/>
          <w:color w:val="auto"/>
          <w:sz w:val="22"/>
          <w:szCs w:val="22"/>
        </w:rPr>
        <w:t xml:space="preserve">     </w:t>
      </w:r>
      <w:r w:rsidR="00417A30" w:rsidRPr="004D643E">
        <w:rPr>
          <w:rFonts w:ascii="Comic Sans MS" w:hAnsi="Comic Sans MS"/>
          <w:i/>
          <w:color w:val="auto"/>
          <w:sz w:val="22"/>
          <w:szCs w:val="22"/>
        </w:rPr>
        <w:t>El vientre de la Doncella lleva secretos que  desconocía.</w:t>
      </w:r>
      <w:r w:rsidR="004D643E">
        <w:rPr>
          <w:noProof/>
          <w:lang w:eastAsia="es-ES"/>
        </w:rPr>
        <w:drawing>
          <wp:inline distT="0" distB="0" distL="0" distR="0">
            <wp:extent cx="5400040" cy="1135669"/>
            <wp:effectExtent l="19050" t="0" r="0" b="0"/>
            <wp:docPr id="88" name="Imagen 8" descr="C:\Documents and Settings\Pedro\Escritorio\ff\ff2012\gregorian\solisortus\BMP\solisortus-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solisortus\BMP\solisortus-7.BMP"/>
                    <pic:cNvPicPr>
                      <a:picLocks noChangeAspect="1" noChangeArrowheads="1"/>
                    </pic:cNvPicPr>
                  </pic:nvPicPr>
                  <pic:blipFill>
                    <a:blip r:embed="rId476" cstate="print"/>
                    <a:srcRect/>
                    <a:stretch>
                      <a:fillRect/>
                    </a:stretch>
                  </pic:blipFill>
                  <pic:spPr bwMode="auto">
                    <a:xfrm>
                      <a:off x="0" y="0"/>
                      <a:ext cx="5400040" cy="1135669"/>
                    </a:xfrm>
                    <a:prstGeom prst="rect">
                      <a:avLst/>
                    </a:prstGeom>
                    <a:noFill/>
                    <a:ln w="9525">
                      <a:noFill/>
                      <a:miter lim="800000"/>
                      <a:headEnd/>
                      <a:tailEnd/>
                    </a:ln>
                  </pic:spPr>
                </pic:pic>
              </a:graphicData>
            </a:graphic>
          </wp:inline>
        </w:drawing>
      </w:r>
      <w:r w:rsidR="00336E4D">
        <w:rPr>
          <w:rFonts w:ascii="Comic Sans MS" w:hAnsi="Comic Sans MS"/>
          <w:i/>
          <w:color w:val="auto"/>
          <w:sz w:val="22"/>
          <w:szCs w:val="22"/>
        </w:rPr>
        <w:t xml:space="preserve"> </w:t>
      </w:r>
      <w:r w:rsidR="004D5979">
        <w:rPr>
          <w:rFonts w:ascii="Comic Sans MS" w:hAnsi="Comic Sans MS"/>
          <w:i/>
          <w:color w:val="auto"/>
          <w:sz w:val="22"/>
          <w:szCs w:val="22"/>
        </w:rPr>
        <w:t xml:space="preserve">    </w:t>
      </w:r>
      <w:r w:rsidR="00015F4D" w:rsidRPr="004D643E">
        <w:rPr>
          <w:rFonts w:ascii="Comic Sans MS" w:hAnsi="Comic Sans MS"/>
          <w:i/>
          <w:color w:val="auto"/>
          <w:sz w:val="22"/>
          <w:szCs w:val="22"/>
        </w:rPr>
        <w:t>De repente la habi</w:t>
      </w:r>
      <w:r w:rsidR="00015F4D">
        <w:rPr>
          <w:rFonts w:ascii="Comic Sans MS" w:hAnsi="Comic Sans MS"/>
          <w:i/>
          <w:color w:val="auto"/>
          <w:sz w:val="22"/>
          <w:szCs w:val="22"/>
        </w:rPr>
        <w:t xml:space="preserve">tación de un  pudoroso corazón </w:t>
      </w:r>
      <w:r w:rsidR="00015F4D" w:rsidRPr="004D643E">
        <w:rPr>
          <w:rFonts w:ascii="Comic Sans MS" w:hAnsi="Comic Sans MS"/>
          <w:i/>
          <w:color w:val="auto"/>
          <w:sz w:val="22"/>
          <w:szCs w:val="22"/>
        </w:rPr>
        <w:t>se</w:t>
      </w:r>
      <w:r w:rsidR="00015F4D">
        <w:rPr>
          <w:rFonts w:ascii="Comic Sans MS" w:hAnsi="Comic Sans MS"/>
          <w:i/>
          <w:color w:val="auto"/>
          <w:sz w:val="22"/>
          <w:szCs w:val="22"/>
        </w:rPr>
        <w:t xml:space="preserve"> convierte en templo de </w:t>
      </w:r>
      <w:proofErr w:type="gramStart"/>
      <w:r w:rsidR="00015F4D">
        <w:rPr>
          <w:rFonts w:ascii="Comic Sans MS" w:hAnsi="Comic Sans MS"/>
          <w:i/>
          <w:color w:val="auto"/>
          <w:sz w:val="22"/>
          <w:szCs w:val="22"/>
        </w:rPr>
        <w:t>Dios :</w:t>
      </w:r>
      <w:proofErr w:type="gramEnd"/>
      <w:r w:rsidR="00015F4D">
        <w:rPr>
          <w:rFonts w:ascii="Comic Sans MS" w:hAnsi="Comic Sans MS"/>
          <w:i/>
          <w:color w:val="auto"/>
          <w:sz w:val="22"/>
          <w:szCs w:val="22"/>
        </w:rPr>
        <w:t xml:space="preserve"> </w:t>
      </w:r>
      <w:r w:rsidR="004D643E">
        <w:rPr>
          <w:noProof/>
          <w:lang w:eastAsia="es-ES"/>
        </w:rPr>
        <w:drawing>
          <wp:inline distT="0" distB="0" distL="0" distR="0">
            <wp:extent cx="5400040" cy="1167007"/>
            <wp:effectExtent l="19050" t="0" r="0" b="0"/>
            <wp:docPr id="89" name="Imagen 9" descr="C:\Documents and Settings\Pedro\Escritorio\ff\ff2012\gregorian\solisortus\BMP\solisortus-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dro\Escritorio\ff\ff2012\gregorian\solisortus\BMP\solisortus-8.BMP"/>
                    <pic:cNvPicPr>
                      <a:picLocks noChangeAspect="1" noChangeArrowheads="1"/>
                    </pic:cNvPicPr>
                  </pic:nvPicPr>
                  <pic:blipFill>
                    <a:blip r:embed="rId477" cstate="print"/>
                    <a:srcRect/>
                    <a:stretch>
                      <a:fillRect/>
                    </a:stretch>
                  </pic:blipFill>
                  <pic:spPr bwMode="auto">
                    <a:xfrm>
                      <a:off x="0" y="0"/>
                      <a:ext cx="5400040" cy="1167007"/>
                    </a:xfrm>
                    <a:prstGeom prst="rect">
                      <a:avLst/>
                    </a:prstGeom>
                    <a:noFill/>
                    <a:ln w="9525">
                      <a:noFill/>
                      <a:miter lim="800000"/>
                      <a:headEnd/>
                      <a:tailEnd/>
                    </a:ln>
                  </pic:spPr>
                </pic:pic>
              </a:graphicData>
            </a:graphic>
          </wp:inline>
        </w:drawing>
      </w:r>
      <w:r w:rsidR="00336E4D">
        <w:rPr>
          <w:rFonts w:ascii="Comic Sans MS" w:hAnsi="Comic Sans MS"/>
          <w:i/>
          <w:color w:val="auto"/>
          <w:sz w:val="22"/>
          <w:szCs w:val="22"/>
        </w:rPr>
        <w:t xml:space="preserve">  </w:t>
      </w:r>
      <w:r w:rsidR="004D5979">
        <w:rPr>
          <w:rFonts w:ascii="Comic Sans MS" w:hAnsi="Comic Sans MS"/>
          <w:i/>
          <w:color w:val="auto"/>
          <w:sz w:val="22"/>
          <w:szCs w:val="22"/>
        </w:rPr>
        <w:t xml:space="preserve">  </w:t>
      </w:r>
      <w:r w:rsidR="00417A30" w:rsidRPr="004D643E">
        <w:rPr>
          <w:rFonts w:ascii="Comic Sans MS" w:hAnsi="Comic Sans MS"/>
          <w:i/>
          <w:color w:val="auto"/>
          <w:sz w:val="22"/>
          <w:szCs w:val="22"/>
        </w:rPr>
        <w:t>La  Virgen  q</w:t>
      </w:r>
      <w:r w:rsidR="00015F4D">
        <w:rPr>
          <w:rFonts w:ascii="Comic Sans MS" w:hAnsi="Comic Sans MS"/>
          <w:i/>
          <w:color w:val="auto"/>
          <w:sz w:val="22"/>
          <w:szCs w:val="22"/>
        </w:rPr>
        <w:t>ue no conoció v</w:t>
      </w:r>
      <w:r w:rsidR="00417A30">
        <w:rPr>
          <w:rFonts w:ascii="Comic Sans MS" w:hAnsi="Comic Sans MS"/>
          <w:i/>
          <w:color w:val="auto"/>
          <w:sz w:val="22"/>
          <w:szCs w:val="22"/>
        </w:rPr>
        <w:t>arón</w:t>
      </w:r>
      <w:r w:rsidR="00015F4D">
        <w:rPr>
          <w:rFonts w:ascii="Comic Sans MS" w:hAnsi="Comic Sans MS"/>
          <w:i/>
          <w:color w:val="auto"/>
          <w:sz w:val="22"/>
          <w:szCs w:val="22"/>
        </w:rPr>
        <w:t>,</w:t>
      </w:r>
      <w:r w:rsidR="00417A30">
        <w:rPr>
          <w:rFonts w:ascii="Comic Sans MS" w:hAnsi="Comic Sans MS"/>
          <w:i/>
          <w:color w:val="auto"/>
          <w:sz w:val="22"/>
          <w:szCs w:val="22"/>
        </w:rPr>
        <w:t xml:space="preserve"> </w:t>
      </w:r>
      <w:r w:rsidR="00015F4D">
        <w:rPr>
          <w:rFonts w:ascii="Comic Sans MS" w:hAnsi="Comic Sans MS"/>
          <w:i/>
          <w:color w:val="auto"/>
          <w:sz w:val="22"/>
          <w:szCs w:val="22"/>
        </w:rPr>
        <w:t xml:space="preserve">concibió en su vientre  </w:t>
      </w:r>
      <w:r w:rsidR="00417A30" w:rsidRPr="004D643E">
        <w:rPr>
          <w:rFonts w:ascii="Comic Sans MS" w:hAnsi="Comic Sans MS"/>
          <w:i/>
          <w:color w:val="auto"/>
          <w:sz w:val="22"/>
          <w:szCs w:val="22"/>
        </w:rPr>
        <w:t>al Hijo.</w:t>
      </w:r>
      <w:r w:rsidR="00857F6B">
        <w:rPr>
          <w:noProof/>
          <w:lang w:eastAsia="es-ES"/>
        </w:rPr>
        <w:drawing>
          <wp:inline distT="0" distB="0" distL="0" distR="0">
            <wp:extent cx="5400040" cy="1135669"/>
            <wp:effectExtent l="19050" t="0" r="0" b="0"/>
            <wp:docPr id="14" name="Imagen 1" descr="C:\Documents and Settings\Pedro\Escritorio\ff\ff2012\gregorian\solisortus\BMP\solisortus-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solisortus\BMP\solisortus-9.BMP"/>
                    <pic:cNvPicPr>
                      <a:picLocks noChangeAspect="1" noChangeArrowheads="1"/>
                    </pic:cNvPicPr>
                  </pic:nvPicPr>
                  <pic:blipFill>
                    <a:blip r:embed="rId478" cstate="print"/>
                    <a:srcRect/>
                    <a:stretch>
                      <a:fillRect/>
                    </a:stretch>
                  </pic:blipFill>
                  <pic:spPr bwMode="auto">
                    <a:xfrm>
                      <a:off x="0" y="0"/>
                      <a:ext cx="5400040" cy="1135669"/>
                    </a:xfrm>
                    <a:prstGeom prst="rect">
                      <a:avLst/>
                    </a:prstGeom>
                    <a:noFill/>
                    <a:ln w="9525">
                      <a:noFill/>
                      <a:miter lim="800000"/>
                      <a:headEnd/>
                      <a:tailEnd/>
                    </a:ln>
                  </pic:spPr>
                </pic:pic>
              </a:graphicData>
            </a:graphic>
          </wp:inline>
        </w:drawing>
      </w:r>
      <w:r w:rsidR="00336E4D">
        <w:rPr>
          <w:noProof/>
          <w:lang w:eastAsia="es-ES"/>
        </w:rPr>
        <w:t xml:space="preserve"> </w:t>
      </w:r>
      <w:r w:rsidR="00BE6832">
        <w:rPr>
          <w:noProof/>
          <w:lang w:eastAsia="es-ES"/>
        </w:rPr>
        <w:t xml:space="preserve">   </w:t>
      </w:r>
      <w:r w:rsidR="00015F4D">
        <w:rPr>
          <w:rFonts w:ascii="Comic Sans MS" w:hAnsi="Comic Sans MS"/>
          <w:i/>
          <w:color w:val="auto"/>
          <w:sz w:val="22"/>
          <w:szCs w:val="22"/>
        </w:rPr>
        <w:t xml:space="preserve">Da a luz, </w:t>
      </w:r>
      <w:r w:rsidR="004D5979">
        <w:rPr>
          <w:rFonts w:ascii="Comic Sans MS" w:hAnsi="Comic Sans MS"/>
          <w:i/>
          <w:color w:val="auto"/>
          <w:sz w:val="22"/>
          <w:szCs w:val="22"/>
        </w:rPr>
        <w:t>Niña, a quien predijo Gabriel</w:t>
      </w:r>
      <w:r w:rsidR="00857F6B">
        <w:rPr>
          <w:noProof/>
          <w:lang w:eastAsia="es-ES"/>
        </w:rPr>
        <w:drawing>
          <wp:inline distT="0" distB="0" distL="0" distR="0">
            <wp:extent cx="5400040" cy="1167007"/>
            <wp:effectExtent l="19050" t="0" r="0" b="0"/>
            <wp:docPr id="271" name="Imagen 2" descr="C:\Documents and Settings\Pedro\Escritorio\ff\ff2012\gregorian\solisortus\BMP\solisortus-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solisortus\BMP\solisortus-10.BMP"/>
                    <pic:cNvPicPr>
                      <a:picLocks noChangeAspect="1" noChangeArrowheads="1"/>
                    </pic:cNvPicPr>
                  </pic:nvPicPr>
                  <pic:blipFill>
                    <a:blip r:embed="rId479" cstate="print"/>
                    <a:srcRect/>
                    <a:stretch>
                      <a:fillRect/>
                    </a:stretch>
                  </pic:blipFill>
                  <pic:spPr bwMode="auto">
                    <a:xfrm>
                      <a:off x="0" y="0"/>
                      <a:ext cx="5400040" cy="1167007"/>
                    </a:xfrm>
                    <a:prstGeom prst="rect">
                      <a:avLst/>
                    </a:prstGeom>
                    <a:noFill/>
                    <a:ln w="9525">
                      <a:noFill/>
                      <a:miter lim="800000"/>
                      <a:headEnd/>
                      <a:tailEnd/>
                    </a:ln>
                  </pic:spPr>
                </pic:pic>
              </a:graphicData>
            </a:graphic>
          </wp:inline>
        </w:drawing>
      </w:r>
      <w:r w:rsidR="00857F6B">
        <w:rPr>
          <w:noProof/>
          <w:lang w:eastAsia="es-ES"/>
        </w:rPr>
        <w:t xml:space="preserve"> </w:t>
      </w:r>
      <w:r w:rsidR="00BE6832">
        <w:rPr>
          <w:noProof/>
          <w:lang w:eastAsia="es-ES"/>
        </w:rPr>
        <w:t xml:space="preserve">  </w:t>
      </w:r>
      <w:r w:rsidR="00B16D48">
        <w:rPr>
          <w:rFonts w:ascii="Comic Sans MS" w:hAnsi="Comic Sans MS"/>
          <w:i/>
          <w:color w:val="auto"/>
          <w:sz w:val="22"/>
          <w:szCs w:val="22"/>
        </w:rPr>
        <w:t>que  en el vientre de su madre</w:t>
      </w:r>
      <w:r w:rsidR="00015F4D">
        <w:rPr>
          <w:rFonts w:ascii="Comic Sans MS" w:hAnsi="Comic Sans MS"/>
          <w:i/>
          <w:color w:val="auto"/>
          <w:sz w:val="22"/>
          <w:szCs w:val="22"/>
        </w:rPr>
        <w:t>, el Bautista encerrado</w:t>
      </w:r>
      <w:r w:rsidR="00B16D48">
        <w:rPr>
          <w:rFonts w:ascii="Comic Sans MS" w:hAnsi="Comic Sans MS"/>
          <w:i/>
          <w:color w:val="auto"/>
          <w:sz w:val="22"/>
          <w:szCs w:val="22"/>
        </w:rPr>
        <w:t xml:space="preserve"> lo sintió.</w:t>
      </w:r>
      <w:r w:rsidR="004D643E">
        <w:rPr>
          <w:noProof/>
          <w:lang w:eastAsia="es-ES"/>
        </w:rPr>
        <w:drawing>
          <wp:inline distT="0" distB="0" distL="0" distR="0">
            <wp:extent cx="5400040" cy="1135669"/>
            <wp:effectExtent l="19050" t="0" r="0" b="0"/>
            <wp:docPr id="92" name="Imagen 12" descr="C:\Documents and Settings\Pedro\Escritorio\ff\ff2012\gregorian\solisortus\BMP\solisortus-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dro\Escritorio\ff\ff2012\gregorian\solisortus\BMP\solisortus-11.BMP"/>
                    <pic:cNvPicPr>
                      <a:picLocks noChangeAspect="1" noChangeArrowheads="1"/>
                    </pic:cNvPicPr>
                  </pic:nvPicPr>
                  <pic:blipFill>
                    <a:blip r:embed="rId480" cstate="print"/>
                    <a:srcRect/>
                    <a:stretch>
                      <a:fillRect/>
                    </a:stretch>
                  </pic:blipFill>
                  <pic:spPr bwMode="auto">
                    <a:xfrm>
                      <a:off x="0" y="0"/>
                      <a:ext cx="5400040" cy="1135669"/>
                    </a:xfrm>
                    <a:prstGeom prst="rect">
                      <a:avLst/>
                    </a:prstGeom>
                    <a:noFill/>
                    <a:ln w="9525">
                      <a:noFill/>
                      <a:miter lim="800000"/>
                      <a:headEnd/>
                      <a:tailEnd/>
                    </a:ln>
                  </pic:spPr>
                </pic:pic>
              </a:graphicData>
            </a:graphic>
          </wp:inline>
        </w:drawing>
      </w:r>
      <w:r w:rsidR="00336E4D">
        <w:rPr>
          <w:noProof/>
          <w:lang w:eastAsia="es-ES"/>
        </w:rPr>
        <w:t xml:space="preserve"> </w:t>
      </w:r>
      <w:r w:rsidR="00336E4D" w:rsidRPr="00015F4D">
        <w:rPr>
          <w:rFonts w:ascii="Comic Sans MS" w:hAnsi="Comic Sans MS"/>
          <w:i/>
          <w:color w:val="auto"/>
          <w:sz w:val="22"/>
          <w:szCs w:val="22"/>
        </w:rPr>
        <w:lastRenderedPageBreak/>
        <w:t>Soportó acostarse sobre el heno y no rechazó estar en un pes</w:t>
      </w:r>
      <w:r w:rsidR="004D5979">
        <w:rPr>
          <w:rFonts w:ascii="Comic Sans MS" w:hAnsi="Comic Sans MS"/>
          <w:i/>
          <w:color w:val="auto"/>
          <w:sz w:val="22"/>
          <w:szCs w:val="22"/>
        </w:rPr>
        <w:t>ebre</w:t>
      </w:r>
      <w:r w:rsidR="004D643E">
        <w:rPr>
          <w:noProof/>
          <w:lang w:eastAsia="es-ES"/>
        </w:rPr>
        <w:drawing>
          <wp:inline distT="0" distB="0" distL="0" distR="0">
            <wp:extent cx="5400040" cy="1167007"/>
            <wp:effectExtent l="19050" t="0" r="0" b="0"/>
            <wp:docPr id="93" name="Imagen 13" descr="C:\Documents and Settings\Pedro\Escritorio\ff\ff2012\gregorian\solisortus\BMP\solisortus-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solisortus\BMP\solisortus-12.BMP"/>
                    <pic:cNvPicPr>
                      <a:picLocks noChangeAspect="1" noChangeArrowheads="1"/>
                    </pic:cNvPicPr>
                  </pic:nvPicPr>
                  <pic:blipFill>
                    <a:blip r:embed="rId481" cstate="print"/>
                    <a:srcRect/>
                    <a:stretch>
                      <a:fillRect/>
                    </a:stretch>
                  </pic:blipFill>
                  <pic:spPr bwMode="auto">
                    <a:xfrm>
                      <a:off x="0" y="0"/>
                      <a:ext cx="5400040" cy="1167007"/>
                    </a:xfrm>
                    <a:prstGeom prst="rect">
                      <a:avLst/>
                    </a:prstGeom>
                    <a:noFill/>
                    <a:ln w="9525">
                      <a:noFill/>
                      <a:miter lim="800000"/>
                      <a:headEnd/>
                      <a:tailEnd/>
                    </a:ln>
                  </pic:spPr>
                </pic:pic>
              </a:graphicData>
            </a:graphic>
          </wp:inline>
        </w:drawing>
      </w:r>
      <w:r w:rsidR="00336E4D">
        <w:rPr>
          <w:rFonts w:ascii="Comic Sans MS" w:hAnsi="Comic Sans MS"/>
          <w:i/>
          <w:color w:val="auto"/>
          <w:sz w:val="22"/>
          <w:szCs w:val="22"/>
        </w:rPr>
        <w:t xml:space="preserve"> </w:t>
      </w:r>
      <w:r w:rsidR="00B16D48" w:rsidRPr="00015F4D">
        <w:rPr>
          <w:rFonts w:ascii="Comic Sans MS" w:hAnsi="Comic Sans MS"/>
          <w:i/>
          <w:color w:val="auto"/>
          <w:sz w:val="22"/>
          <w:szCs w:val="22"/>
        </w:rPr>
        <w:t>alimentado con un poco de l</w:t>
      </w:r>
      <w:r w:rsidR="00336E4D">
        <w:rPr>
          <w:rFonts w:ascii="Comic Sans MS" w:hAnsi="Comic Sans MS"/>
          <w:i/>
          <w:color w:val="auto"/>
          <w:sz w:val="22"/>
          <w:szCs w:val="22"/>
        </w:rPr>
        <w:t>eche, quien no permite que las</w:t>
      </w:r>
      <w:r w:rsidR="00B16D48" w:rsidRPr="00015F4D">
        <w:rPr>
          <w:rFonts w:ascii="Comic Sans MS" w:hAnsi="Comic Sans MS"/>
          <w:i/>
          <w:color w:val="auto"/>
          <w:sz w:val="22"/>
          <w:szCs w:val="22"/>
        </w:rPr>
        <w:t xml:space="preserve"> ave</w:t>
      </w:r>
      <w:r w:rsidR="00336E4D">
        <w:rPr>
          <w:rFonts w:ascii="Comic Sans MS" w:hAnsi="Comic Sans MS"/>
          <w:i/>
          <w:color w:val="auto"/>
          <w:sz w:val="22"/>
          <w:szCs w:val="22"/>
        </w:rPr>
        <w:t>s</w:t>
      </w:r>
      <w:r w:rsidR="00B16D48" w:rsidRPr="00015F4D">
        <w:rPr>
          <w:rFonts w:ascii="Comic Sans MS" w:hAnsi="Comic Sans MS"/>
          <w:i/>
          <w:color w:val="auto"/>
          <w:sz w:val="22"/>
          <w:szCs w:val="22"/>
        </w:rPr>
        <w:t xml:space="preserve"> pase</w:t>
      </w:r>
      <w:r w:rsidR="00336E4D">
        <w:rPr>
          <w:rFonts w:ascii="Comic Sans MS" w:hAnsi="Comic Sans MS"/>
          <w:i/>
          <w:color w:val="auto"/>
          <w:sz w:val="22"/>
          <w:szCs w:val="22"/>
        </w:rPr>
        <w:t>n</w:t>
      </w:r>
      <w:r w:rsidR="004D5979">
        <w:rPr>
          <w:rFonts w:ascii="Comic Sans MS" w:hAnsi="Comic Sans MS"/>
          <w:i/>
          <w:color w:val="auto"/>
          <w:sz w:val="22"/>
          <w:szCs w:val="22"/>
        </w:rPr>
        <w:t xml:space="preserve"> hambre</w:t>
      </w:r>
      <w:r w:rsidR="004D643E">
        <w:rPr>
          <w:noProof/>
          <w:lang w:eastAsia="es-ES"/>
        </w:rPr>
        <w:drawing>
          <wp:inline distT="0" distB="0" distL="0" distR="0">
            <wp:extent cx="5400040" cy="1135669"/>
            <wp:effectExtent l="19050" t="0" r="0" b="0"/>
            <wp:docPr id="221" name="Imagen 14" descr="C:\Documents and Settings\Pedro\Escritorio\ff\ff2012\gregorian\solisortus\BMP\solisortus-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solisortus\BMP\solisortus-13.BMP"/>
                    <pic:cNvPicPr>
                      <a:picLocks noChangeAspect="1" noChangeArrowheads="1"/>
                    </pic:cNvPicPr>
                  </pic:nvPicPr>
                  <pic:blipFill>
                    <a:blip r:embed="rId482" cstate="print"/>
                    <a:srcRect/>
                    <a:stretch>
                      <a:fillRect/>
                    </a:stretch>
                  </pic:blipFill>
                  <pic:spPr bwMode="auto">
                    <a:xfrm>
                      <a:off x="0" y="0"/>
                      <a:ext cx="5400040" cy="1135669"/>
                    </a:xfrm>
                    <a:prstGeom prst="rect">
                      <a:avLst/>
                    </a:prstGeom>
                    <a:noFill/>
                    <a:ln w="9525">
                      <a:noFill/>
                      <a:miter lim="800000"/>
                      <a:headEnd/>
                      <a:tailEnd/>
                    </a:ln>
                  </pic:spPr>
                </pic:pic>
              </a:graphicData>
            </a:graphic>
          </wp:inline>
        </w:drawing>
      </w:r>
      <w:r w:rsidR="00BE6832">
        <w:rPr>
          <w:rFonts w:ascii="Comic Sans MS" w:hAnsi="Comic Sans MS"/>
          <w:i/>
          <w:color w:val="auto"/>
          <w:sz w:val="22"/>
          <w:szCs w:val="22"/>
        </w:rPr>
        <w:t xml:space="preserve">    </w:t>
      </w:r>
      <w:r w:rsidR="00336E4D" w:rsidRPr="00015F4D">
        <w:rPr>
          <w:rFonts w:ascii="Comic Sans MS" w:hAnsi="Comic Sans MS"/>
          <w:i/>
          <w:color w:val="auto"/>
          <w:sz w:val="22"/>
          <w:szCs w:val="22"/>
        </w:rPr>
        <w:t xml:space="preserve">Los celestiales coros se alegran, </w:t>
      </w:r>
      <w:r w:rsidR="00336E4D">
        <w:rPr>
          <w:rFonts w:ascii="Comic Sans MS" w:hAnsi="Comic Sans MS"/>
          <w:i/>
          <w:color w:val="auto"/>
          <w:sz w:val="22"/>
          <w:szCs w:val="22"/>
        </w:rPr>
        <w:t xml:space="preserve">y los ángeles cantan a </w:t>
      </w:r>
      <w:proofErr w:type="gramStart"/>
      <w:r w:rsidR="00336E4D">
        <w:rPr>
          <w:rFonts w:ascii="Comic Sans MS" w:hAnsi="Comic Sans MS"/>
          <w:i/>
          <w:color w:val="auto"/>
          <w:sz w:val="22"/>
          <w:szCs w:val="22"/>
        </w:rPr>
        <w:t>Dios</w:t>
      </w:r>
      <w:r w:rsidR="00336E4D">
        <w:rPr>
          <w:noProof/>
          <w:lang w:eastAsia="es-ES"/>
        </w:rPr>
        <w:t xml:space="preserve"> ;</w:t>
      </w:r>
      <w:proofErr w:type="gramEnd"/>
      <w:r w:rsidR="004D643E">
        <w:rPr>
          <w:noProof/>
          <w:lang w:eastAsia="es-ES"/>
        </w:rPr>
        <w:drawing>
          <wp:inline distT="0" distB="0" distL="0" distR="0">
            <wp:extent cx="5400040" cy="1167007"/>
            <wp:effectExtent l="19050" t="0" r="0" b="0"/>
            <wp:docPr id="288" name="Imagen 15" descr="C:\Documents and Settings\Pedro\Escritorio\ff\ff2012\gregorian\solisortus\BMP\solisortus-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edro\Escritorio\ff\ff2012\gregorian\solisortus\BMP\solisortus-14.BMP"/>
                    <pic:cNvPicPr>
                      <a:picLocks noChangeAspect="1" noChangeArrowheads="1"/>
                    </pic:cNvPicPr>
                  </pic:nvPicPr>
                  <pic:blipFill>
                    <a:blip r:embed="rId483" cstate="print"/>
                    <a:srcRect/>
                    <a:stretch>
                      <a:fillRect/>
                    </a:stretch>
                  </pic:blipFill>
                  <pic:spPr bwMode="auto">
                    <a:xfrm>
                      <a:off x="0" y="0"/>
                      <a:ext cx="5400040" cy="1167007"/>
                    </a:xfrm>
                    <a:prstGeom prst="rect">
                      <a:avLst/>
                    </a:prstGeom>
                    <a:noFill/>
                    <a:ln w="9525">
                      <a:noFill/>
                      <a:miter lim="800000"/>
                      <a:headEnd/>
                      <a:tailEnd/>
                    </a:ln>
                  </pic:spPr>
                </pic:pic>
              </a:graphicData>
            </a:graphic>
          </wp:inline>
        </w:drawing>
      </w:r>
      <w:r w:rsidR="00336E4D">
        <w:rPr>
          <w:rFonts w:ascii="Comic Sans MS" w:hAnsi="Comic Sans MS"/>
          <w:i/>
          <w:color w:val="auto"/>
          <w:sz w:val="22"/>
          <w:szCs w:val="22"/>
        </w:rPr>
        <w:t xml:space="preserve">  </w:t>
      </w:r>
      <w:r w:rsidR="00BE6832">
        <w:rPr>
          <w:rFonts w:ascii="Comic Sans MS" w:hAnsi="Comic Sans MS"/>
          <w:i/>
          <w:color w:val="auto"/>
          <w:sz w:val="22"/>
          <w:szCs w:val="22"/>
        </w:rPr>
        <w:t xml:space="preserve">    </w:t>
      </w:r>
      <w:r w:rsidR="00015F4D">
        <w:rPr>
          <w:rFonts w:ascii="Comic Sans MS" w:hAnsi="Comic Sans MS"/>
          <w:i/>
          <w:color w:val="auto"/>
          <w:sz w:val="22"/>
          <w:szCs w:val="22"/>
        </w:rPr>
        <w:t>se da a conocer a los pastores, el Pastor, el C</w:t>
      </w:r>
      <w:r w:rsidR="004D5979">
        <w:rPr>
          <w:rFonts w:ascii="Comic Sans MS" w:hAnsi="Comic Sans MS"/>
          <w:i/>
          <w:color w:val="auto"/>
          <w:sz w:val="22"/>
          <w:szCs w:val="22"/>
        </w:rPr>
        <w:t>reador de todo</w:t>
      </w:r>
      <w:r w:rsidR="004D643E">
        <w:rPr>
          <w:noProof/>
          <w:lang w:eastAsia="es-ES"/>
        </w:rPr>
        <w:drawing>
          <wp:inline distT="0" distB="0" distL="0" distR="0">
            <wp:extent cx="5400040" cy="1135669"/>
            <wp:effectExtent l="19050" t="0" r="0" b="0"/>
            <wp:docPr id="289" name="Imagen 16" descr="C:\Documents and Settings\Pedro\Escritorio\ff\ff2012\gregorian\solisortus\BMP\solisortus-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edro\Escritorio\ff\ff2012\gregorian\solisortus\BMP\solisortus-15.BMP"/>
                    <pic:cNvPicPr>
                      <a:picLocks noChangeAspect="1" noChangeArrowheads="1"/>
                    </pic:cNvPicPr>
                  </pic:nvPicPr>
                  <pic:blipFill>
                    <a:blip r:embed="rId484" cstate="print"/>
                    <a:srcRect/>
                    <a:stretch>
                      <a:fillRect/>
                    </a:stretch>
                  </pic:blipFill>
                  <pic:spPr bwMode="auto">
                    <a:xfrm>
                      <a:off x="0" y="0"/>
                      <a:ext cx="5400040" cy="1135669"/>
                    </a:xfrm>
                    <a:prstGeom prst="rect">
                      <a:avLst/>
                    </a:prstGeom>
                    <a:noFill/>
                    <a:ln w="9525">
                      <a:noFill/>
                      <a:miter lim="800000"/>
                      <a:headEnd/>
                      <a:tailEnd/>
                    </a:ln>
                  </pic:spPr>
                </pic:pic>
              </a:graphicData>
            </a:graphic>
          </wp:inline>
        </w:drawing>
      </w:r>
      <w:r w:rsidR="00336E4D">
        <w:rPr>
          <w:rFonts w:ascii="Comic Sans MS" w:hAnsi="Comic Sans MS"/>
          <w:i/>
          <w:color w:val="auto"/>
          <w:sz w:val="22"/>
          <w:szCs w:val="22"/>
        </w:rPr>
        <w:t>Gloria  a ti</w:t>
      </w:r>
      <w:r w:rsidR="004D5979">
        <w:rPr>
          <w:rFonts w:ascii="Comic Sans MS" w:hAnsi="Comic Sans MS"/>
          <w:i/>
          <w:color w:val="auto"/>
          <w:sz w:val="22"/>
          <w:szCs w:val="22"/>
        </w:rPr>
        <w:t xml:space="preserve"> Jesús que naciste de la Virgen</w:t>
      </w:r>
      <w:r w:rsidR="004D643E">
        <w:rPr>
          <w:noProof/>
          <w:lang w:eastAsia="es-ES"/>
        </w:rPr>
        <w:drawing>
          <wp:inline distT="0" distB="0" distL="0" distR="0">
            <wp:extent cx="5400040" cy="1167007"/>
            <wp:effectExtent l="19050" t="0" r="0" b="0"/>
            <wp:docPr id="290" name="Imagen 17" descr="C:\Documents and Settings\Pedro\Escritorio\ff\ff2012\gregorian\solisortus\BMP\solisortus-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edro\Escritorio\ff\ff2012\gregorian\solisortus\BMP\solisortus-16.BMP"/>
                    <pic:cNvPicPr>
                      <a:picLocks noChangeAspect="1" noChangeArrowheads="1"/>
                    </pic:cNvPicPr>
                  </pic:nvPicPr>
                  <pic:blipFill>
                    <a:blip r:embed="rId485" cstate="print"/>
                    <a:srcRect/>
                    <a:stretch>
                      <a:fillRect/>
                    </a:stretch>
                  </pic:blipFill>
                  <pic:spPr bwMode="auto">
                    <a:xfrm>
                      <a:off x="0" y="0"/>
                      <a:ext cx="5400040" cy="1167007"/>
                    </a:xfrm>
                    <a:prstGeom prst="rect">
                      <a:avLst/>
                    </a:prstGeom>
                    <a:noFill/>
                    <a:ln w="9525">
                      <a:noFill/>
                      <a:miter lim="800000"/>
                      <a:headEnd/>
                      <a:tailEnd/>
                    </a:ln>
                  </pic:spPr>
                </pic:pic>
              </a:graphicData>
            </a:graphic>
          </wp:inline>
        </w:drawing>
      </w:r>
      <w:r w:rsidR="004D5979">
        <w:rPr>
          <w:rFonts w:ascii="Comic Sans MS" w:hAnsi="Comic Sans MS"/>
          <w:i/>
          <w:color w:val="auto"/>
          <w:sz w:val="22"/>
          <w:szCs w:val="22"/>
        </w:rPr>
        <w:t xml:space="preserve">   </w:t>
      </w:r>
      <w:r w:rsidR="00336E4D" w:rsidRPr="004D643E">
        <w:rPr>
          <w:rFonts w:ascii="Comic Sans MS" w:hAnsi="Comic Sans MS"/>
          <w:i/>
          <w:color w:val="auto"/>
          <w:sz w:val="22"/>
          <w:szCs w:val="22"/>
        </w:rPr>
        <w:t>con el Padre y el Espíritu Santo por todos los siglos.</w:t>
      </w:r>
      <w:r w:rsidR="004D643E">
        <w:rPr>
          <w:noProof/>
          <w:lang w:eastAsia="es-ES"/>
        </w:rPr>
        <w:drawing>
          <wp:inline distT="0" distB="0" distL="0" distR="0">
            <wp:extent cx="5400040" cy="1135669"/>
            <wp:effectExtent l="19050" t="0" r="0" b="0"/>
            <wp:docPr id="291" name="Imagen 18" descr="C:\Documents and Settings\Pedro\Escritorio\ff\ff2012\gregorian\solisortus\BMP\solisortus-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edro\Escritorio\ff\ff2012\gregorian\solisortus\BMP\solisortus-17.BMP"/>
                    <pic:cNvPicPr>
                      <a:picLocks noChangeAspect="1" noChangeArrowheads="1"/>
                    </pic:cNvPicPr>
                  </pic:nvPicPr>
                  <pic:blipFill>
                    <a:blip r:embed="rId486" cstate="print"/>
                    <a:srcRect/>
                    <a:stretch>
                      <a:fillRect/>
                    </a:stretch>
                  </pic:blipFill>
                  <pic:spPr bwMode="auto">
                    <a:xfrm>
                      <a:off x="0" y="0"/>
                      <a:ext cx="5400040" cy="1135669"/>
                    </a:xfrm>
                    <a:prstGeom prst="rect">
                      <a:avLst/>
                    </a:prstGeom>
                    <a:noFill/>
                    <a:ln w="9525">
                      <a:noFill/>
                      <a:miter lim="800000"/>
                      <a:headEnd/>
                      <a:tailEnd/>
                    </a:ln>
                  </pic:spPr>
                </pic:pic>
              </a:graphicData>
            </a:graphic>
          </wp:inline>
        </w:drawing>
      </w:r>
    </w:p>
    <w:p w:rsidR="00573670" w:rsidRDefault="004D643E" w:rsidP="00D716B3">
      <w:pPr>
        <w:pStyle w:val="Ttulo1"/>
      </w:pPr>
      <w:r>
        <w:br w:type="page"/>
      </w:r>
      <w:bookmarkStart w:id="77" w:name="_Toc353296945"/>
      <w:bookmarkStart w:id="78" w:name="_Toc405545069"/>
      <w:proofErr w:type="spellStart"/>
      <w:r w:rsidR="00D716B3">
        <w:lastRenderedPageBreak/>
        <w:t>Adeste</w:t>
      </w:r>
      <w:proofErr w:type="spellEnd"/>
      <w:r w:rsidR="00D716B3">
        <w:t xml:space="preserve"> </w:t>
      </w:r>
      <w:proofErr w:type="spellStart"/>
      <w:r w:rsidR="00D716B3">
        <w:t>fideles</w:t>
      </w:r>
      <w:bookmarkEnd w:id="77"/>
      <w:bookmarkEnd w:id="78"/>
      <w:proofErr w:type="spellEnd"/>
      <w:r w:rsidR="00AD325E">
        <w:fldChar w:fldCharType="begin"/>
      </w:r>
      <w:r w:rsidR="00DE245C">
        <w:instrText xml:space="preserve"> XE "</w:instrText>
      </w:r>
      <w:r w:rsidR="00DE245C" w:rsidRPr="004B3B58">
        <w:instrText>Adeste fideles</w:instrText>
      </w:r>
      <w:r w:rsidR="00DE245C">
        <w:instrText xml:space="preserve">" </w:instrText>
      </w:r>
      <w:r w:rsidR="00AD325E">
        <w:fldChar w:fldCharType="end"/>
      </w:r>
      <w:r w:rsidR="00AD325E">
        <w:fldChar w:fldCharType="begin"/>
      </w:r>
      <w:r w:rsidR="00511CA6">
        <w:instrText xml:space="preserve"> XE "</w:instrText>
      </w:r>
      <w:r w:rsidR="00511CA6" w:rsidRPr="0040145D">
        <w:instrText>Adeste fideles</w:instrText>
      </w:r>
      <w:r w:rsidR="00511CA6">
        <w:instrText xml:space="preserve">" </w:instrText>
      </w:r>
      <w:r w:rsidR="00AD325E">
        <w:fldChar w:fldCharType="end"/>
      </w:r>
      <w:r w:rsidR="00573670" w:rsidRPr="00573670">
        <w:t xml:space="preserve">    </w:t>
      </w:r>
    </w:p>
    <w:p w:rsidR="00D716B3" w:rsidRDefault="00D716B3" w:rsidP="004D5979">
      <w:pPr>
        <w:spacing w:line="240" w:lineRule="auto"/>
      </w:pPr>
    </w:p>
    <w:p w:rsidR="00EB6B0B" w:rsidRPr="00C1379B" w:rsidRDefault="00C1379B" w:rsidP="00EB6B0B">
      <w:pPr>
        <w:jc w:val="both"/>
        <w:rPr>
          <w:rFonts w:ascii="Comic Sans MS" w:hAnsi="Comic Sans MS"/>
          <w:i/>
          <w:color w:val="auto"/>
          <w:sz w:val="22"/>
          <w:szCs w:val="22"/>
        </w:rPr>
      </w:pPr>
      <w:r w:rsidRPr="00C1379B">
        <w:rPr>
          <w:rFonts w:ascii="Comic Sans MS" w:hAnsi="Comic Sans MS"/>
          <w:i/>
          <w:color w:val="auto"/>
          <w:sz w:val="22"/>
          <w:szCs w:val="22"/>
        </w:rPr>
        <w:t xml:space="preserve">    </w:t>
      </w:r>
      <w:r w:rsidR="00D53CCB" w:rsidRPr="00C1379B">
        <w:rPr>
          <w:rFonts w:ascii="Comic Sans MS" w:hAnsi="Comic Sans MS"/>
          <w:i/>
          <w:color w:val="auto"/>
          <w:sz w:val="22"/>
          <w:szCs w:val="22"/>
        </w:rPr>
        <w:t>E</w:t>
      </w:r>
      <w:r w:rsidR="00D716B3" w:rsidRPr="00C1379B">
        <w:rPr>
          <w:rFonts w:ascii="Comic Sans MS" w:hAnsi="Comic Sans MS"/>
          <w:i/>
          <w:color w:val="auto"/>
          <w:sz w:val="22"/>
          <w:szCs w:val="22"/>
        </w:rPr>
        <w:t xml:space="preserve">n </w:t>
      </w:r>
      <w:hyperlink r:id="rId487" w:tooltip="Idioma español" w:history="1">
        <w:r w:rsidR="00D716B3" w:rsidRPr="00C1379B">
          <w:rPr>
            <w:rStyle w:val="Hipervnculo"/>
            <w:rFonts w:ascii="Comic Sans MS" w:hAnsi="Comic Sans MS"/>
            <w:i/>
            <w:color w:val="auto"/>
            <w:sz w:val="22"/>
            <w:szCs w:val="22"/>
            <w:u w:val="none"/>
          </w:rPr>
          <w:t>español</w:t>
        </w:r>
      </w:hyperlink>
      <w:r w:rsidRPr="00C1379B">
        <w:rPr>
          <w:rFonts w:ascii="Comic Sans MS" w:hAnsi="Comic Sans MS"/>
          <w:i/>
          <w:color w:val="auto"/>
          <w:sz w:val="22"/>
          <w:szCs w:val="22"/>
        </w:rPr>
        <w:t xml:space="preserve"> «Acudid fieles»</w:t>
      </w:r>
      <w:r w:rsidR="00D53CCB" w:rsidRPr="00C1379B">
        <w:rPr>
          <w:rFonts w:ascii="Comic Sans MS" w:hAnsi="Comic Sans MS"/>
          <w:i/>
          <w:color w:val="auto"/>
          <w:sz w:val="22"/>
          <w:szCs w:val="22"/>
        </w:rPr>
        <w:t>,</w:t>
      </w:r>
      <w:r w:rsidR="00D716B3" w:rsidRPr="00C1379B">
        <w:rPr>
          <w:rFonts w:ascii="Comic Sans MS" w:hAnsi="Comic Sans MS"/>
          <w:i/>
          <w:color w:val="auto"/>
          <w:sz w:val="22"/>
          <w:szCs w:val="22"/>
        </w:rPr>
        <w:t xml:space="preserve"> es un </w:t>
      </w:r>
      <w:hyperlink r:id="rId488" w:tooltip="Himno" w:history="1">
        <w:r w:rsidR="00D716B3" w:rsidRPr="00C1379B">
          <w:rPr>
            <w:rStyle w:val="Hipervnculo"/>
            <w:rFonts w:ascii="Comic Sans MS" w:hAnsi="Comic Sans MS"/>
            <w:i/>
            <w:color w:val="auto"/>
            <w:sz w:val="22"/>
            <w:szCs w:val="22"/>
            <w:u w:val="none"/>
          </w:rPr>
          <w:t>himno</w:t>
        </w:r>
      </w:hyperlink>
      <w:r w:rsidR="00D716B3" w:rsidRPr="00C1379B">
        <w:rPr>
          <w:rFonts w:ascii="Comic Sans MS" w:hAnsi="Comic Sans MS"/>
          <w:i/>
          <w:color w:val="auto"/>
          <w:sz w:val="22"/>
          <w:szCs w:val="22"/>
        </w:rPr>
        <w:t xml:space="preserve"> usado en la bendición durante la </w:t>
      </w:r>
      <w:hyperlink r:id="rId489" w:tooltip="Navidad" w:history="1">
        <w:r w:rsidR="00D716B3" w:rsidRPr="00C1379B">
          <w:rPr>
            <w:rStyle w:val="Hipervnculo"/>
            <w:rFonts w:ascii="Comic Sans MS" w:hAnsi="Comic Sans MS"/>
            <w:i/>
            <w:color w:val="auto"/>
            <w:sz w:val="22"/>
            <w:szCs w:val="22"/>
            <w:u w:val="none"/>
          </w:rPr>
          <w:t>Navidad</w:t>
        </w:r>
      </w:hyperlink>
      <w:r w:rsidR="00D716B3" w:rsidRPr="00C1379B">
        <w:rPr>
          <w:rFonts w:ascii="Comic Sans MS" w:hAnsi="Comic Sans MS"/>
          <w:i/>
          <w:color w:val="auto"/>
          <w:sz w:val="22"/>
          <w:szCs w:val="22"/>
        </w:rPr>
        <w:t xml:space="preserve"> en </w:t>
      </w:r>
      <w:hyperlink r:id="rId490" w:tooltip="Francia" w:history="1">
        <w:r w:rsidR="00D716B3" w:rsidRPr="00C1379B">
          <w:rPr>
            <w:rStyle w:val="Hipervnculo"/>
            <w:rFonts w:ascii="Comic Sans MS" w:hAnsi="Comic Sans MS"/>
            <w:i/>
            <w:color w:val="auto"/>
            <w:sz w:val="22"/>
            <w:szCs w:val="22"/>
            <w:u w:val="none"/>
          </w:rPr>
          <w:t>Francia</w:t>
        </w:r>
      </w:hyperlink>
      <w:r w:rsidR="00D716B3" w:rsidRPr="00C1379B">
        <w:rPr>
          <w:rFonts w:ascii="Comic Sans MS" w:hAnsi="Comic Sans MS"/>
          <w:i/>
          <w:color w:val="auto"/>
          <w:sz w:val="22"/>
          <w:szCs w:val="22"/>
        </w:rPr>
        <w:t xml:space="preserve">, </w:t>
      </w:r>
      <w:hyperlink r:id="rId491" w:tooltip="España" w:history="1">
        <w:r w:rsidR="00D716B3" w:rsidRPr="00C1379B">
          <w:rPr>
            <w:rStyle w:val="Hipervnculo"/>
            <w:rFonts w:ascii="Comic Sans MS" w:hAnsi="Comic Sans MS"/>
            <w:i/>
            <w:color w:val="auto"/>
            <w:sz w:val="22"/>
            <w:szCs w:val="22"/>
            <w:u w:val="none"/>
          </w:rPr>
          <w:t>España</w:t>
        </w:r>
      </w:hyperlink>
      <w:r w:rsidR="00D716B3" w:rsidRPr="00C1379B">
        <w:rPr>
          <w:rFonts w:ascii="Comic Sans MS" w:hAnsi="Comic Sans MS"/>
          <w:i/>
          <w:color w:val="auto"/>
          <w:sz w:val="22"/>
          <w:szCs w:val="22"/>
        </w:rPr>
        <w:t xml:space="preserve">, </w:t>
      </w:r>
      <w:hyperlink r:id="rId492" w:tooltip="Portugal" w:history="1">
        <w:r w:rsidR="00D716B3" w:rsidRPr="00C1379B">
          <w:rPr>
            <w:rStyle w:val="Hipervnculo"/>
            <w:rFonts w:ascii="Comic Sans MS" w:hAnsi="Comic Sans MS"/>
            <w:i/>
            <w:color w:val="auto"/>
            <w:sz w:val="22"/>
            <w:szCs w:val="22"/>
            <w:u w:val="none"/>
          </w:rPr>
          <w:t>Portugal</w:t>
        </w:r>
      </w:hyperlink>
      <w:r w:rsidR="00D716B3" w:rsidRPr="00C1379B">
        <w:rPr>
          <w:rFonts w:ascii="Comic Sans MS" w:hAnsi="Comic Sans MS"/>
          <w:i/>
          <w:color w:val="auto"/>
          <w:sz w:val="22"/>
          <w:szCs w:val="22"/>
        </w:rPr>
        <w:t xml:space="preserve"> e </w:t>
      </w:r>
      <w:hyperlink r:id="rId493" w:tooltip="Inglaterra" w:history="1">
        <w:r w:rsidR="00D716B3" w:rsidRPr="00C1379B">
          <w:rPr>
            <w:rStyle w:val="Hipervnculo"/>
            <w:rFonts w:ascii="Comic Sans MS" w:hAnsi="Comic Sans MS"/>
            <w:i/>
            <w:color w:val="auto"/>
            <w:sz w:val="22"/>
            <w:szCs w:val="22"/>
            <w:u w:val="none"/>
          </w:rPr>
          <w:t>Inglaterra</w:t>
        </w:r>
      </w:hyperlink>
      <w:r w:rsidR="00D716B3" w:rsidRPr="00C1379B">
        <w:rPr>
          <w:rFonts w:ascii="Comic Sans MS" w:hAnsi="Comic Sans MS"/>
          <w:i/>
          <w:color w:val="auto"/>
          <w:sz w:val="22"/>
          <w:szCs w:val="22"/>
        </w:rPr>
        <w:t xml:space="preserve"> desde fines del </w:t>
      </w:r>
      <w:hyperlink r:id="rId494" w:tooltip="Siglo XVIII" w:history="1">
        <w:r w:rsidR="00D716B3" w:rsidRPr="00C1379B">
          <w:rPr>
            <w:rStyle w:val="Hipervnculo"/>
            <w:rFonts w:ascii="Comic Sans MS" w:hAnsi="Comic Sans MS"/>
            <w:i/>
            <w:color w:val="auto"/>
            <w:sz w:val="22"/>
            <w:szCs w:val="22"/>
            <w:u w:val="none"/>
          </w:rPr>
          <w:t>siglo XVIII</w:t>
        </w:r>
      </w:hyperlink>
      <w:r w:rsidR="00D716B3" w:rsidRPr="00C1379B">
        <w:rPr>
          <w:rFonts w:ascii="Comic Sans MS" w:hAnsi="Comic Sans MS"/>
          <w:i/>
          <w:color w:val="auto"/>
          <w:sz w:val="22"/>
          <w:szCs w:val="22"/>
        </w:rPr>
        <w:t xml:space="preserve">. </w:t>
      </w:r>
      <w:r w:rsidR="00C82F10" w:rsidRPr="00C1379B">
        <w:rPr>
          <w:rFonts w:ascii="Comic Sans MS" w:hAnsi="Comic Sans MS"/>
          <w:i/>
          <w:color w:val="auto"/>
          <w:sz w:val="22"/>
          <w:szCs w:val="22"/>
        </w:rPr>
        <w:t xml:space="preserve"> Es llamado en muchos países «El himno portugués», pues </w:t>
      </w:r>
      <w:r w:rsidR="00C82F10" w:rsidRPr="00C1379B">
        <w:rPr>
          <w:rStyle w:val="hps"/>
          <w:rFonts w:ascii="Comic Sans MS" w:hAnsi="Comic Sans MS"/>
          <w:i/>
          <w:color w:val="auto"/>
          <w:sz w:val="22"/>
          <w:szCs w:val="22"/>
        </w:rPr>
        <w:t>el rey Juan</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IV</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de</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Portugal</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escribió</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este himno</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para acompañar a su</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hija</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Catalina</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a Inglaterra,</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donde se casó con</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el rey Carlos</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II.</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Dondequiera que iba</w:t>
      </w:r>
      <w:r w:rsidR="00C82F10" w:rsidRPr="00C1379B">
        <w:rPr>
          <w:rFonts w:ascii="Comic Sans MS" w:hAnsi="Comic Sans MS"/>
          <w:i/>
          <w:color w:val="auto"/>
          <w:sz w:val="22"/>
          <w:szCs w:val="22"/>
        </w:rPr>
        <w:t xml:space="preserve">, ella y su </w:t>
      </w:r>
      <w:r w:rsidR="00C82F10" w:rsidRPr="00C1379B">
        <w:rPr>
          <w:rStyle w:val="hps"/>
          <w:rFonts w:ascii="Comic Sans MS" w:hAnsi="Comic Sans MS"/>
          <w:i/>
          <w:color w:val="auto"/>
          <w:sz w:val="22"/>
          <w:szCs w:val="22"/>
        </w:rPr>
        <w:t>embajada,</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fueron anunciados y</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acompañado</w:t>
      </w:r>
      <w:r w:rsidR="00D53CCB" w:rsidRPr="00C1379B">
        <w:rPr>
          <w:rStyle w:val="hps"/>
          <w:rFonts w:ascii="Comic Sans MS" w:hAnsi="Comic Sans MS"/>
          <w:i/>
          <w:color w:val="auto"/>
          <w:sz w:val="22"/>
          <w:szCs w:val="22"/>
        </w:rPr>
        <w:t>s</w:t>
      </w:r>
      <w:r w:rsidR="00C82F10" w:rsidRPr="00C1379B">
        <w:rPr>
          <w:rFonts w:ascii="Comic Sans MS" w:hAnsi="Comic Sans MS"/>
          <w:i/>
          <w:color w:val="auto"/>
          <w:sz w:val="22"/>
          <w:szCs w:val="22"/>
        </w:rPr>
        <w:t xml:space="preserve"> </w:t>
      </w:r>
      <w:r w:rsidR="00C82F10" w:rsidRPr="00C1379B">
        <w:rPr>
          <w:rStyle w:val="hps"/>
          <w:rFonts w:ascii="Comic Sans MS" w:hAnsi="Comic Sans MS"/>
          <w:i/>
          <w:color w:val="auto"/>
          <w:sz w:val="22"/>
          <w:szCs w:val="22"/>
        </w:rPr>
        <w:t>con este himno</w:t>
      </w:r>
      <w:r w:rsidR="00D53CCB" w:rsidRPr="00C1379B">
        <w:rPr>
          <w:rFonts w:ascii="Comic Sans MS" w:hAnsi="Comic Sans MS"/>
          <w:i/>
          <w:color w:val="auto"/>
          <w:sz w:val="22"/>
          <w:szCs w:val="22"/>
        </w:rPr>
        <w:t xml:space="preserve">. </w:t>
      </w:r>
      <w:r w:rsidR="00D716B3" w:rsidRPr="00C1379B">
        <w:rPr>
          <w:rFonts w:ascii="Comic Sans MS" w:hAnsi="Comic Sans MS"/>
          <w:i/>
          <w:color w:val="auto"/>
          <w:sz w:val="22"/>
          <w:szCs w:val="22"/>
        </w:rPr>
        <w:t xml:space="preserve">El </w:t>
      </w:r>
      <w:r w:rsidR="00055507" w:rsidRPr="00C1379B">
        <w:rPr>
          <w:rFonts w:ascii="Comic Sans MS" w:hAnsi="Comic Sans MS"/>
          <w:i/>
          <w:color w:val="auto"/>
          <w:sz w:val="22"/>
          <w:szCs w:val="22"/>
        </w:rPr>
        <w:t xml:space="preserve">texto del </w:t>
      </w:r>
      <w:r w:rsidR="00D716B3" w:rsidRPr="00C1379B">
        <w:rPr>
          <w:rFonts w:ascii="Comic Sans MS" w:hAnsi="Comic Sans MS"/>
          <w:i/>
          <w:color w:val="auto"/>
          <w:sz w:val="22"/>
          <w:szCs w:val="22"/>
        </w:rPr>
        <w:t xml:space="preserve">himno ha sido atribuido a </w:t>
      </w:r>
      <w:hyperlink r:id="rId495" w:tooltip="Buenaventura de Fidanza" w:history="1">
        <w:r w:rsidR="00D716B3" w:rsidRPr="00C1379B">
          <w:rPr>
            <w:rStyle w:val="Hipervnculo"/>
            <w:rFonts w:ascii="Comic Sans MS" w:hAnsi="Comic Sans MS"/>
            <w:i/>
            <w:color w:val="auto"/>
            <w:sz w:val="22"/>
            <w:szCs w:val="22"/>
            <w:u w:val="none"/>
          </w:rPr>
          <w:t>San Buenaventura</w:t>
        </w:r>
      </w:hyperlink>
      <w:r w:rsidR="00D716B3" w:rsidRPr="00C1379B">
        <w:rPr>
          <w:rFonts w:ascii="Comic Sans MS" w:hAnsi="Comic Sans MS"/>
          <w:i/>
          <w:color w:val="auto"/>
          <w:sz w:val="22"/>
          <w:szCs w:val="22"/>
        </w:rPr>
        <w:t>, pero no se encuentra entre sus obras</w:t>
      </w:r>
      <w:r w:rsidR="00EB6B0B" w:rsidRPr="00C1379B">
        <w:rPr>
          <w:rFonts w:ascii="Comic Sans MS" w:hAnsi="Comic Sans MS"/>
          <w:i/>
          <w:color w:val="auto"/>
          <w:sz w:val="22"/>
          <w:szCs w:val="22"/>
        </w:rPr>
        <w:t>.</w:t>
      </w:r>
      <w:r w:rsidR="009B2810" w:rsidRPr="00C1379B">
        <w:rPr>
          <w:rFonts w:ascii="Comic Sans MS" w:hAnsi="Comic Sans MS"/>
          <w:i/>
          <w:color w:val="auto"/>
          <w:sz w:val="22"/>
          <w:szCs w:val="22"/>
        </w:rPr>
        <w:t xml:space="preserve"> La mú</w:t>
      </w:r>
      <w:r w:rsidR="00055507" w:rsidRPr="00C1379B">
        <w:rPr>
          <w:rFonts w:ascii="Comic Sans MS" w:hAnsi="Comic Sans MS"/>
          <w:i/>
          <w:color w:val="auto"/>
          <w:sz w:val="22"/>
          <w:szCs w:val="22"/>
        </w:rPr>
        <w:t xml:space="preserve">sica  </w:t>
      </w:r>
      <w:r w:rsidR="00D53CCB" w:rsidRPr="00C1379B">
        <w:rPr>
          <w:rFonts w:ascii="Comic Sans MS" w:hAnsi="Comic Sans MS"/>
          <w:i/>
          <w:color w:val="auto"/>
          <w:sz w:val="22"/>
          <w:szCs w:val="22"/>
        </w:rPr>
        <w:t>ha sido</w:t>
      </w:r>
      <w:r w:rsidR="00055507" w:rsidRPr="00C1379B">
        <w:rPr>
          <w:rFonts w:ascii="Comic Sans MS" w:hAnsi="Comic Sans MS"/>
          <w:i/>
          <w:color w:val="auto"/>
          <w:sz w:val="22"/>
          <w:szCs w:val="22"/>
        </w:rPr>
        <w:t xml:space="preserve"> atribu</w:t>
      </w:r>
      <w:r w:rsidR="00D53CCB" w:rsidRPr="00C1379B">
        <w:rPr>
          <w:rFonts w:ascii="Comic Sans MS" w:hAnsi="Comic Sans MS"/>
          <w:i/>
          <w:color w:val="auto"/>
          <w:sz w:val="22"/>
          <w:szCs w:val="22"/>
        </w:rPr>
        <w:t>ida</w:t>
      </w:r>
      <w:r w:rsidR="00055507" w:rsidRPr="00C1379B">
        <w:rPr>
          <w:rFonts w:ascii="Comic Sans MS" w:hAnsi="Comic Sans MS"/>
          <w:i/>
          <w:color w:val="auto"/>
          <w:sz w:val="22"/>
          <w:szCs w:val="22"/>
        </w:rPr>
        <w:t xml:space="preserve"> a</w:t>
      </w:r>
      <w:r w:rsidR="00EB6B0B" w:rsidRPr="00C1379B">
        <w:rPr>
          <w:rFonts w:ascii="Comic Sans MS" w:hAnsi="Comic Sans MS"/>
          <w:i/>
          <w:color w:val="auto"/>
          <w:sz w:val="22"/>
          <w:szCs w:val="22"/>
        </w:rPr>
        <w:t xml:space="preserve">  John Francis </w:t>
      </w:r>
      <w:proofErr w:type="spellStart"/>
      <w:r w:rsidR="00EB6B0B" w:rsidRPr="00C1379B">
        <w:rPr>
          <w:rFonts w:ascii="Comic Sans MS" w:hAnsi="Comic Sans MS"/>
          <w:i/>
          <w:color w:val="auto"/>
          <w:sz w:val="22"/>
          <w:szCs w:val="22"/>
        </w:rPr>
        <w:t>Wade</w:t>
      </w:r>
      <w:proofErr w:type="spellEnd"/>
      <w:r w:rsidR="00EB6B0B" w:rsidRPr="00C1379B">
        <w:rPr>
          <w:rFonts w:ascii="Comic Sans MS" w:hAnsi="Comic Sans MS"/>
          <w:i/>
          <w:color w:val="auto"/>
          <w:sz w:val="22"/>
          <w:szCs w:val="22"/>
        </w:rPr>
        <w:t xml:space="preserve"> (</w:t>
      </w:r>
      <w:r w:rsidR="00EB6B0B" w:rsidRPr="00C1379B">
        <w:rPr>
          <w:rFonts w:ascii="Comic Sans MS" w:eastAsia="Times New Roman" w:hAnsi="Comic Sans MS" w:cs="Times New Roman"/>
          <w:i/>
          <w:color w:val="auto"/>
          <w:sz w:val="22"/>
          <w:szCs w:val="22"/>
          <w:lang w:eastAsia="es-ES"/>
        </w:rPr>
        <w:t>1711, Inglaterra - 1786 Francia), que sufrió persecución religiosa por ser católico en Inglaterra y se marchó a vivir a Francia.</w:t>
      </w:r>
      <w:r w:rsidR="00D53CCB" w:rsidRPr="00C1379B">
        <w:rPr>
          <w:rFonts w:ascii="Comic Sans MS" w:eastAsia="Times New Roman" w:hAnsi="Comic Sans MS" w:cs="Times New Roman"/>
          <w:i/>
          <w:color w:val="auto"/>
          <w:sz w:val="22"/>
          <w:szCs w:val="22"/>
          <w:lang w:eastAsia="es-ES"/>
        </w:rPr>
        <w:t xml:space="preserve"> </w:t>
      </w:r>
      <w:r w:rsidR="00D53CCB" w:rsidRPr="00C1379B">
        <w:rPr>
          <w:rFonts w:ascii="Comic Sans MS" w:hAnsi="Comic Sans MS"/>
          <w:i/>
          <w:color w:val="auto"/>
          <w:sz w:val="22"/>
          <w:szCs w:val="22"/>
        </w:rPr>
        <w:t xml:space="preserve">Es más probable que su autor sea el rey </w:t>
      </w:r>
      <w:hyperlink r:id="rId496" w:tooltip="Juan IV de Portugal" w:history="1">
        <w:r w:rsidR="00D53CCB" w:rsidRPr="00C1379B">
          <w:rPr>
            <w:rStyle w:val="Hipervnculo"/>
            <w:rFonts w:ascii="Comic Sans MS" w:hAnsi="Comic Sans MS"/>
            <w:i/>
            <w:color w:val="auto"/>
            <w:sz w:val="22"/>
            <w:szCs w:val="22"/>
            <w:u w:val="none"/>
          </w:rPr>
          <w:t>Juan IV de Portugal</w:t>
        </w:r>
      </w:hyperlink>
      <w:r w:rsidR="00D53CCB" w:rsidRPr="00C1379B">
        <w:rPr>
          <w:rFonts w:ascii="Comic Sans MS" w:hAnsi="Comic Sans MS"/>
          <w:i/>
          <w:color w:val="auto"/>
          <w:sz w:val="22"/>
          <w:szCs w:val="22"/>
        </w:rPr>
        <w:t xml:space="preserve">, que hizo construir una escuela de música en </w:t>
      </w:r>
      <w:hyperlink r:id="rId497" w:tooltip="Vila Viçosa" w:history="1">
        <w:r w:rsidR="00D53CCB" w:rsidRPr="00C1379B">
          <w:rPr>
            <w:rStyle w:val="Hipervnculo"/>
            <w:rFonts w:ascii="Comic Sans MS" w:hAnsi="Comic Sans MS"/>
            <w:i/>
            <w:color w:val="auto"/>
            <w:sz w:val="22"/>
            <w:szCs w:val="22"/>
            <w:u w:val="none"/>
          </w:rPr>
          <w:t xml:space="preserve">Vila </w:t>
        </w:r>
        <w:proofErr w:type="spellStart"/>
        <w:r w:rsidR="00D53CCB" w:rsidRPr="00C1379B">
          <w:rPr>
            <w:rStyle w:val="Hipervnculo"/>
            <w:rFonts w:ascii="Comic Sans MS" w:hAnsi="Comic Sans MS"/>
            <w:i/>
            <w:color w:val="auto"/>
            <w:sz w:val="22"/>
            <w:szCs w:val="22"/>
            <w:u w:val="none"/>
          </w:rPr>
          <w:t>Viçosa</w:t>
        </w:r>
        <w:proofErr w:type="spellEnd"/>
      </w:hyperlink>
      <w:r w:rsidR="00D53CCB" w:rsidRPr="00C1379B">
        <w:rPr>
          <w:rFonts w:ascii="Comic Sans MS" w:hAnsi="Comic Sans MS"/>
          <w:i/>
          <w:color w:val="auto"/>
          <w:sz w:val="22"/>
          <w:szCs w:val="22"/>
        </w:rPr>
        <w:t xml:space="preserve"> (</w:t>
      </w:r>
      <w:hyperlink r:id="rId498" w:tooltip="Portugal" w:history="1">
        <w:r w:rsidR="00D53CCB" w:rsidRPr="00C1379B">
          <w:rPr>
            <w:rStyle w:val="Hipervnculo"/>
            <w:rFonts w:ascii="Comic Sans MS" w:hAnsi="Comic Sans MS"/>
            <w:i/>
            <w:color w:val="auto"/>
            <w:sz w:val="22"/>
            <w:szCs w:val="22"/>
            <w:u w:val="none"/>
          </w:rPr>
          <w:t>Portugal</w:t>
        </w:r>
      </w:hyperlink>
      <w:r w:rsidR="00D53CCB" w:rsidRPr="00C1379B">
        <w:rPr>
          <w:rFonts w:ascii="Comic Sans MS" w:hAnsi="Comic Sans MS"/>
          <w:i/>
          <w:color w:val="auto"/>
          <w:sz w:val="22"/>
          <w:szCs w:val="22"/>
        </w:rPr>
        <w:t xml:space="preserve">) que «exportaba» músicos a </w:t>
      </w:r>
      <w:hyperlink r:id="rId499" w:tooltip="España" w:history="1">
        <w:r w:rsidR="00D53CCB" w:rsidRPr="00C1379B">
          <w:rPr>
            <w:rStyle w:val="Hipervnculo"/>
            <w:rFonts w:ascii="Comic Sans MS" w:hAnsi="Comic Sans MS"/>
            <w:i/>
            <w:color w:val="auto"/>
            <w:sz w:val="22"/>
            <w:szCs w:val="22"/>
            <w:u w:val="none"/>
          </w:rPr>
          <w:t>España</w:t>
        </w:r>
      </w:hyperlink>
      <w:r w:rsidR="00D53CCB" w:rsidRPr="00C1379B">
        <w:rPr>
          <w:rFonts w:ascii="Comic Sans MS" w:hAnsi="Comic Sans MS"/>
          <w:i/>
          <w:color w:val="auto"/>
          <w:sz w:val="22"/>
          <w:szCs w:val="22"/>
        </w:rPr>
        <w:t xml:space="preserve"> e </w:t>
      </w:r>
      <w:hyperlink r:id="rId500" w:tooltip="Italia" w:history="1">
        <w:r w:rsidR="00D53CCB" w:rsidRPr="00C1379B">
          <w:rPr>
            <w:rStyle w:val="Hipervnculo"/>
            <w:rFonts w:ascii="Comic Sans MS" w:hAnsi="Comic Sans MS"/>
            <w:i/>
            <w:color w:val="auto"/>
            <w:sz w:val="22"/>
            <w:szCs w:val="22"/>
            <w:u w:val="none"/>
          </w:rPr>
          <w:t>Italia</w:t>
        </w:r>
      </w:hyperlink>
      <w:r w:rsidR="00D53CCB" w:rsidRPr="00C1379B">
        <w:rPr>
          <w:rFonts w:ascii="Comic Sans MS" w:hAnsi="Comic Sans MS"/>
          <w:i/>
          <w:color w:val="auto"/>
          <w:sz w:val="22"/>
          <w:szCs w:val="22"/>
        </w:rPr>
        <w:t xml:space="preserve"> y fue allí, en su palacio, que se encontraron dos manuscritos con esta obra. Estos escritos (1640) son anteriores a la versión de 1760 hecha por </w:t>
      </w:r>
      <w:hyperlink r:id="rId501" w:tooltip="Francis Wade (aún no redactado)" w:history="1">
        <w:r w:rsidR="00D53CCB" w:rsidRPr="00C1379B">
          <w:rPr>
            <w:rStyle w:val="Hipervnculo"/>
            <w:rFonts w:ascii="Comic Sans MS" w:hAnsi="Comic Sans MS"/>
            <w:i/>
            <w:color w:val="auto"/>
            <w:sz w:val="22"/>
            <w:szCs w:val="22"/>
            <w:u w:val="none"/>
          </w:rPr>
          <w:t xml:space="preserve">Francis </w:t>
        </w:r>
        <w:proofErr w:type="spellStart"/>
        <w:r w:rsidR="00D53CCB" w:rsidRPr="00C1379B">
          <w:rPr>
            <w:rStyle w:val="Hipervnculo"/>
            <w:rFonts w:ascii="Comic Sans MS" w:hAnsi="Comic Sans MS"/>
            <w:i/>
            <w:color w:val="auto"/>
            <w:sz w:val="22"/>
            <w:szCs w:val="22"/>
            <w:u w:val="none"/>
          </w:rPr>
          <w:t>Wade</w:t>
        </w:r>
        <w:proofErr w:type="spellEnd"/>
      </w:hyperlink>
      <w:r w:rsidR="00D53CCB" w:rsidRPr="00C1379B">
        <w:rPr>
          <w:rFonts w:ascii="Comic Sans MS" w:hAnsi="Comic Sans MS"/>
          <w:i/>
          <w:color w:val="auto"/>
          <w:sz w:val="22"/>
          <w:szCs w:val="22"/>
        </w:rPr>
        <w:t>.</w:t>
      </w:r>
    </w:p>
    <w:p w:rsidR="00CD151A" w:rsidRPr="00505DA9" w:rsidRDefault="00F3716C">
      <w:pPr>
        <w:rPr>
          <w:rFonts w:ascii="Comic Sans MS" w:hAnsi="Comic Sans MS"/>
          <w:b/>
          <w:i/>
          <w:iCs/>
          <w:color w:val="1F497D" w:themeColor="text2"/>
          <w:sz w:val="20"/>
          <w:szCs w:val="20"/>
        </w:rPr>
      </w:pPr>
      <w:r w:rsidRPr="00505DA9">
        <w:rPr>
          <w:rFonts w:ascii="Comic Sans MS" w:hAnsi="Comic Sans MS"/>
          <w:b/>
          <w:i/>
          <w:iCs/>
          <w:color w:val="auto"/>
          <w:sz w:val="20"/>
          <w:szCs w:val="20"/>
        </w:rPr>
        <w:t xml:space="preserve">                                                                               </w:t>
      </w:r>
      <w:r w:rsidR="00505DA9">
        <w:rPr>
          <w:rFonts w:ascii="Comic Sans MS" w:hAnsi="Comic Sans MS"/>
          <w:b/>
          <w:i/>
          <w:iCs/>
          <w:color w:val="auto"/>
          <w:sz w:val="20"/>
          <w:szCs w:val="20"/>
        </w:rPr>
        <w:t xml:space="preserve">            </w:t>
      </w:r>
      <w:r w:rsidR="00B629DA">
        <w:rPr>
          <w:rFonts w:ascii="Comic Sans MS" w:hAnsi="Comic Sans MS"/>
          <w:b/>
          <w:i/>
          <w:iCs/>
          <w:color w:val="auto"/>
          <w:sz w:val="20"/>
          <w:szCs w:val="20"/>
        </w:rPr>
        <w:t xml:space="preserve">      </w:t>
      </w:r>
      <w:r w:rsidRPr="00505DA9">
        <w:rPr>
          <w:rFonts w:ascii="Comic Sans MS" w:hAnsi="Comic Sans MS"/>
          <w:b/>
          <w:i/>
          <w:iCs/>
          <w:color w:val="auto"/>
          <w:sz w:val="20"/>
          <w:szCs w:val="20"/>
        </w:rPr>
        <w:t xml:space="preserve"> </w:t>
      </w:r>
      <w:hyperlink r:id="rId502" w:history="1">
        <w:r w:rsidRPr="00CD006E">
          <w:rPr>
            <w:rStyle w:val="Hipervnculo"/>
            <w:rFonts w:ascii="Comic Sans MS" w:hAnsi="Comic Sans MS"/>
            <w:i/>
            <w:iCs/>
            <w:sz w:val="20"/>
            <w:szCs w:val="20"/>
          </w:rPr>
          <w:t>mp3</w:t>
        </w:r>
      </w:hyperlink>
      <w:r w:rsidR="00CD151A" w:rsidRPr="00505DA9">
        <w:rPr>
          <w:rFonts w:ascii="Comic Sans MS" w:hAnsi="Comic Sans MS"/>
          <w:b/>
          <w:i/>
          <w:iCs/>
          <w:noProof/>
          <w:color w:val="auto"/>
          <w:sz w:val="20"/>
          <w:szCs w:val="20"/>
          <w:lang w:eastAsia="es-ES"/>
        </w:rPr>
        <w:drawing>
          <wp:inline distT="0" distB="0" distL="0" distR="0">
            <wp:extent cx="5400040" cy="664221"/>
            <wp:effectExtent l="19050" t="0" r="0" b="0"/>
            <wp:docPr id="203" name="Imagen 1" descr="C:\Documents and Settings\Pedro\Escritorio\ff\ff2012\gregorian\adeste fideles\adeste fidel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Escritorio\ff\ff2012\gregorian\adeste fideles\adeste fideles-1.BMP"/>
                    <pic:cNvPicPr>
                      <a:picLocks noChangeAspect="1" noChangeArrowheads="1"/>
                    </pic:cNvPicPr>
                  </pic:nvPicPr>
                  <pic:blipFill>
                    <a:blip r:embed="rId503" cstate="print"/>
                    <a:srcRect/>
                    <a:stretch>
                      <a:fillRect/>
                    </a:stretch>
                  </pic:blipFill>
                  <pic:spPr bwMode="auto">
                    <a:xfrm>
                      <a:off x="0" y="0"/>
                      <a:ext cx="5400040" cy="664221"/>
                    </a:xfrm>
                    <a:prstGeom prst="rect">
                      <a:avLst/>
                    </a:prstGeom>
                    <a:noFill/>
                    <a:ln w="9525">
                      <a:noFill/>
                      <a:miter lim="800000"/>
                      <a:headEnd/>
                      <a:tailEnd/>
                    </a:ln>
                  </pic:spPr>
                </pic:pic>
              </a:graphicData>
            </a:graphic>
          </wp:inline>
        </w:drawing>
      </w:r>
    </w:p>
    <w:p w:rsidR="00CD151A" w:rsidRPr="00505DA9" w:rsidRDefault="00DE245C">
      <w:pPr>
        <w:rPr>
          <w:rFonts w:ascii="Comic Sans MS" w:hAnsi="Comic Sans MS"/>
          <w:b/>
          <w:i/>
          <w:iCs/>
          <w:color w:val="auto"/>
          <w:sz w:val="20"/>
          <w:szCs w:val="20"/>
        </w:rPr>
      </w:pPr>
      <w:r w:rsidRPr="00505DA9">
        <w:rPr>
          <w:rFonts w:ascii="Comic Sans MS" w:hAnsi="Comic Sans MS"/>
          <w:i/>
          <w:color w:val="auto"/>
          <w:sz w:val="20"/>
          <w:szCs w:val="20"/>
        </w:rPr>
        <w:t xml:space="preserve">     </w:t>
      </w:r>
      <w:r w:rsidR="00CD151A" w:rsidRPr="00505DA9">
        <w:rPr>
          <w:rFonts w:ascii="Comic Sans MS" w:hAnsi="Comic Sans MS"/>
          <w:i/>
          <w:color w:val="auto"/>
          <w:sz w:val="20"/>
          <w:szCs w:val="20"/>
        </w:rPr>
        <w:t xml:space="preserve">Acudid fieles alegres, triunfantes, venid, venid a </w:t>
      </w:r>
      <w:hyperlink r:id="rId504" w:tooltip="Belén" w:history="1">
        <w:r w:rsidR="00CD151A" w:rsidRPr="00505DA9">
          <w:rPr>
            <w:rStyle w:val="Hipervnculo"/>
            <w:rFonts w:ascii="Comic Sans MS" w:hAnsi="Comic Sans MS"/>
            <w:i/>
            <w:color w:val="auto"/>
            <w:sz w:val="20"/>
            <w:szCs w:val="20"/>
            <w:u w:val="none"/>
          </w:rPr>
          <w:t>Belén</w:t>
        </w:r>
      </w:hyperlink>
      <w:r w:rsidR="00505DA9">
        <w:rPr>
          <w:rFonts w:ascii="Comic Sans MS" w:hAnsi="Comic Sans MS"/>
          <w:i/>
          <w:color w:val="auto"/>
          <w:sz w:val="20"/>
          <w:szCs w:val="20"/>
        </w:rPr>
        <w:t>.</w:t>
      </w:r>
    </w:p>
    <w:p w:rsidR="00CD151A" w:rsidRPr="00505DA9" w:rsidRDefault="00CD151A">
      <w:pPr>
        <w:rPr>
          <w:rFonts w:ascii="Comic Sans MS" w:hAnsi="Comic Sans MS"/>
          <w:b/>
          <w:i/>
          <w:iCs/>
          <w:color w:val="auto"/>
          <w:sz w:val="20"/>
          <w:szCs w:val="20"/>
        </w:rPr>
      </w:pPr>
      <w:r w:rsidRPr="00505DA9">
        <w:rPr>
          <w:rFonts w:ascii="Comic Sans MS" w:hAnsi="Comic Sans MS"/>
          <w:b/>
          <w:i/>
          <w:iCs/>
          <w:noProof/>
          <w:color w:val="auto"/>
          <w:sz w:val="20"/>
          <w:szCs w:val="20"/>
          <w:lang w:eastAsia="es-ES"/>
        </w:rPr>
        <w:drawing>
          <wp:inline distT="0" distB="0" distL="0" distR="0">
            <wp:extent cx="5400040" cy="663849"/>
            <wp:effectExtent l="19050" t="0" r="0" b="0"/>
            <wp:docPr id="204" name="Imagen 2" descr="C:\Documents and Settings\Pedro\Escritorio\ff\ff2012\gregorian\adeste fideles\adeste fidele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dro\Escritorio\ff\ff2012\gregorian\adeste fideles\adeste fideles-2.BMP"/>
                    <pic:cNvPicPr>
                      <a:picLocks noChangeAspect="1" noChangeArrowheads="1"/>
                    </pic:cNvPicPr>
                  </pic:nvPicPr>
                  <pic:blipFill>
                    <a:blip r:embed="rId505" cstate="print"/>
                    <a:srcRect/>
                    <a:stretch>
                      <a:fillRect/>
                    </a:stretch>
                  </pic:blipFill>
                  <pic:spPr bwMode="auto">
                    <a:xfrm>
                      <a:off x="0" y="0"/>
                      <a:ext cx="5400040" cy="663849"/>
                    </a:xfrm>
                    <a:prstGeom prst="rect">
                      <a:avLst/>
                    </a:prstGeom>
                    <a:noFill/>
                    <a:ln w="9525">
                      <a:noFill/>
                      <a:miter lim="800000"/>
                      <a:headEnd/>
                      <a:tailEnd/>
                    </a:ln>
                  </pic:spPr>
                </pic:pic>
              </a:graphicData>
            </a:graphic>
          </wp:inline>
        </w:drawing>
      </w:r>
    </w:p>
    <w:p w:rsidR="00CD151A" w:rsidRPr="00505DA9" w:rsidRDefault="00DE245C">
      <w:pPr>
        <w:rPr>
          <w:rFonts w:ascii="Comic Sans MS" w:hAnsi="Comic Sans MS"/>
          <w:b/>
          <w:i/>
          <w:iCs/>
          <w:color w:val="auto"/>
          <w:sz w:val="20"/>
          <w:szCs w:val="20"/>
        </w:rPr>
      </w:pPr>
      <w:r w:rsidRPr="00505DA9">
        <w:rPr>
          <w:rFonts w:ascii="Comic Sans MS" w:eastAsia="Times New Roman" w:hAnsi="Comic Sans MS" w:cs="Times New Roman"/>
          <w:i/>
          <w:color w:val="auto"/>
          <w:sz w:val="20"/>
          <w:szCs w:val="20"/>
          <w:lang w:eastAsia="es-ES"/>
        </w:rPr>
        <w:t xml:space="preserve">  V</w:t>
      </w:r>
      <w:r w:rsidR="00CD151A" w:rsidRPr="00505DA9">
        <w:rPr>
          <w:rFonts w:ascii="Comic Sans MS" w:eastAsia="Times New Roman" w:hAnsi="Comic Sans MS" w:cs="Times New Roman"/>
          <w:i/>
          <w:color w:val="auto"/>
          <w:sz w:val="20"/>
          <w:szCs w:val="20"/>
          <w:lang w:eastAsia="es-ES"/>
        </w:rPr>
        <w:t>ed al nacido, Rey de los ángeles. Venid, adoremos, venid, adoremos,</w:t>
      </w:r>
    </w:p>
    <w:p w:rsidR="00CD151A" w:rsidRPr="00505DA9" w:rsidRDefault="00CD151A">
      <w:pPr>
        <w:rPr>
          <w:rFonts w:ascii="Comic Sans MS" w:hAnsi="Comic Sans MS"/>
          <w:b/>
          <w:i/>
          <w:iCs/>
          <w:color w:val="auto"/>
          <w:sz w:val="20"/>
          <w:szCs w:val="20"/>
        </w:rPr>
      </w:pPr>
      <w:r w:rsidRPr="00505DA9">
        <w:rPr>
          <w:rFonts w:ascii="Comic Sans MS" w:hAnsi="Comic Sans MS"/>
          <w:b/>
          <w:i/>
          <w:iCs/>
          <w:noProof/>
          <w:color w:val="auto"/>
          <w:sz w:val="20"/>
          <w:szCs w:val="20"/>
          <w:lang w:eastAsia="es-ES"/>
        </w:rPr>
        <w:drawing>
          <wp:inline distT="0" distB="0" distL="0" distR="0">
            <wp:extent cx="5400040" cy="648915"/>
            <wp:effectExtent l="19050" t="0" r="0" b="0"/>
            <wp:docPr id="205" name="Imagen 3" descr="C:\Documents and Settings\Pedro\Escritorio\ff\ff2012\gregorian\adeste fideles\adeste fidele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dro\Escritorio\ff\ff2012\gregorian\adeste fideles\adeste fideles-3.BMP"/>
                    <pic:cNvPicPr>
                      <a:picLocks noChangeAspect="1" noChangeArrowheads="1"/>
                    </pic:cNvPicPr>
                  </pic:nvPicPr>
                  <pic:blipFill>
                    <a:blip r:embed="rId506" cstate="print"/>
                    <a:srcRect/>
                    <a:stretch>
                      <a:fillRect/>
                    </a:stretch>
                  </pic:blipFill>
                  <pic:spPr bwMode="auto">
                    <a:xfrm>
                      <a:off x="0" y="0"/>
                      <a:ext cx="5400040" cy="648915"/>
                    </a:xfrm>
                    <a:prstGeom prst="rect">
                      <a:avLst/>
                    </a:prstGeom>
                    <a:noFill/>
                    <a:ln w="9525">
                      <a:noFill/>
                      <a:miter lim="800000"/>
                      <a:headEnd/>
                      <a:tailEnd/>
                    </a:ln>
                  </pic:spPr>
                </pic:pic>
              </a:graphicData>
            </a:graphic>
          </wp:inline>
        </w:drawing>
      </w:r>
    </w:p>
    <w:p w:rsidR="00CD151A" w:rsidRPr="00505DA9" w:rsidRDefault="00DE245C">
      <w:pPr>
        <w:rPr>
          <w:rFonts w:ascii="Comic Sans MS" w:hAnsi="Comic Sans MS"/>
          <w:b/>
          <w:i/>
          <w:iCs/>
          <w:color w:val="auto"/>
          <w:sz w:val="20"/>
          <w:szCs w:val="20"/>
        </w:rPr>
      </w:pPr>
      <w:r w:rsidRPr="00505DA9">
        <w:rPr>
          <w:rFonts w:ascii="Comic Sans MS" w:eastAsia="Times New Roman" w:hAnsi="Comic Sans MS" w:cs="Times New Roman"/>
          <w:i/>
          <w:color w:val="auto"/>
          <w:sz w:val="20"/>
          <w:szCs w:val="20"/>
          <w:lang w:eastAsia="es-ES"/>
        </w:rPr>
        <w:t xml:space="preserve">  </w:t>
      </w:r>
      <w:r w:rsidR="00CD151A" w:rsidRPr="00505DA9">
        <w:rPr>
          <w:rFonts w:ascii="Comic Sans MS" w:eastAsia="Times New Roman" w:hAnsi="Comic Sans MS" w:cs="Times New Roman"/>
          <w:i/>
          <w:color w:val="auto"/>
          <w:sz w:val="20"/>
          <w:szCs w:val="20"/>
          <w:lang w:eastAsia="es-ES"/>
        </w:rPr>
        <w:t>Venid, adoremos al Señor</w:t>
      </w:r>
    </w:p>
    <w:p w:rsidR="00CD151A" w:rsidRPr="00505DA9" w:rsidRDefault="00CD151A">
      <w:pPr>
        <w:rPr>
          <w:rFonts w:ascii="Comic Sans MS" w:hAnsi="Comic Sans MS"/>
          <w:b/>
          <w:i/>
          <w:iCs/>
          <w:color w:val="auto"/>
          <w:sz w:val="20"/>
          <w:szCs w:val="20"/>
        </w:rPr>
      </w:pPr>
      <w:r w:rsidRPr="00505DA9">
        <w:rPr>
          <w:rFonts w:ascii="Comic Sans MS" w:hAnsi="Comic Sans MS"/>
          <w:b/>
          <w:i/>
          <w:iCs/>
          <w:noProof/>
          <w:color w:val="auto"/>
          <w:sz w:val="20"/>
          <w:szCs w:val="20"/>
          <w:lang w:eastAsia="es-ES"/>
        </w:rPr>
        <w:drawing>
          <wp:inline distT="0" distB="0" distL="0" distR="0">
            <wp:extent cx="5400040" cy="663849"/>
            <wp:effectExtent l="19050" t="0" r="0" b="0"/>
            <wp:docPr id="206" name="Imagen 4" descr="C:\Documents and Settings\Pedro\Escritorio\ff\ff2012\gregorian\adeste fideles\adeste fideles-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dro\Escritorio\ff\ff2012\gregorian\adeste fideles\adeste fideles-4.BMP"/>
                    <pic:cNvPicPr>
                      <a:picLocks noChangeAspect="1" noChangeArrowheads="1"/>
                    </pic:cNvPicPr>
                  </pic:nvPicPr>
                  <pic:blipFill>
                    <a:blip r:embed="rId505" cstate="print"/>
                    <a:srcRect/>
                    <a:stretch>
                      <a:fillRect/>
                    </a:stretch>
                  </pic:blipFill>
                  <pic:spPr bwMode="auto">
                    <a:xfrm>
                      <a:off x="0" y="0"/>
                      <a:ext cx="5400040" cy="663849"/>
                    </a:xfrm>
                    <a:prstGeom prst="rect">
                      <a:avLst/>
                    </a:prstGeom>
                    <a:noFill/>
                    <a:ln w="9525">
                      <a:noFill/>
                      <a:miter lim="800000"/>
                      <a:headEnd/>
                      <a:tailEnd/>
                    </a:ln>
                  </pic:spPr>
                </pic:pic>
              </a:graphicData>
            </a:graphic>
          </wp:inline>
        </w:drawing>
      </w:r>
    </w:p>
    <w:p w:rsidR="00861D7A" w:rsidRPr="00505DA9" w:rsidRDefault="00DE245C">
      <w:pPr>
        <w:rPr>
          <w:rFonts w:ascii="Comic Sans MS" w:eastAsia="Times New Roman" w:hAnsi="Comic Sans MS" w:cs="Times New Roman"/>
          <w:i/>
          <w:color w:val="auto"/>
          <w:sz w:val="20"/>
          <w:szCs w:val="20"/>
          <w:lang w:eastAsia="es-ES"/>
        </w:rPr>
      </w:pPr>
      <w:r w:rsidRPr="00505DA9">
        <w:rPr>
          <w:rFonts w:ascii="Comic Sans MS" w:hAnsi="Comic Sans MS"/>
          <w:i/>
          <w:iCs/>
          <w:color w:val="auto"/>
          <w:sz w:val="20"/>
          <w:szCs w:val="20"/>
        </w:rPr>
        <w:lastRenderedPageBreak/>
        <w:t xml:space="preserve">  </w:t>
      </w:r>
      <w:r w:rsidR="00861D7A" w:rsidRPr="00505DA9">
        <w:rPr>
          <w:rFonts w:ascii="Comic Sans MS" w:hAnsi="Comic Sans MS"/>
          <w:i/>
          <w:iCs/>
          <w:color w:val="auto"/>
          <w:sz w:val="20"/>
          <w:szCs w:val="20"/>
        </w:rPr>
        <w:t xml:space="preserve">Ved ha nacido el rey de los ángeles. </w:t>
      </w:r>
      <w:r w:rsidR="00861D7A" w:rsidRPr="00505DA9">
        <w:rPr>
          <w:rFonts w:ascii="Comic Sans MS" w:eastAsia="Times New Roman" w:hAnsi="Comic Sans MS" w:cs="Times New Roman"/>
          <w:i/>
          <w:color w:val="auto"/>
          <w:sz w:val="20"/>
          <w:szCs w:val="20"/>
          <w:lang w:eastAsia="es-ES"/>
        </w:rPr>
        <w:t xml:space="preserve">Venid, adoremos, Venid, adoremos </w:t>
      </w:r>
      <w:r w:rsidR="00CD151A" w:rsidRPr="00505DA9">
        <w:rPr>
          <w:rFonts w:ascii="Comic Sans MS" w:hAnsi="Comic Sans MS"/>
          <w:b/>
          <w:i/>
          <w:iCs/>
          <w:noProof/>
          <w:color w:val="auto"/>
          <w:sz w:val="20"/>
          <w:szCs w:val="20"/>
          <w:lang w:eastAsia="es-ES"/>
        </w:rPr>
        <w:drawing>
          <wp:inline distT="0" distB="0" distL="0" distR="0">
            <wp:extent cx="5400040" cy="648915"/>
            <wp:effectExtent l="19050" t="0" r="0" b="0"/>
            <wp:docPr id="207" name="Imagen 5" descr="C:\Documents and Settings\Pedro\Escritorio\ff\ff2012\gregorian\adeste fideles\adeste fideles-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ro\Escritorio\ff\ff2012\gregorian\adeste fideles\adeste fideles-5.BMP"/>
                    <pic:cNvPicPr>
                      <a:picLocks noChangeAspect="1" noChangeArrowheads="1"/>
                    </pic:cNvPicPr>
                  </pic:nvPicPr>
                  <pic:blipFill>
                    <a:blip r:embed="rId506" cstate="print"/>
                    <a:srcRect/>
                    <a:stretch>
                      <a:fillRect/>
                    </a:stretch>
                  </pic:blipFill>
                  <pic:spPr bwMode="auto">
                    <a:xfrm>
                      <a:off x="0" y="0"/>
                      <a:ext cx="5400040" cy="648915"/>
                    </a:xfrm>
                    <a:prstGeom prst="rect">
                      <a:avLst/>
                    </a:prstGeom>
                    <a:noFill/>
                    <a:ln w="9525">
                      <a:noFill/>
                      <a:miter lim="800000"/>
                      <a:headEnd/>
                      <a:tailEnd/>
                    </a:ln>
                  </pic:spPr>
                </pic:pic>
              </a:graphicData>
            </a:graphic>
          </wp:inline>
        </w:drawing>
      </w:r>
    </w:p>
    <w:p w:rsidR="00861D7A" w:rsidRPr="00505DA9" w:rsidRDefault="00DE245C" w:rsidP="00861D7A">
      <w:pPr>
        <w:rPr>
          <w:rFonts w:ascii="Comic Sans MS" w:hAnsi="Comic Sans MS"/>
          <w:b/>
          <w:i/>
          <w:iCs/>
          <w:color w:val="auto"/>
          <w:sz w:val="20"/>
          <w:szCs w:val="20"/>
        </w:rPr>
      </w:pPr>
      <w:r w:rsidRPr="00505DA9">
        <w:rPr>
          <w:rFonts w:ascii="Comic Sans MS" w:eastAsia="Times New Roman" w:hAnsi="Comic Sans MS" w:cs="Times New Roman"/>
          <w:i/>
          <w:color w:val="auto"/>
          <w:sz w:val="20"/>
          <w:szCs w:val="20"/>
          <w:lang w:eastAsia="es-ES"/>
        </w:rPr>
        <w:t xml:space="preserve">  </w:t>
      </w:r>
      <w:r w:rsidR="00861D7A" w:rsidRPr="00505DA9">
        <w:rPr>
          <w:rFonts w:ascii="Comic Sans MS" w:eastAsia="Times New Roman" w:hAnsi="Comic Sans MS" w:cs="Times New Roman"/>
          <w:i/>
          <w:color w:val="auto"/>
          <w:sz w:val="20"/>
          <w:szCs w:val="20"/>
          <w:lang w:eastAsia="es-ES"/>
        </w:rPr>
        <w:t>Venid, adoremos al Señor</w:t>
      </w:r>
      <w:r w:rsidRPr="00505DA9">
        <w:rPr>
          <w:rFonts w:ascii="Comic Sans MS" w:eastAsia="Times New Roman" w:hAnsi="Comic Sans MS" w:cs="Times New Roman"/>
          <w:i/>
          <w:color w:val="auto"/>
          <w:sz w:val="20"/>
          <w:szCs w:val="20"/>
          <w:lang w:eastAsia="es-ES"/>
        </w:rPr>
        <w:t>.</w:t>
      </w:r>
    </w:p>
    <w:p w:rsidR="00861D7A" w:rsidRPr="00505DA9" w:rsidRDefault="00CD151A">
      <w:pPr>
        <w:rPr>
          <w:rFonts w:ascii="Comic Sans MS" w:hAnsi="Comic Sans MS"/>
          <w:b/>
          <w:i/>
          <w:iCs/>
          <w:color w:val="auto"/>
          <w:sz w:val="20"/>
          <w:szCs w:val="20"/>
        </w:rPr>
      </w:pPr>
      <w:r w:rsidRPr="00505DA9">
        <w:rPr>
          <w:rFonts w:ascii="Comic Sans MS" w:hAnsi="Comic Sans MS"/>
          <w:b/>
          <w:i/>
          <w:iCs/>
          <w:noProof/>
          <w:color w:val="auto"/>
          <w:sz w:val="20"/>
          <w:szCs w:val="20"/>
          <w:lang w:eastAsia="es-ES"/>
        </w:rPr>
        <w:drawing>
          <wp:inline distT="0" distB="0" distL="0" distR="0">
            <wp:extent cx="5400040" cy="663849"/>
            <wp:effectExtent l="19050" t="0" r="0" b="0"/>
            <wp:docPr id="213" name="Imagen 11" descr="C:\Documents and Settings\Pedro\Escritorio\ff\ff2012\gregorian\adeste fideles\adeste fideles-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dro\Escritorio\ff\ff2012\gregorian\adeste fideles\adeste fideles-6.BMP"/>
                    <pic:cNvPicPr>
                      <a:picLocks noChangeAspect="1" noChangeArrowheads="1"/>
                    </pic:cNvPicPr>
                  </pic:nvPicPr>
                  <pic:blipFill>
                    <a:blip r:embed="rId507" cstate="print"/>
                    <a:srcRect/>
                    <a:stretch>
                      <a:fillRect/>
                    </a:stretch>
                  </pic:blipFill>
                  <pic:spPr bwMode="auto">
                    <a:xfrm>
                      <a:off x="0" y="0"/>
                      <a:ext cx="5400040" cy="663849"/>
                    </a:xfrm>
                    <a:prstGeom prst="rect">
                      <a:avLst/>
                    </a:prstGeom>
                    <a:noFill/>
                    <a:ln w="9525">
                      <a:noFill/>
                      <a:miter lim="800000"/>
                      <a:headEnd/>
                      <a:tailEnd/>
                    </a:ln>
                  </pic:spPr>
                </pic:pic>
              </a:graphicData>
            </a:graphic>
          </wp:inline>
        </w:drawing>
      </w:r>
    </w:p>
    <w:p w:rsidR="00861D7A" w:rsidRPr="00505DA9" w:rsidRDefault="00DE245C">
      <w:pPr>
        <w:rPr>
          <w:rFonts w:ascii="Comic Sans MS" w:hAnsi="Comic Sans MS"/>
          <w:i/>
          <w:iCs/>
          <w:color w:val="auto"/>
          <w:sz w:val="20"/>
          <w:szCs w:val="20"/>
        </w:rPr>
      </w:pPr>
      <w:r w:rsidRPr="00505DA9">
        <w:rPr>
          <w:rFonts w:ascii="Comic Sans MS" w:hAnsi="Comic Sans MS"/>
          <w:i/>
          <w:iCs/>
          <w:color w:val="auto"/>
          <w:sz w:val="20"/>
          <w:szCs w:val="20"/>
        </w:rPr>
        <w:t xml:space="preserve">   </w:t>
      </w:r>
      <w:r w:rsidR="00861D7A" w:rsidRPr="00505DA9">
        <w:rPr>
          <w:rFonts w:ascii="Comic Sans MS" w:hAnsi="Comic Sans MS"/>
          <w:i/>
          <w:iCs/>
          <w:color w:val="auto"/>
          <w:sz w:val="20"/>
          <w:szCs w:val="20"/>
        </w:rPr>
        <w:t>Dejado el rebaño, a la humilde cuna, los pastores llamados se acercan</w:t>
      </w:r>
    </w:p>
    <w:p w:rsidR="00B24E1F" w:rsidRPr="00505DA9" w:rsidRDefault="00B24E1F">
      <w:pPr>
        <w:rPr>
          <w:rFonts w:ascii="Comic Sans MS" w:eastAsia="Times New Roman" w:hAnsi="Comic Sans MS" w:cs="Times New Roman"/>
          <w:i/>
          <w:color w:val="auto"/>
          <w:sz w:val="20"/>
          <w:szCs w:val="20"/>
          <w:lang w:eastAsia="es-ES"/>
        </w:rPr>
      </w:pPr>
      <w:r w:rsidRPr="00505DA9">
        <w:rPr>
          <w:rFonts w:ascii="Comic Sans MS" w:hAnsi="Comic Sans MS"/>
          <w:b/>
          <w:i/>
          <w:iCs/>
          <w:noProof/>
          <w:color w:val="auto"/>
          <w:sz w:val="20"/>
          <w:szCs w:val="20"/>
          <w:lang w:eastAsia="es-ES"/>
        </w:rPr>
        <w:drawing>
          <wp:inline distT="0" distB="0" distL="0" distR="0">
            <wp:extent cx="5400040" cy="663849"/>
            <wp:effectExtent l="19050" t="0" r="0" b="0"/>
            <wp:docPr id="216" name="Imagen 14" descr="C:\Documents and Settings\Pedro\Escritorio\ff\ff2012\gregorian\adeste fideles\adeste fideles-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edro\Escritorio\ff\ff2012\gregorian\adeste fideles\adeste fideles-7.BMP"/>
                    <pic:cNvPicPr>
                      <a:picLocks noChangeAspect="1" noChangeArrowheads="1"/>
                    </pic:cNvPicPr>
                  </pic:nvPicPr>
                  <pic:blipFill>
                    <a:blip r:embed="rId508" cstate="print"/>
                    <a:srcRect/>
                    <a:stretch>
                      <a:fillRect/>
                    </a:stretch>
                  </pic:blipFill>
                  <pic:spPr bwMode="auto">
                    <a:xfrm>
                      <a:off x="0" y="0"/>
                      <a:ext cx="5400040" cy="663849"/>
                    </a:xfrm>
                    <a:prstGeom prst="rect">
                      <a:avLst/>
                    </a:prstGeom>
                    <a:noFill/>
                    <a:ln w="9525">
                      <a:noFill/>
                      <a:miter lim="800000"/>
                      <a:headEnd/>
                      <a:tailEnd/>
                    </a:ln>
                  </pic:spPr>
                </pic:pic>
              </a:graphicData>
            </a:graphic>
          </wp:inline>
        </w:drawing>
      </w:r>
      <w:r w:rsidR="00DE245C" w:rsidRPr="00505DA9">
        <w:rPr>
          <w:rFonts w:ascii="Comic Sans MS" w:hAnsi="Comic Sans MS"/>
          <w:i/>
          <w:color w:val="auto"/>
          <w:sz w:val="20"/>
          <w:szCs w:val="20"/>
        </w:rPr>
        <w:t xml:space="preserve">   </w:t>
      </w:r>
      <w:r w:rsidR="00BE6832">
        <w:rPr>
          <w:rFonts w:ascii="Comic Sans MS" w:hAnsi="Comic Sans MS"/>
          <w:i/>
          <w:color w:val="auto"/>
          <w:sz w:val="20"/>
          <w:szCs w:val="20"/>
        </w:rPr>
        <w:t xml:space="preserve">    </w:t>
      </w:r>
      <w:proofErr w:type="gramStart"/>
      <w:r w:rsidR="00720529" w:rsidRPr="00505DA9">
        <w:rPr>
          <w:rFonts w:ascii="Comic Sans MS" w:hAnsi="Comic Sans MS"/>
          <w:i/>
          <w:color w:val="auto"/>
          <w:sz w:val="20"/>
          <w:szCs w:val="20"/>
        </w:rPr>
        <w:t>y</w:t>
      </w:r>
      <w:proofErr w:type="gramEnd"/>
      <w:r w:rsidR="00720529" w:rsidRPr="00505DA9">
        <w:rPr>
          <w:rFonts w:ascii="Comic Sans MS" w:hAnsi="Comic Sans MS"/>
          <w:i/>
          <w:color w:val="auto"/>
          <w:sz w:val="20"/>
          <w:szCs w:val="20"/>
        </w:rPr>
        <w:t xml:space="preserve">  </w:t>
      </w:r>
      <w:r w:rsidR="00A84B64" w:rsidRPr="00505DA9">
        <w:rPr>
          <w:rFonts w:ascii="Comic Sans MS" w:hAnsi="Comic Sans MS"/>
          <w:i/>
          <w:color w:val="auto"/>
          <w:sz w:val="20"/>
          <w:szCs w:val="20"/>
        </w:rPr>
        <w:t>con paso festivo apresurémonos.</w:t>
      </w:r>
      <w:r w:rsidR="00720529" w:rsidRPr="00505DA9">
        <w:rPr>
          <w:rFonts w:ascii="Comic Sans MS" w:hAnsi="Comic Sans MS"/>
          <w:i/>
          <w:color w:val="auto"/>
          <w:sz w:val="20"/>
          <w:szCs w:val="20"/>
        </w:rPr>
        <w:t xml:space="preserve"> </w:t>
      </w:r>
      <w:r w:rsidR="00720529" w:rsidRPr="00505DA9">
        <w:rPr>
          <w:rFonts w:ascii="Comic Sans MS" w:eastAsia="Times New Roman" w:hAnsi="Comic Sans MS" w:cs="Times New Roman"/>
          <w:i/>
          <w:color w:val="auto"/>
          <w:sz w:val="20"/>
          <w:szCs w:val="20"/>
          <w:lang w:eastAsia="es-ES"/>
        </w:rPr>
        <w:t>Venid, adoremos, Venid, adoremos</w:t>
      </w:r>
      <w:r w:rsidR="00DE245C" w:rsidRPr="00505DA9">
        <w:rPr>
          <w:rFonts w:ascii="Comic Sans MS" w:eastAsia="Times New Roman" w:hAnsi="Comic Sans MS" w:cs="Times New Roman"/>
          <w:i/>
          <w:color w:val="auto"/>
          <w:sz w:val="20"/>
          <w:szCs w:val="20"/>
          <w:lang w:eastAsia="es-ES"/>
        </w:rPr>
        <w:t>,</w:t>
      </w:r>
      <w:r w:rsidR="00720529" w:rsidRPr="00505DA9">
        <w:rPr>
          <w:rFonts w:ascii="Comic Sans MS" w:eastAsia="Times New Roman" w:hAnsi="Comic Sans MS" w:cs="Times New Roman"/>
          <w:i/>
          <w:color w:val="auto"/>
          <w:sz w:val="20"/>
          <w:szCs w:val="20"/>
          <w:lang w:eastAsia="es-ES"/>
        </w:rPr>
        <w:t xml:space="preserve"> </w:t>
      </w:r>
      <w:r w:rsidR="00CD151A" w:rsidRPr="00505DA9">
        <w:rPr>
          <w:rFonts w:ascii="Comic Sans MS" w:hAnsi="Comic Sans MS"/>
          <w:b/>
          <w:i/>
          <w:iCs/>
          <w:noProof/>
          <w:color w:val="auto"/>
          <w:sz w:val="20"/>
          <w:szCs w:val="20"/>
          <w:lang w:eastAsia="es-ES"/>
        </w:rPr>
        <w:drawing>
          <wp:inline distT="0" distB="0" distL="0" distR="0">
            <wp:extent cx="5400040" cy="648915"/>
            <wp:effectExtent l="19050" t="0" r="0" b="0"/>
            <wp:docPr id="210" name="Imagen 8" descr="C:\Documents and Settings\Pedro\Escritorio\ff\ff2012\gregorian\adeste fideles\adeste fideles-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dro\Escritorio\ff\ff2012\gregorian\adeste fideles\adeste fideles-8.BMP"/>
                    <pic:cNvPicPr>
                      <a:picLocks noChangeAspect="1" noChangeArrowheads="1"/>
                    </pic:cNvPicPr>
                  </pic:nvPicPr>
                  <pic:blipFill>
                    <a:blip r:embed="rId506" cstate="print"/>
                    <a:srcRect/>
                    <a:stretch>
                      <a:fillRect/>
                    </a:stretch>
                  </pic:blipFill>
                  <pic:spPr bwMode="auto">
                    <a:xfrm>
                      <a:off x="0" y="0"/>
                      <a:ext cx="5400040" cy="648915"/>
                    </a:xfrm>
                    <a:prstGeom prst="rect">
                      <a:avLst/>
                    </a:prstGeom>
                    <a:noFill/>
                    <a:ln w="9525">
                      <a:noFill/>
                      <a:miter lim="800000"/>
                      <a:headEnd/>
                      <a:tailEnd/>
                    </a:ln>
                  </pic:spPr>
                </pic:pic>
              </a:graphicData>
            </a:graphic>
          </wp:inline>
        </w:drawing>
      </w:r>
    </w:p>
    <w:p w:rsidR="00B24E1F" w:rsidRPr="00505DA9" w:rsidRDefault="00B24E1F">
      <w:pPr>
        <w:rPr>
          <w:rFonts w:ascii="Comic Sans MS" w:hAnsi="Comic Sans MS"/>
          <w:b/>
          <w:i/>
          <w:iCs/>
          <w:color w:val="auto"/>
          <w:sz w:val="20"/>
          <w:szCs w:val="20"/>
        </w:rPr>
      </w:pPr>
      <w:r w:rsidRPr="00505DA9">
        <w:rPr>
          <w:rFonts w:ascii="Comic Sans MS" w:hAnsi="Comic Sans MS"/>
          <w:b/>
          <w:i/>
          <w:iCs/>
          <w:noProof/>
          <w:color w:val="auto"/>
          <w:sz w:val="20"/>
          <w:szCs w:val="20"/>
          <w:lang w:eastAsia="es-ES"/>
        </w:rPr>
        <w:drawing>
          <wp:inline distT="0" distB="0" distL="0" distR="0">
            <wp:extent cx="5400040" cy="663849"/>
            <wp:effectExtent l="19050" t="0" r="0" b="0"/>
            <wp:docPr id="215" name="Imagen 13" descr="C:\Documents and Settings\Pedro\Escritorio\ff\ff2012\gregorian\adeste fideles\adeste fideles-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dro\Escritorio\ff\ff2012\gregorian\adeste fideles\adeste fideles-7.BMP"/>
                    <pic:cNvPicPr>
                      <a:picLocks noChangeAspect="1" noChangeArrowheads="1"/>
                    </pic:cNvPicPr>
                  </pic:nvPicPr>
                  <pic:blipFill>
                    <a:blip r:embed="rId508" cstate="print"/>
                    <a:srcRect/>
                    <a:stretch>
                      <a:fillRect/>
                    </a:stretch>
                  </pic:blipFill>
                  <pic:spPr bwMode="auto">
                    <a:xfrm>
                      <a:off x="0" y="0"/>
                      <a:ext cx="5400040" cy="663849"/>
                    </a:xfrm>
                    <a:prstGeom prst="rect">
                      <a:avLst/>
                    </a:prstGeom>
                    <a:noFill/>
                    <a:ln w="9525">
                      <a:noFill/>
                      <a:miter lim="800000"/>
                      <a:headEnd/>
                      <a:tailEnd/>
                    </a:ln>
                  </pic:spPr>
                </pic:pic>
              </a:graphicData>
            </a:graphic>
          </wp:inline>
        </w:drawing>
      </w:r>
    </w:p>
    <w:p w:rsidR="00EA2563" w:rsidRDefault="00CD151A">
      <w:pPr>
        <w:rPr>
          <w:rFonts w:ascii="Comic Sans MS" w:hAnsi="Comic Sans MS"/>
          <w:b/>
          <w:i/>
          <w:iCs/>
          <w:color w:val="auto"/>
          <w:sz w:val="20"/>
          <w:szCs w:val="20"/>
        </w:rPr>
      </w:pPr>
      <w:r w:rsidRPr="00505DA9">
        <w:rPr>
          <w:rFonts w:ascii="Comic Sans MS" w:hAnsi="Comic Sans MS"/>
          <w:b/>
          <w:i/>
          <w:iCs/>
          <w:noProof/>
          <w:color w:val="auto"/>
          <w:sz w:val="20"/>
          <w:szCs w:val="20"/>
          <w:lang w:eastAsia="es-ES"/>
        </w:rPr>
        <w:drawing>
          <wp:inline distT="0" distB="0" distL="0" distR="0">
            <wp:extent cx="5400040" cy="648915"/>
            <wp:effectExtent l="19050" t="0" r="0" b="0"/>
            <wp:docPr id="212" name="Imagen 10" descr="C:\Documents and Settings\Pedro\Escritorio\ff\ff2012\gregorian\adeste fideles\adeste fideles-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dro\Escritorio\ff\ff2012\gregorian\adeste fideles\adeste fideles-10.BMP"/>
                    <pic:cNvPicPr>
                      <a:picLocks noChangeAspect="1" noChangeArrowheads="1"/>
                    </pic:cNvPicPr>
                  </pic:nvPicPr>
                  <pic:blipFill>
                    <a:blip r:embed="rId506" cstate="print"/>
                    <a:srcRect/>
                    <a:stretch>
                      <a:fillRect/>
                    </a:stretch>
                  </pic:blipFill>
                  <pic:spPr bwMode="auto">
                    <a:xfrm>
                      <a:off x="0" y="0"/>
                      <a:ext cx="5400040" cy="648915"/>
                    </a:xfrm>
                    <a:prstGeom prst="rect">
                      <a:avLst/>
                    </a:prstGeom>
                    <a:noFill/>
                    <a:ln w="9525">
                      <a:noFill/>
                      <a:miter lim="800000"/>
                      <a:headEnd/>
                      <a:tailEnd/>
                    </a:ln>
                  </pic:spPr>
                </pic:pic>
              </a:graphicData>
            </a:graphic>
          </wp:inline>
        </w:drawing>
      </w:r>
    </w:p>
    <w:p w:rsidR="006E4B5F" w:rsidRPr="00505DA9" w:rsidRDefault="006E4B5F">
      <w:pPr>
        <w:rPr>
          <w:rFonts w:ascii="Comic Sans MS" w:hAnsi="Comic Sans MS"/>
          <w:b/>
          <w:i/>
          <w:iCs/>
          <w:color w:val="auto"/>
          <w:sz w:val="20"/>
          <w:szCs w:val="20"/>
        </w:rPr>
      </w:pPr>
      <w:r w:rsidRPr="00505DA9">
        <w:rPr>
          <w:rFonts w:ascii="Comic Sans MS" w:hAnsi="Comic Sans MS"/>
          <w:b/>
          <w:i/>
          <w:iCs/>
          <w:color w:val="auto"/>
          <w:sz w:val="20"/>
          <w:szCs w:val="20"/>
        </w:rPr>
        <w:br w:type="page"/>
      </w:r>
    </w:p>
    <w:p w:rsidR="004C221E" w:rsidRDefault="006E4B5F" w:rsidP="001B3729">
      <w:pPr>
        <w:pStyle w:val="Ttulo1"/>
        <w:rPr>
          <w:noProof/>
        </w:rPr>
      </w:pPr>
      <w:bookmarkStart w:id="79" w:name="_Toc353296946"/>
      <w:bookmarkStart w:id="80" w:name="_Toc405545070"/>
      <w:r w:rsidRPr="001B3729">
        <w:rPr>
          <w:b/>
          <w:iCs/>
          <w:color w:val="4F81BD" w:themeColor="accent1"/>
        </w:rPr>
        <w:lastRenderedPageBreak/>
        <w:t>Índic</w:t>
      </w:r>
      <w:r w:rsidR="001B3729" w:rsidRPr="001B3729">
        <w:rPr>
          <w:b/>
          <w:iCs/>
          <w:color w:val="4F81BD" w:themeColor="accent1"/>
        </w:rPr>
        <w:t>e</w:t>
      </w:r>
      <w:r w:rsidR="00DE245C">
        <w:rPr>
          <w:b/>
          <w:iCs/>
          <w:color w:val="4F81BD" w:themeColor="accent1"/>
        </w:rPr>
        <w:t xml:space="preserve"> alfabético</w:t>
      </w:r>
      <w:bookmarkEnd w:id="79"/>
      <w:bookmarkEnd w:id="80"/>
      <w:r w:rsidR="00AD325E">
        <w:rPr>
          <w:b/>
          <w:iCs/>
          <w:color w:val="4F81BD" w:themeColor="accent1"/>
        </w:rPr>
        <w:fldChar w:fldCharType="begin"/>
      </w:r>
      <w:r w:rsidRPr="001B3729">
        <w:rPr>
          <w:b/>
          <w:iCs/>
          <w:color w:val="4F81BD" w:themeColor="accent1"/>
        </w:rPr>
        <w:instrText xml:space="preserve"> INDEX \e "</w:instrText>
      </w:r>
      <w:r w:rsidRPr="001B3729">
        <w:rPr>
          <w:b/>
          <w:iCs/>
          <w:color w:val="4F81BD" w:themeColor="accent1"/>
        </w:rPr>
        <w:tab/>
        <w:instrText xml:space="preserve">" \h "A" \c "1" \z "3082" </w:instrText>
      </w:r>
      <w:r w:rsidR="00AD325E">
        <w:rPr>
          <w:b/>
          <w:iCs/>
          <w:color w:val="4F81BD" w:themeColor="accent1"/>
        </w:rPr>
        <w:fldChar w:fldCharType="separate"/>
      </w:r>
    </w:p>
    <w:p w:rsidR="004C221E" w:rsidRDefault="004C221E" w:rsidP="001B3729">
      <w:pPr>
        <w:pStyle w:val="Ttulo1"/>
        <w:rPr>
          <w:rFonts w:ascii="Verdana" w:hAnsi="Verdana"/>
          <w:b/>
          <w:i/>
          <w:iCs/>
          <w:noProof/>
          <w:color w:val="4F81BD" w:themeColor="accent1"/>
        </w:rPr>
        <w:sectPr w:rsidR="004C221E" w:rsidSect="004C221E">
          <w:type w:val="continuous"/>
          <w:pgSz w:w="11906" w:h="16838" w:code="9"/>
          <w:pgMar w:top="1440" w:right="1440" w:bottom="1797" w:left="1440" w:header="624" w:footer="624" w:gutter="0"/>
          <w:cols w:space="708"/>
          <w:titlePg/>
          <w:docGrid w:linePitch="437"/>
        </w:sectPr>
      </w:pPr>
    </w:p>
    <w:p w:rsidR="004C221E" w:rsidRDefault="004C221E">
      <w:pPr>
        <w:pStyle w:val="Ttulodendice"/>
        <w:keepNext/>
        <w:tabs>
          <w:tab w:val="right" w:leader="dot" w:pos="9016"/>
        </w:tabs>
        <w:rPr>
          <w:rFonts w:eastAsiaTheme="minorEastAsia" w:cstheme="minorBidi"/>
          <w:b w:val="0"/>
          <w:bCs w:val="0"/>
          <w:noProof/>
        </w:rPr>
      </w:pPr>
      <w:r>
        <w:rPr>
          <w:noProof/>
        </w:rPr>
        <w:lastRenderedPageBreak/>
        <w:t>A</w:t>
      </w:r>
    </w:p>
    <w:p w:rsidR="004C221E" w:rsidRDefault="004C221E">
      <w:pPr>
        <w:pStyle w:val="ndice1"/>
        <w:tabs>
          <w:tab w:val="right" w:leader="dot" w:pos="9016"/>
        </w:tabs>
        <w:rPr>
          <w:noProof/>
        </w:rPr>
      </w:pPr>
      <w:r>
        <w:rPr>
          <w:noProof/>
        </w:rPr>
        <w:t>A solis ortus cardine</w:t>
      </w:r>
      <w:r>
        <w:rPr>
          <w:noProof/>
        </w:rPr>
        <w:tab/>
        <w:t>78</w:t>
      </w:r>
    </w:p>
    <w:p w:rsidR="004C221E" w:rsidRDefault="004C221E">
      <w:pPr>
        <w:pStyle w:val="ndice1"/>
        <w:tabs>
          <w:tab w:val="right" w:leader="dot" w:pos="9016"/>
        </w:tabs>
        <w:rPr>
          <w:noProof/>
        </w:rPr>
      </w:pPr>
      <w:r>
        <w:rPr>
          <w:noProof/>
        </w:rPr>
        <w:t>Adeste fideles</w:t>
      </w:r>
      <w:r>
        <w:rPr>
          <w:noProof/>
        </w:rPr>
        <w:tab/>
        <w:t>81</w:t>
      </w:r>
    </w:p>
    <w:p w:rsidR="004C221E" w:rsidRDefault="004C221E">
      <w:pPr>
        <w:pStyle w:val="ndice1"/>
        <w:tabs>
          <w:tab w:val="right" w:leader="dot" w:pos="9016"/>
        </w:tabs>
        <w:rPr>
          <w:noProof/>
        </w:rPr>
      </w:pPr>
      <w:r>
        <w:rPr>
          <w:noProof/>
        </w:rPr>
        <w:t>Adoro te devote</w:t>
      </w:r>
      <w:r>
        <w:rPr>
          <w:noProof/>
        </w:rPr>
        <w:tab/>
        <w:t>25</w:t>
      </w:r>
    </w:p>
    <w:p w:rsidR="004C221E" w:rsidRDefault="004C221E">
      <w:pPr>
        <w:pStyle w:val="ndice1"/>
        <w:tabs>
          <w:tab w:val="right" w:leader="dot" w:pos="9016"/>
        </w:tabs>
        <w:rPr>
          <w:noProof/>
        </w:rPr>
      </w:pPr>
      <w:r>
        <w:rPr>
          <w:noProof/>
        </w:rPr>
        <w:t>Agnus (de Angelis)</w:t>
      </w:r>
      <w:r>
        <w:rPr>
          <w:noProof/>
        </w:rPr>
        <w:tab/>
        <w:t>58</w:t>
      </w:r>
    </w:p>
    <w:p w:rsidR="004C221E" w:rsidRDefault="004C221E">
      <w:pPr>
        <w:pStyle w:val="ndice1"/>
        <w:tabs>
          <w:tab w:val="right" w:leader="dot" w:pos="9016"/>
        </w:tabs>
        <w:rPr>
          <w:noProof/>
        </w:rPr>
      </w:pPr>
      <w:r w:rsidRPr="003F31D6">
        <w:rPr>
          <w:noProof/>
          <w:lang w:val="en-US"/>
        </w:rPr>
        <w:t>Agnus (Orbis Factor)</w:t>
      </w:r>
      <w:r>
        <w:rPr>
          <w:noProof/>
        </w:rPr>
        <w:tab/>
        <w:t>62</w:t>
      </w:r>
    </w:p>
    <w:p w:rsidR="004C221E" w:rsidRDefault="004C221E">
      <w:pPr>
        <w:pStyle w:val="ndice1"/>
        <w:tabs>
          <w:tab w:val="right" w:leader="dot" w:pos="9016"/>
        </w:tabs>
        <w:rPr>
          <w:noProof/>
        </w:rPr>
      </w:pPr>
      <w:r w:rsidRPr="003F31D6">
        <w:rPr>
          <w:noProof/>
          <w:lang w:val="en-US"/>
        </w:rPr>
        <w:t>Agnus (Pater cuncta)</w:t>
      </w:r>
      <w:r>
        <w:rPr>
          <w:noProof/>
        </w:rPr>
        <w:tab/>
        <w:t>65</w:t>
      </w:r>
    </w:p>
    <w:p w:rsidR="004C221E" w:rsidRDefault="004C221E">
      <w:pPr>
        <w:pStyle w:val="ndice1"/>
        <w:tabs>
          <w:tab w:val="right" w:leader="dot" w:pos="9016"/>
        </w:tabs>
        <w:rPr>
          <w:noProof/>
        </w:rPr>
      </w:pPr>
      <w:r w:rsidRPr="003F31D6">
        <w:rPr>
          <w:rFonts w:eastAsia="Times New Roman" w:cs="Times New Roman"/>
          <w:bCs/>
          <w:noProof/>
          <w:color w:val="4F81BD" w:themeColor="accent1"/>
        </w:rPr>
        <w:t>Alma Redemptoris Mater</w:t>
      </w:r>
      <w:r>
        <w:rPr>
          <w:noProof/>
        </w:rPr>
        <w:tab/>
        <w:t>17</w:t>
      </w:r>
    </w:p>
    <w:p w:rsidR="004C221E" w:rsidRDefault="004C221E">
      <w:pPr>
        <w:pStyle w:val="ndice1"/>
        <w:tabs>
          <w:tab w:val="right" w:leader="dot" w:pos="9016"/>
        </w:tabs>
        <w:rPr>
          <w:noProof/>
        </w:rPr>
      </w:pPr>
      <w:r>
        <w:rPr>
          <w:noProof/>
        </w:rPr>
        <w:t>Ave Verum</w:t>
      </w:r>
      <w:r>
        <w:rPr>
          <w:noProof/>
        </w:rPr>
        <w:tab/>
        <w:t>31</w:t>
      </w:r>
    </w:p>
    <w:p w:rsidR="004C221E" w:rsidRDefault="004C221E">
      <w:pPr>
        <w:pStyle w:val="Ttulodendice"/>
        <w:keepNext/>
        <w:tabs>
          <w:tab w:val="right" w:leader="dot" w:pos="9016"/>
        </w:tabs>
        <w:rPr>
          <w:rFonts w:eastAsiaTheme="minorEastAsia" w:cstheme="minorBidi"/>
          <w:b w:val="0"/>
          <w:bCs w:val="0"/>
          <w:noProof/>
        </w:rPr>
      </w:pPr>
      <w:r>
        <w:rPr>
          <w:noProof/>
        </w:rPr>
        <w:t>Ch</w:t>
      </w:r>
    </w:p>
    <w:p w:rsidR="004C221E" w:rsidRDefault="004C221E">
      <w:pPr>
        <w:pStyle w:val="ndice1"/>
        <w:tabs>
          <w:tab w:val="right" w:leader="dot" w:pos="9016"/>
        </w:tabs>
        <w:rPr>
          <w:noProof/>
        </w:rPr>
      </w:pPr>
      <w:r w:rsidRPr="003F31D6">
        <w:rPr>
          <w:rFonts w:eastAsia="Times New Roman" w:cs="Times New Roman"/>
          <w:bCs/>
          <w:noProof/>
          <w:color w:val="4F81BD" w:themeColor="accent1"/>
        </w:rPr>
        <w:t>Christe redemptor omnium</w:t>
      </w:r>
      <w:r>
        <w:rPr>
          <w:noProof/>
        </w:rPr>
        <w:tab/>
        <w:t>20</w:t>
      </w:r>
    </w:p>
    <w:p w:rsidR="004C221E" w:rsidRDefault="004C221E">
      <w:pPr>
        <w:pStyle w:val="Ttulodendice"/>
        <w:keepNext/>
        <w:tabs>
          <w:tab w:val="right" w:leader="dot" w:pos="9016"/>
        </w:tabs>
        <w:rPr>
          <w:rFonts w:eastAsiaTheme="minorEastAsia" w:cstheme="minorBidi"/>
          <w:b w:val="0"/>
          <w:bCs w:val="0"/>
          <w:noProof/>
        </w:rPr>
      </w:pPr>
      <w:r>
        <w:rPr>
          <w:noProof/>
        </w:rPr>
        <w:t>C</w:t>
      </w:r>
    </w:p>
    <w:p w:rsidR="004C221E" w:rsidRDefault="004C221E">
      <w:pPr>
        <w:pStyle w:val="ndice1"/>
        <w:tabs>
          <w:tab w:val="right" w:leader="dot" w:pos="9016"/>
        </w:tabs>
        <w:rPr>
          <w:noProof/>
        </w:rPr>
      </w:pPr>
      <w:r w:rsidRPr="003F31D6">
        <w:rPr>
          <w:rFonts w:eastAsia="Times New Roman" w:cs="Times New Roman"/>
          <w:bCs/>
          <w:noProof/>
          <w:color w:val="4F81BD" w:themeColor="accent1"/>
        </w:rPr>
        <w:t>Credo</w:t>
      </w:r>
      <w:r>
        <w:rPr>
          <w:noProof/>
        </w:rPr>
        <w:tab/>
        <w:t>23</w:t>
      </w:r>
    </w:p>
    <w:p w:rsidR="004C221E" w:rsidRDefault="004C221E">
      <w:pPr>
        <w:pStyle w:val="ndice1"/>
        <w:tabs>
          <w:tab w:val="right" w:leader="dot" w:pos="9016"/>
        </w:tabs>
        <w:rPr>
          <w:noProof/>
        </w:rPr>
      </w:pPr>
      <w:r>
        <w:rPr>
          <w:noProof/>
        </w:rPr>
        <w:t>Crux fidelis</w:t>
      </w:r>
      <w:r>
        <w:rPr>
          <w:noProof/>
        </w:rPr>
        <w:tab/>
        <w:t>36</w:t>
      </w:r>
    </w:p>
    <w:p w:rsidR="004C221E" w:rsidRDefault="004C221E">
      <w:pPr>
        <w:pStyle w:val="Ttulodendice"/>
        <w:keepNext/>
        <w:tabs>
          <w:tab w:val="right" w:leader="dot" w:pos="9016"/>
        </w:tabs>
        <w:rPr>
          <w:rFonts w:eastAsiaTheme="minorEastAsia" w:cstheme="minorBidi"/>
          <w:b w:val="0"/>
          <w:bCs w:val="0"/>
          <w:noProof/>
        </w:rPr>
      </w:pPr>
      <w:r>
        <w:rPr>
          <w:noProof/>
        </w:rPr>
        <w:t>G</w:t>
      </w:r>
    </w:p>
    <w:p w:rsidR="004C221E" w:rsidRDefault="004C221E">
      <w:pPr>
        <w:pStyle w:val="ndice1"/>
        <w:tabs>
          <w:tab w:val="right" w:leader="dot" w:pos="9016"/>
        </w:tabs>
        <w:rPr>
          <w:noProof/>
        </w:rPr>
      </w:pPr>
      <w:r w:rsidRPr="003F31D6">
        <w:rPr>
          <w:iCs/>
          <w:noProof/>
        </w:rPr>
        <w:t>Gloria (de Angelis)</w:t>
      </w:r>
      <w:r>
        <w:rPr>
          <w:noProof/>
        </w:rPr>
        <w:tab/>
        <w:t>56</w:t>
      </w:r>
    </w:p>
    <w:p w:rsidR="004C221E" w:rsidRDefault="004C221E">
      <w:pPr>
        <w:pStyle w:val="ndice1"/>
        <w:tabs>
          <w:tab w:val="right" w:leader="dot" w:pos="9016"/>
        </w:tabs>
        <w:rPr>
          <w:noProof/>
        </w:rPr>
      </w:pPr>
      <w:r>
        <w:rPr>
          <w:noProof/>
        </w:rPr>
        <w:t>Gloria (Orbis Factor)</w:t>
      </w:r>
      <w:r>
        <w:rPr>
          <w:noProof/>
        </w:rPr>
        <w:tab/>
        <w:t>59</w:t>
      </w:r>
    </w:p>
    <w:p w:rsidR="004C221E" w:rsidRDefault="004C221E">
      <w:pPr>
        <w:pStyle w:val="ndice1"/>
        <w:tabs>
          <w:tab w:val="right" w:leader="dot" w:pos="9016"/>
        </w:tabs>
        <w:rPr>
          <w:noProof/>
        </w:rPr>
      </w:pPr>
      <w:r w:rsidRPr="003F31D6">
        <w:rPr>
          <w:noProof/>
          <w:lang w:val="en-US"/>
        </w:rPr>
        <w:t>Gloria (Pater cuncta)</w:t>
      </w:r>
      <w:r>
        <w:rPr>
          <w:noProof/>
        </w:rPr>
        <w:tab/>
        <w:t>63</w:t>
      </w:r>
    </w:p>
    <w:p w:rsidR="004C221E" w:rsidRDefault="004C221E">
      <w:pPr>
        <w:pStyle w:val="ndice1"/>
        <w:tabs>
          <w:tab w:val="right" w:leader="dot" w:pos="9016"/>
        </w:tabs>
        <w:rPr>
          <w:noProof/>
        </w:rPr>
      </w:pPr>
      <w:r w:rsidRPr="003F31D6">
        <w:rPr>
          <w:iCs/>
          <w:noProof/>
          <w:color w:val="4F81BD" w:themeColor="accent1"/>
        </w:rPr>
        <w:t>Gloria IX</w:t>
      </w:r>
      <w:r>
        <w:rPr>
          <w:noProof/>
        </w:rPr>
        <w:tab/>
        <w:t>52</w:t>
      </w:r>
    </w:p>
    <w:p w:rsidR="004C221E" w:rsidRDefault="004C221E">
      <w:pPr>
        <w:pStyle w:val="Ttulodendice"/>
        <w:keepNext/>
        <w:tabs>
          <w:tab w:val="right" w:leader="dot" w:pos="9016"/>
        </w:tabs>
        <w:rPr>
          <w:rFonts w:eastAsiaTheme="minorEastAsia" w:cstheme="minorBidi"/>
          <w:b w:val="0"/>
          <w:bCs w:val="0"/>
          <w:noProof/>
        </w:rPr>
      </w:pPr>
      <w:r>
        <w:rPr>
          <w:noProof/>
        </w:rPr>
        <w:t>K</w:t>
      </w:r>
    </w:p>
    <w:p w:rsidR="004C221E" w:rsidRDefault="004C221E">
      <w:pPr>
        <w:pStyle w:val="ndice1"/>
        <w:tabs>
          <w:tab w:val="right" w:leader="dot" w:pos="9016"/>
        </w:tabs>
        <w:rPr>
          <w:noProof/>
        </w:rPr>
      </w:pPr>
      <w:r w:rsidRPr="003F31D6">
        <w:rPr>
          <w:iCs/>
          <w:noProof/>
        </w:rPr>
        <w:t>Kyrie (de Angelis)</w:t>
      </w:r>
      <w:r>
        <w:rPr>
          <w:noProof/>
        </w:rPr>
        <w:tab/>
        <w:t>55</w:t>
      </w:r>
    </w:p>
    <w:p w:rsidR="004C221E" w:rsidRDefault="004C221E">
      <w:pPr>
        <w:pStyle w:val="ndice1"/>
        <w:tabs>
          <w:tab w:val="right" w:leader="dot" w:pos="9016"/>
        </w:tabs>
        <w:rPr>
          <w:noProof/>
        </w:rPr>
      </w:pPr>
      <w:r w:rsidRPr="003F31D6">
        <w:rPr>
          <w:iCs/>
          <w:noProof/>
          <w:lang w:val="en-US"/>
        </w:rPr>
        <w:t>Kyrie (Orbis Factor)</w:t>
      </w:r>
      <w:r>
        <w:rPr>
          <w:noProof/>
        </w:rPr>
        <w:tab/>
        <w:t>59</w:t>
      </w:r>
    </w:p>
    <w:p w:rsidR="004C221E" w:rsidRDefault="004C221E">
      <w:pPr>
        <w:pStyle w:val="ndice1"/>
        <w:tabs>
          <w:tab w:val="right" w:leader="dot" w:pos="9016"/>
        </w:tabs>
        <w:rPr>
          <w:noProof/>
        </w:rPr>
      </w:pPr>
      <w:r w:rsidRPr="003F31D6">
        <w:rPr>
          <w:noProof/>
          <w:lang w:val="en-US"/>
        </w:rPr>
        <w:t>Kyrie (Pater cuncta)</w:t>
      </w:r>
      <w:r>
        <w:rPr>
          <w:noProof/>
        </w:rPr>
        <w:tab/>
        <w:t>63</w:t>
      </w:r>
    </w:p>
    <w:p w:rsidR="004C221E" w:rsidRDefault="004C221E">
      <w:pPr>
        <w:pStyle w:val="ndice1"/>
        <w:tabs>
          <w:tab w:val="right" w:leader="dot" w:pos="9016"/>
        </w:tabs>
        <w:rPr>
          <w:noProof/>
        </w:rPr>
      </w:pPr>
      <w:r>
        <w:rPr>
          <w:noProof/>
        </w:rPr>
        <w:t>Kyrie cum jubilo (In festis B. Mariae Virginis).</w:t>
      </w:r>
      <w:r>
        <w:rPr>
          <w:noProof/>
        </w:rPr>
        <w:tab/>
        <w:t>52</w:t>
      </w:r>
    </w:p>
    <w:p w:rsidR="004C221E" w:rsidRDefault="004C221E">
      <w:pPr>
        <w:pStyle w:val="Ttulodendice"/>
        <w:keepNext/>
        <w:tabs>
          <w:tab w:val="right" w:leader="dot" w:pos="9016"/>
        </w:tabs>
        <w:rPr>
          <w:rFonts w:eastAsiaTheme="minorEastAsia" w:cstheme="minorBidi"/>
          <w:b w:val="0"/>
          <w:bCs w:val="0"/>
          <w:noProof/>
        </w:rPr>
      </w:pPr>
      <w:r>
        <w:rPr>
          <w:noProof/>
        </w:rPr>
        <w:t>M</w:t>
      </w:r>
    </w:p>
    <w:p w:rsidR="004C221E" w:rsidRDefault="004C221E">
      <w:pPr>
        <w:pStyle w:val="ndice1"/>
        <w:tabs>
          <w:tab w:val="right" w:leader="dot" w:pos="9016"/>
        </w:tabs>
        <w:rPr>
          <w:noProof/>
        </w:rPr>
      </w:pPr>
      <w:r w:rsidRPr="003F31D6">
        <w:rPr>
          <w:noProof/>
        </w:rPr>
        <w:t>M</w:t>
      </w:r>
      <w:r w:rsidRPr="003F31D6">
        <w:rPr>
          <w:iCs/>
          <w:noProof/>
          <w:color w:val="4F81BD" w:themeColor="accent1"/>
        </w:rPr>
        <w:t>issa VIII de Angelis</w:t>
      </w:r>
      <w:r>
        <w:rPr>
          <w:noProof/>
        </w:rPr>
        <w:tab/>
        <w:t>55</w:t>
      </w:r>
    </w:p>
    <w:p w:rsidR="004C221E" w:rsidRDefault="004C221E">
      <w:pPr>
        <w:pStyle w:val="ndice1"/>
        <w:tabs>
          <w:tab w:val="right" w:leader="dot" w:pos="9016"/>
        </w:tabs>
        <w:rPr>
          <w:noProof/>
        </w:rPr>
      </w:pPr>
      <w:r w:rsidRPr="003F31D6">
        <w:rPr>
          <w:noProof/>
          <w:lang w:val="en-US"/>
        </w:rPr>
        <w:t>M</w:t>
      </w:r>
      <w:r w:rsidRPr="003F31D6">
        <w:rPr>
          <w:iCs/>
          <w:noProof/>
          <w:color w:val="4F81BD" w:themeColor="accent1"/>
          <w:lang w:val="en-US"/>
        </w:rPr>
        <w:t>issa XI Orbis Factor</w:t>
      </w:r>
      <w:r>
        <w:rPr>
          <w:noProof/>
        </w:rPr>
        <w:tab/>
        <w:t>59</w:t>
      </w:r>
    </w:p>
    <w:p w:rsidR="004C221E" w:rsidRDefault="004C221E">
      <w:pPr>
        <w:pStyle w:val="ndice1"/>
        <w:tabs>
          <w:tab w:val="right" w:leader="dot" w:pos="9016"/>
        </w:tabs>
        <w:rPr>
          <w:noProof/>
        </w:rPr>
      </w:pPr>
      <w:r w:rsidRPr="003F31D6">
        <w:rPr>
          <w:noProof/>
          <w:lang w:val="en-US"/>
        </w:rPr>
        <w:t>Missa XII Pater Cuncta</w:t>
      </w:r>
      <w:r>
        <w:rPr>
          <w:noProof/>
        </w:rPr>
        <w:tab/>
        <w:t>63</w:t>
      </w:r>
    </w:p>
    <w:p w:rsidR="004C221E" w:rsidRDefault="004C221E">
      <w:pPr>
        <w:pStyle w:val="Ttulodendice"/>
        <w:keepNext/>
        <w:tabs>
          <w:tab w:val="right" w:leader="dot" w:pos="9016"/>
        </w:tabs>
        <w:rPr>
          <w:rFonts w:eastAsiaTheme="minorEastAsia" w:cstheme="minorBidi"/>
          <w:b w:val="0"/>
          <w:bCs w:val="0"/>
          <w:noProof/>
        </w:rPr>
      </w:pPr>
      <w:r>
        <w:rPr>
          <w:noProof/>
        </w:rPr>
        <w:t>P</w:t>
      </w:r>
    </w:p>
    <w:p w:rsidR="004C221E" w:rsidRDefault="004C221E">
      <w:pPr>
        <w:pStyle w:val="ndice1"/>
        <w:tabs>
          <w:tab w:val="right" w:leader="dot" w:pos="9016"/>
        </w:tabs>
        <w:rPr>
          <w:noProof/>
        </w:rPr>
      </w:pPr>
      <w:r>
        <w:rPr>
          <w:noProof/>
        </w:rPr>
        <w:t>Pange lingua</w:t>
      </w:r>
      <w:r>
        <w:rPr>
          <w:noProof/>
        </w:rPr>
        <w:tab/>
        <w:t>30</w:t>
      </w:r>
    </w:p>
    <w:p w:rsidR="004C221E" w:rsidRDefault="004C221E">
      <w:pPr>
        <w:pStyle w:val="ndice1"/>
        <w:tabs>
          <w:tab w:val="right" w:leader="dot" w:pos="9016"/>
        </w:tabs>
        <w:rPr>
          <w:noProof/>
        </w:rPr>
      </w:pPr>
      <w:r>
        <w:rPr>
          <w:noProof/>
        </w:rPr>
        <w:t>Pater noster</w:t>
      </w:r>
      <w:r>
        <w:rPr>
          <w:noProof/>
        </w:rPr>
        <w:tab/>
        <w:t>11</w:t>
      </w:r>
    </w:p>
    <w:p w:rsidR="004C221E" w:rsidRDefault="004C221E">
      <w:pPr>
        <w:pStyle w:val="ndice1"/>
        <w:tabs>
          <w:tab w:val="right" w:leader="dot" w:pos="9016"/>
        </w:tabs>
        <w:rPr>
          <w:noProof/>
        </w:rPr>
      </w:pPr>
      <w:r>
        <w:rPr>
          <w:noProof/>
        </w:rPr>
        <w:lastRenderedPageBreak/>
        <w:t>Puer natus in Bethleem</w:t>
      </w:r>
      <w:r>
        <w:rPr>
          <w:noProof/>
        </w:rPr>
        <w:tab/>
        <w:t>75</w:t>
      </w:r>
    </w:p>
    <w:p w:rsidR="004C221E" w:rsidRDefault="004C221E">
      <w:pPr>
        <w:pStyle w:val="Ttulodendice"/>
        <w:keepNext/>
        <w:tabs>
          <w:tab w:val="right" w:leader="dot" w:pos="9016"/>
        </w:tabs>
        <w:rPr>
          <w:rFonts w:eastAsiaTheme="minorEastAsia" w:cstheme="minorBidi"/>
          <w:b w:val="0"/>
          <w:bCs w:val="0"/>
          <w:noProof/>
        </w:rPr>
      </w:pPr>
      <w:r>
        <w:rPr>
          <w:noProof/>
        </w:rPr>
        <w:t>R</w:t>
      </w:r>
    </w:p>
    <w:p w:rsidR="004C221E" w:rsidRDefault="004C221E">
      <w:pPr>
        <w:pStyle w:val="ndice1"/>
        <w:tabs>
          <w:tab w:val="right" w:leader="dot" w:pos="9016"/>
        </w:tabs>
        <w:rPr>
          <w:noProof/>
        </w:rPr>
      </w:pPr>
      <w:r>
        <w:rPr>
          <w:noProof/>
        </w:rPr>
        <w:t>Regina coeli</w:t>
      </w:r>
      <w:r>
        <w:rPr>
          <w:noProof/>
        </w:rPr>
        <w:tab/>
        <w:t>16</w:t>
      </w:r>
    </w:p>
    <w:p w:rsidR="004C221E" w:rsidRDefault="004C221E">
      <w:pPr>
        <w:pStyle w:val="ndice1"/>
        <w:tabs>
          <w:tab w:val="right" w:leader="dot" w:pos="9016"/>
        </w:tabs>
        <w:rPr>
          <w:noProof/>
        </w:rPr>
      </w:pPr>
      <w:r w:rsidRPr="003F31D6">
        <w:rPr>
          <w:rFonts w:eastAsia="Times New Roman" w:cs="Times New Roman"/>
          <w:bCs/>
          <w:noProof/>
          <w:color w:val="4F81BD" w:themeColor="accent1"/>
        </w:rPr>
        <w:t>Rorate caeli</w:t>
      </w:r>
      <w:r>
        <w:rPr>
          <w:noProof/>
        </w:rPr>
        <w:tab/>
        <w:t>49</w:t>
      </w:r>
    </w:p>
    <w:p w:rsidR="004C221E" w:rsidRDefault="004C221E">
      <w:pPr>
        <w:pStyle w:val="Ttulodendice"/>
        <w:keepNext/>
        <w:tabs>
          <w:tab w:val="right" w:leader="dot" w:pos="9016"/>
        </w:tabs>
        <w:rPr>
          <w:rFonts w:eastAsiaTheme="minorEastAsia" w:cstheme="minorBidi"/>
          <w:b w:val="0"/>
          <w:bCs w:val="0"/>
          <w:noProof/>
        </w:rPr>
      </w:pPr>
      <w:r>
        <w:rPr>
          <w:noProof/>
        </w:rPr>
        <w:t>S</w:t>
      </w:r>
    </w:p>
    <w:p w:rsidR="004C221E" w:rsidRDefault="004C221E">
      <w:pPr>
        <w:pStyle w:val="ndice1"/>
        <w:tabs>
          <w:tab w:val="right" w:leader="dot" w:pos="9016"/>
        </w:tabs>
        <w:rPr>
          <w:noProof/>
        </w:rPr>
      </w:pPr>
      <w:r w:rsidRPr="003F31D6">
        <w:rPr>
          <w:rFonts w:eastAsia="Times New Roman" w:cs="Times New Roman"/>
          <w:bCs/>
          <w:noProof/>
          <w:color w:val="4F81BD" w:themeColor="accent1"/>
        </w:rPr>
        <w:t>Salve Regina</w:t>
      </w:r>
      <w:r>
        <w:rPr>
          <w:noProof/>
        </w:rPr>
        <w:tab/>
        <w:t>15</w:t>
      </w:r>
    </w:p>
    <w:p w:rsidR="004C221E" w:rsidRDefault="004C221E">
      <w:pPr>
        <w:pStyle w:val="ndice1"/>
        <w:tabs>
          <w:tab w:val="right" w:leader="dot" w:pos="9016"/>
        </w:tabs>
        <w:rPr>
          <w:noProof/>
        </w:rPr>
      </w:pPr>
      <w:r w:rsidRPr="003F31D6">
        <w:rPr>
          <w:rFonts w:eastAsia="Times New Roman" w:cs="Times New Roman"/>
          <w:bCs/>
          <w:noProof/>
          <w:color w:val="4F81BD" w:themeColor="accent1"/>
        </w:rPr>
        <w:t>Salve Regina solemne</w:t>
      </w:r>
      <w:r>
        <w:rPr>
          <w:noProof/>
        </w:rPr>
        <w:tab/>
        <w:t>12</w:t>
      </w:r>
    </w:p>
    <w:p w:rsidR="004C221E" w:rsidRDefault="004C221E">
      <w:pPr>
        <w:pStyle w:val="ndice1"/>
        <w:tabs>
          <w:tab w:val="right" w:leader="dot" w:pos="9016"/>
        </w:tabs>
        <w:rPr>
          <w:noProof/>
        </w:rPr>
      </w:pPr>
      <w:r>
        <w:rPr>
          <w:noProof/>
        </w:rPr>
        <w:t>Sanctus (de Angelis)</w:t>
      </w:r>
      <w:r>
        <w:rPr>
          <w:noProof/>
        </w:rPr>
        <w:tab/>
        <w:t>57</w:t>
      </w:r>
    </w:p>
    <w:p w:rsidR="004C221E" w:rsidRDefault="004C221E">
      <w:pPr>
        <w:pStyle w:val="ndice1"/>
        <w:tabs>
          <w:tab w:val="right" w:leader="dot" w:pos="9016"/>
        </w:tabs>
        <w:rPr>
          <w:noProof/>
        </w:rPr>
      </w:pPr>
      <w:r>
        <w:rPr>
          <w:noProof/>
        </w:rPr>
        <w:t>Sanctus (Orbis Factor)</w:t>
      </w:r>
      <w:r>
        <w:rPr>
          <w:noProof/>
        </w:rPr>
        <w:tab/>
        <w:t>61</w:t>
      </w:r>
    </w:p>
    <w:p w:rsidR="004C221E" w:rsidRDefault="004C221E">
      <w:pPr>
        <w:pStyle w:val="ndice1"/>
        <w:tabs>
          <w:tab w:val="right" w:leader="dot" w:pos="9016"/>
        </w:tabs>
        <w:rPr>
          <w:noProof/>
        </w:rPr>
      </w:pPr>
      <w:r w:rsidRPr="003F31D6">
        <w:rPr>
          <w:noProof/>
          <w:lang w:val="en-US"/>
        </w:rPr>
        <w:t>Sanctus (Pater cuncta)</w:t>
      </w:r>
      <w:r>
        <w:rPr>
          <w:noProof/>
        </w:rPr>
        <w:tab/>
        <w:t>65</w:t>
      </w:r>
    </w:p>
    <w:p w:rsidR="004C221E" w:rsidRDefault="004C221E">
      <w:pPr>
        <w:pStyle w:val="ndice1"/>
        <w:tabs>
          <w:tab w:val="right" w:leader="dot" w:pos="9016"/>
        </w:tabs>
        <w:rPr>
          <w:noProof/>
        </w:rPr>
      </w:pPr>
      <w:r w:rsidRPr="003F31D6">
        <w:rPr>
          <w:rFonts w:eastAsia="Times New Roman" w:cs="Times New Roman"/>
          <w:bCs/>
          <w:noProof/>
          <w:color w:val="4F81BD" w:themeColor="accent1"/>
        </w:rPr>
        <w:t>Stabat Mater</w:t>
      </w:r>
      <w:r>
        <w:rPr>
          <w:noProof/>
        </w:rPr>
        <w:tab/>
        <w:t>18</w:t>
      </w:r>
    </w:p>
    <w:p w:rsidR="004C221E" w:rsidRDefault="004C221E">
      <w:pPr>
        <w:pStyle w:val="Ttulodendice"/>
        <w:keepNext/>
        <w:tabs>
          <w:tab w:val="right" w:leader="dot" w:pos="9016"/>
        </w:tabs>
        <w:rPr>
          <w:rFonts w:eastAsiaTheme="minorEastAsia" w:cstheme="minorBidi"/>
          <w:b w:val="0"/>
          <w:bCs w:val="0"/>
          <w:noProof/>
        </w:rPr>
      </w:pPr>
      <w:r>
        <w:rPr>
          <w:noProof/>
        </w:rPr>
        <w:t>T</w:t>
      </w:r>
    </w:p>
    <w:p w:rsidR="004C221E" w:rsidRDefault="004C221E">
      <w:pPr>
        <w:pStyle w:val="ndice1"/>
        <w:tabs>
          <w:tab w:val="right" w:leader="dot" w:pos="9016"/>
        </w:tabs>
        <w:rPr>
          <w:noProof/>
        </w:rPr>
      </w:pPr>
      <w:r>
        <w:rPr>
          <w:noProof/>
        </w:rPr>
        <w:t>Te Deum</w:t>
      </w:r>
      <w:r>
        <w:rPr>
          <w:noProof/>
        </w:rPr>
        <w:tab/>
        <w:t>67</w:t>
      </w:r>
    </w:p>
    <w:p w:rsidR="004C221E" w:rsidRDefault="004C221E">
      <w:pPr>
        <w:pStyle w:val="Ttulodendice"/>
        <w:keepNext/>
        <w:tabs>
          <w:tab w:val="right" w:leader="dot" w:pos="9016"/>
        </w:tabs>
        <w:rPr>
          <w:rFonts w:eastAsiaTheme="minorEastAsia" w:cstheme="minorBidi"/>
          <w:b w:val="0"/>
          <w:bCs w:val="0"/>
          <w:noProof/>
        </w:rPr>
      </w:pPr>
      <w:r>
        <w:rPr>
          <w:noProof/>
        </w:rPr>
        <w:t>U</w:t>
      </w:r>
    </w:p>
    <w:p w:rsidR="004C221E" w:rsidRDefault="004C221E">
      <w:pPr>
        <w:pStyle w:val="ndice1"/>
        <w:tabs>
          <w:tab w:val="right" w:leader="dot" w:pos="9016"/>
        </w:tabs>
        <w:rPr>
          <w:noProof/>
        </w:rPr>
      </w:pPr>
      <w:r>
        <w:rPr>
          <w:noProof/>
        </w:rPr>
        <w:t>Ubi caritas et amor</w:t>
      </w:r>
      <w:r>
        <w:rPr>
          <w:noProof/>
        </w:rPr>
        <w:tab/>
        <w:t>32</w:t>
      </w:r>
    </w:p>
    <w:p w:rsidR="004C221E" w:rsidRDefault="004C221E">
      <w:pPr>
        <w:pStyle w:val="Ttulodendice"/>
        <w:keepNext/>
        <w:tabs>
          <w:tab w:val="right" w:leader="dot" w:pos="9016"/>
        </w:tabs>
        <w:rPr>
          <w:rFonts w:eastAsiaTheme="minorEastAsia" w:cstheme="minorBidi"/>
          <w:b w:val="0"/>
          <w:bCs w:val="0"/>
          <w:noProof/>
        </w:rPr>
      </w:pPr>
      <w:r>
        <w:rPr>
          <w:noProof/>
        </w:rPr>
        <w:t>V</w:t>
      </w:r>
    </w:p>
    <w:p w:rsidR="004C221E" w:rsidRDefault="004C221E">
      <w:pPr>
        <w:pStyle w:val="ndice1"/>
        <w:tabs>
          <w:tab w:val="right" w:leader="dot" w:pos="9016"/>
        </w:tabs>
        <w:rPr>
          <w:noProof/>
        </w:rPr>
      </w:pPr>
      <w:r>
        <w:rPr>
          <w:noProof/>
        </w:rPr>
        <w:t>Veni Creator</w:t>
      </w:r>
      <w:r>
        <w:rPr>
          <w:noProof/>
        </w:rPr>
        <w:tab/>
        <w:t>45</w:t>
      </w:r>
    </w:p>
    <w:p w:rsidR="004C221E" w:rsidRDefault="004C221E">
      <w:pPr>
        <w:pStyle w:val="ndice1"/>
        <w:tabs>
          <w:tab w:val="right" w:leader="dot" w:pos="9016"/>
        </w:tabs>
        <w:rPr>
          <w:noProof/>
        </w:rPr>
      </w:pPr>
      <w:r>
        <w:rPr>
          <w:noProof/>
        </w:rPr>
        <w:t>Veni Sancte Spiritus</w:t>
      </w:r>
      <w:r>
        <w:rPr>
          <w:noProof/>
        </w:rPr>
        <w:tab/>
        <w:t>41</w:t>
      </w:r>
    </w:p>
    <w:p w:rsidR="004C221E" w:rsidRDefault="004C221E">
      <w:pPr>
        <w:pStyle w:val="ndice1"/>
        <w:tabs>
          <w:tab w:val="right" w:leader="dot" w:pos="9016"/>
        </w:tabs>
        <w:rPr>
          <w:noProof/>
        </w:rPr>
      </w:pPr>
      <w:r w:rsidRPr="003F31D6">
        <w:rPr>
          <w:rFonts w:ascii="Comic Sans MS" w:hAnsi="Comic Sans MS"/>
          <w:i/>
          <w:noProof/>
        </w:rPr>
        <w:t>Victimae Paschali</w:t>
      </w:r>
      <w:r>
        <w:rPr>
          <w:noProof/>
        </w:rPr>
        <w:tab/>
        <w:t>40</w:t>
      </w:r>
    </w:p>
    <w:p w:rsidR="004C221E" w:rsidRDefault="004C221E" w:rsidP="001B3729">
      <w:pPr>
        <w:pStyle w:val="Ttulo1"/>
        <w:rPr>
          <w:rFonts w:ascii="Verdana" w:hAnsi="Verdana"/>
          <w:b/>
          <w:i/>
          <w:iCs/>
          <w:noProof/>
          <w:color w:val="4F81BD" w:themeColor="accent1"/>
        </w:rPr>
        <w:sectPr w:rsidR="004C221E" w:rsidSect="004C221E">
          <w:type w:val="continuous"/>
          <w:pgSz w:w="11906" w:h="16838" w:code="9"/>
          <w:pgMar w:top="1440" w:right="1440" w:bottom="1797" w:left="1440" w:header="624" w:footer="624" w:gutter="0"/>
          <w:cols w:space="720"/>
          <w:titlePg/>
          <w:docGrid w:linePitch="437"/>
        </w:sectPr>
      </w:pPr>
    </w:p>
    <w:p w:rsidR="00821A48" w:rsidRPr="00573670" w:rsidRDefault="00AD325E" w:rsidP="001B3729">
      <w:pPr>
        <w:pStyle w:val="Ttulo1"/>
        <w:rPr>
          <w:rFonts w:ascii="Verdana" w:hAnsi="Verdana"/>
          <w:b/>
          <w:i/>
          <w:iCs/>
          <w:color w:val="4F81BD" w:themeColor="accent1"/>
        </w:rPr>
      </w:pPr>
      <w:r>
        <w:rPr>
          <w:rFonts w:ascii="Verdana" w:hAnsi="Verdana"/>
          <w:b/>
          <w:i/>
          <w:iCs/>
          <w:color w:val="4F81BD" w:themeColor="accent1"/>
        </w:rPr>
        <w:lastRenderedPageBreak/>
        <w:fldChar w:fldCharType="end"/>
      </w:r>
    </w:p>
    <w:sectPr w:rsidR="00821A48" w:rsidRPr="00573670" w:rsidSect="004C221E">
      <w:type w:val="continuous"/>
      <w:pgSz w:w="11906" w:h="16838" w:code="9"/>
      <w:pgMar w:top="1440" w:right="1440" w:bottom="1797" w:left="1440" w:header="624" w:footer="624" w:gutter="0"/>
      <w:cols w:space="708"/>
      <w:titlePg/>
      <w:docGrid w:linePitch="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CB0" w:rsidRDefault="00565CB0" w:rsidP="005E7798">
      <w:pPr>
        <w:spacing w:after="0" w:line="240" w:lineRule="auto"/>
      </w:pPr>
      <w:r>
        <w:separator/>
      </w:r>
    </w:p>
  </w:endnote>
  <w:endnote w:type="continuationSeparator" w:id="0">
    <w:p w:rsidR="00565CB0" w:rsidRDefault="00565CB0" w:rsidP="005E7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2773"/>
      <w:gridCol w:w="6469"/>
    </w:tblGrid>
    <w:tr w:rsidR="00A1784C">
      <w:trPr>
        <w:trHeight w:val="360"/>
      </w:trPr>
      <w:tc>
        <w:tcPr>
          <w:tcW w:w="1500" w:type="pct"/>
          <w:shd w:val="clear" w:color="auto" w:fill="8064A2" w:themeFill="accent4"/>
        </w:tcPr>
        <w:p w:rsidR="00A1784C" w:rsidRDefault="00A1784C">
          <w:pPr>
            <w:pStyle w:val="Piedepgina"/>
            <w:rPr>
              <w:color w:val="FFFFFF" w:themeColor="background1"/>
            </w:rPr>
          </w:pPr>
          <w:r>
            <w:rPr>
              <w:color w:val="auto"/>
            </w:rPr>
            <w:fldChar w:fldCharType="begin"/>
          </w:r>
          <w:r>
            <w:instrText>PAGE   \* MERGEFORMAT</w:instrText>
          </w:r>
          <w:r>
            <w:rPr>
              <w:color w:val="auto"/>
            </w:rPr>
            <w:fldChar w:fldCharType="separate"/>
          </w:r>
          <w:r w:rsidR="00B7297A" w:rsidRPr="00B7297A">
            <w:rPr>
              <w:noProof/>
              <w:color w:val="FFFFFF" w:themeColor="background1"/>
            </w:rPr>
            <w:t>12</w:t>
          </w:r>
          <w:r>
            <w:rPr>
              <w:color w:val="FFFFFF" w:themeColor="background1"/>
            </w:rPr>
            <w:fldChar w:fldCharType="end"/>
          </w:r>
        </w:p>
      </w:tc>
      <w:tc>
        <w:tcPr>
          <w:tcW w:w="3500" w:type="pct"/>
        </w:tcPr>
        <w:p w:rsidR="00A1784C" w:rsidRDefault="00A1784C">
          <w:pPr>
            <w:pStyle w:val="Piedepgina"/>
          </w:pPr>
        </w:p>
      </w:tc>
    </w:tr>
  </w:tbl>
  <w:p w:rsidR="00A1784C" w:rsidRDefault="00A178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469"/>
      <w:gridCol w:w="2773"/>
    </w:tblGrid>
    <w:tr w:rsidR="00A1784C">
      <w:trPr>
        <w:trHeight w:val="360"/>
      </w:trPr>
      <w:tc>
        <w:tcPr>
          <w:tcW w:w="3500" w:type="pct"/>
        </w:tcPr>
        <w:p w:rsidR="00A1784C" w:rsidRDefault="00A1784C">
          <w:pPr>
            <w:pStyle w:val="Piedepgina"/>
            <w:jc w:val="right"/>
          </w:pPr>
        </w:p>
      </w:tc>
      <w:tc>
        <w:tcPr>
          <w:tcW w:w="1500" w:type="pct"/>
          <w:shd w:val="clear" w:color="auto" w:fill="8064A2" w:themeFill="accent4"/>
        </w:tcPr>
        <w:p w:rsidR="00A1784C" w:rsidRDefault="00A1784C">
          <w:pPr>
            <w:pStyle w:val="Piedepgina"/>
            <w:jc w:val="right"/>
            <w:rPr>
              <w:color w:val="FFFFFF" w:themeColor="background1"/>
            </w:rPr>
          </w:pPr>
          <w:r>
            <w:rPr>
              <w:color w:val="auto"/>
            </w:rPr>
            <w:fldChar w:fldCharType="begin"/>
          </w:r>
          <w:r>
            <w:instrText>PAGE    \* MERGEFORMAT</w:instrText>
          </w:r>
          <w:r>
            <w:rPr>
              <w:color w:val="auto"/>
            </w:rPr>
            <w:fldChar w:fldCharType="separate"/>
          </w:r>
          <w:r w:rsidR="00B7297A" w:rsidRPr="00B7297A">
            <w:rPr>
              <w:noProof/>
              <w:color w:val="FFFFFF" w:themeColor="background1"/>
            </w:rPr>
            <w:t>11</w:t>
          </w:r>
          <w:r>
            <w:rPr>
              <w:color w:val="FFFFFF" w:themeColor="background1"/>
            </w:rPr>
            <w:fldChar w:fldCharType="end"/>
          </w:r>
        </w:p>
      </w:tc>
    </w:tr>
  </w:tbl>
  <w:p w:rsidR="00A1784C" w:rsidRDefault="00A178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CB0" w:rsidRDefault="00565CB0" w:rsidP="005E7798">
      <w:pPr>
        <w:spacing w:after="0" w:line="240" w:lineRule="auto"/>
      </w:pPr>
      <w:r>
        <w:separator/>
      </w:r>
    </w:p>
  </w:footnote>
  <w:footnote w:type="continuationSeparator" w:id="0">
    <w:p w:rsidR="00565CB0" w:rsidRDefault="00565CB0" w:rsidP="005E77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84C" w:rsidRDefault="00A1784C">
    <w:pPr>
      <w:pStyle w:val="Encabezado"/>
    </w:pPr>
    <w:r>
      <w:t>Partituras de canto gregoriano</w:t>
    </w:r>
  </w:p>
  <w:p w:rsidR="00A1784C" w:rsidRDefault="00A1784C" w:rsidP="00370465">
    <w:pPr>
      <w:pStyle w:val="Encabezado"/>
      <w:tabs>
        <w:tab w:val="clear" w:pos="4252"/>
        <w:tab w:val="clear" w:pos="8504"/>
        <w:tab w:val="left" w:pos="351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84C" w:rsidRDefault="00A1784C">
    <w:pPr>
      <w:pStyle w:val="Encabezado"/>
    </w:pPr>
    <w:r>
      <w:t xml:space="preserve"> </w:t>
    </w:r>
    <w:r>
      <w:ptab w:relativeTo="margin" w:alignment="center" w:leader="none"/>
    </w:r>
    <w:r>
      <w:t xml:space="preserve">                                                                 Partituras de canto gregoriano </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969"/>
    <w:multiLevelType w:val="multilevel"/>
    <w:tmpl w:val="3FD8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558D2"/>
    <w:multiLevelType w:val="hybridMultilevel"/>
    <w:tmpl w:val="594AF8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20F5AAD"/>
    <w:multiLevelType w:val="hybridMultilevel"/>
    <w:tmpl w:val="E74E60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3B3061A"/>
    <w:multiLevelType w:val="hybridMultilevel"/>
    <w:tmpl w:val="B7605DE6"/>
    <w:lvl w:ilvl="0" w:tplc="79C29E84">
      <w:start w:val="1"/>
      <w:numFmt w:val="decimal"/>
      <w:lvlText w:val="%1."/>
      <w:lvlJc w:val="left"/>
      <w:pPr>
        <w:ind w:left="480" w:hanging="360"/>
      </w:pPr>
      <w:rPr>
        <w:rFonts w:hint="default"/>
      </w:rPr>
    </w:lvl>
    <w:lvl w:ilvl="1" w:tplc="0C0A0019" w:tentative="1">
      <w:start w:val="1"/>
      <w:numFmt w:val="lowerLetter"/>
      <w:lvlText w:val="%2."/>
      <w:lvlJc w:val="left"/>
      <w:pPr>
        <w:ind w:left="1200" w:hanging="360"/>
      </w:pPr>
    </w:lvl>
    <w:lvl w:ilvl="2" w:tplc="0C0A001B" w:tentative="1">
      <w:start w:val="1"/>
      <w:numFmt w:val="lowerRoman"/>
      <w:lvlText w:val="%3."/>
      <w:lvlJc w:val="right"/>
      <w:pPr>
        <w:ind w:left="1920" w:hanging="180"/>
      </w:pPr>
    </w:lvl>
    <w:lvl w:ilvl="3" w:tplc="0C0A000F" w:tentative="1">
      <w:start w:val="1"/>
      <w:numFmt w:val="decimal"/>
      <w:lvlText w:val="%4."/>
      <w:lvlJc w:val="left"/>
      <w:pPr>
        <w:ind w:left="2640" w:hanging="360"/>
      </w:pPr>
    </w:lvl>
    <w:lvl w:ilvl="4" w:tplc="0C0A0019" w:tentative="1">
      <w:start w:val="1"/>
      <w:numFmt w:val="lowerLetter"/>
      <w:lvlText w:val="%5."/>
      <w:lvlJc w:val="left"/>
      <w:pPr>
        <w:ind w:left="3360" w:hanging="360"/>
      </w:pPr>
    </w:lvl>
    <w:lvl w:ilvl="5" w:tplc="0C0A001B" w:tentative="1">
      <w:start w:val="1"/>
      <w:numFmt w:val="lowerRoman"/>
      <w:lvlText w:val="%6."/>
      <w:lvlJc w:val="right"/>
      <w:pPr>
        <w:ind w:left="4080" w:hanging="180"/>
      </w:pPr>
    </w:lvl>
    <w:lvl w:ilvl="6" w:tplc="0C0A000F" w:tentative="1">
      <w:start w:val="1"/>
      <w:numFmt w:val="decimal"/>
      <w:lvlText w:val="%7."/>
      <w:lvlJc w:val="left"/>
      <w:pPr>
        <w:ind w:left="4800" w:hanging="360"/>
      </w:pPr>
    </w:lvl>
    <w:lvl w:ilvl="7" w:tplc="0C0A0019" w:tentative="1">
      <w:start w:val="1"/>
      <w:numFmt w:val="lowerLetter"/>
      <w:lvlText w:val="%8."/>
      <w:lvlJc w:val="left"/>
      <w:pPr>
        <w:ind w:left="5520" w:hanging="360"/>
      </w:pPr>
    </w:lvl>
    <w:lvl w:ilvl="8" w:tplc="0C0A001B" w:tentative="1">
      <w:start w:val="1"/>
      <w:numFmt w:val="lowerRoman"/>
      <w:lvlText w:val="%9."/>
      <w:lvlJc w:val="right"/>
      <w:pPr>
        <w:ind w:left="6240" w:hanging="180"/>
      </w:pPr>
    </w:lvl>
  </w:abstractNum>
  <w:abstractNum w:abstractNumId="4">
    <w:nsid w:val="3A650287"/>
    <w:multiLevelType w:val="hybridMultilevel"/>
    <w:tmpl w:val="857C8DD8"/>
    <w:lvl w:ilvl="0" w:tplc="B36CD6D0">
      <w:start w:val="1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F433CC5"/>
    <w:multiLevelType w:val="multilevel"/>
    <w:tmpl w:val="048A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730237"/>
    <w:multiLevelType w:val="hybridMultilevel"/>
    <w:tmpl w:val="B7605DE6"/>
    <w:lvl w:ilvl="0" w:tplc="79C29E84">
      <w:start w:val="1"/>
      <w:numFmt w:val="decimal"/>
      <w:lvlText w:val="%1."/>
      <w:lvlJc w:val="left"/>
      <w:pPr>
        <w:ind w:left="480" w:hanging="360"/>
      </w:pPr>
      <w:rPr>
        <w:rFonts w:hint="default"/>
      </w:rPr>
    </w:lvl>
    <w:lvl w:ilvl="1" w:tplc="0C0A0019" w:tentative="1">
      <w:start w:val="1"/>
      <w:numFmt w:val="lowerLetter"/>
      <w:lvlText w:val="%2."/>
      <w:lvlJc w:val="left"/>
      <w:pPr>
        <w:ind w:left="1200" w:hanging="360"/>
      </w:pPr>
    </w:lvl>
    <w:lvl w:ilvl="2" w:tplc="0C0A001B" w:tentative="1">
      <w:start w:val="1"/>
      <w:numFmt w:val="lowerRoman"/>
      <w:lvlText w:val="%3."/>
      <w:lvlJc w:val="right"/>
      <w:pPr>
        <w:ind w:left="1920" w:hanging="180"/>
      </w:pPr>
    </w:lvl>
    <w:lvl w:ilvl="3" w:tplc="0C0A000F" w:tentative="1">
      <w:start w:val="1"/>
      <w:numFmt w:val="decimal"/>
      <w:lvlText w:val="%4."/>
      <w:lvlJc w:val="left"/>
      <w:pPr>
        <w:ind w:left="2640" w:hanging="360"/>
      </w:pPr>
    </w:lvl>
    <w:lvl w:ilvl="4" w:tplc="0C0A0019" w:tentative="1">
      <w:start w:val="1"/>
      <w:numFmt w:val="lowerLetter"/>
      <w:lvlText w:val="%5."/>
      <w:lvlJc w:val="left"/>
      <w:pPr>
        <w:ind w:left="3360" w:hanging="360"/>
      </w:pPr>
    </w:lvl>
    <w:lvl w:ilvl="5" w:tplc="0C0A001B" w:tentative="1">
      <w:start w:val="1"/>
      <w:numFmt w:val="lowerRoman"/>
      <w:lvlText w:val="%6."/>
      <w:lvlJc w:val="right"/>
      <w:pPr>
        <w:ind w:left="4080" w:hanging="180"/>
      </w:pPr>
    </w:lvl>
    <w:lvl w:ilvl="6" w:tplc="0C0A000F" w:tentative="1">
      <w:start w:val="1"/>
      <w:numFmt w:val="decimal"/>
      <w:lvlText w:val="%7."/>
      <w:lvlJc w:val="left"/>
      <w:pPr>
        <w:ind w:left="4800" w:hanging="360"/>
      </w:pPr>
    </w:lvl>
    <w:lvl w:ilvl="7" w:tplc="0C0A0019" w:tentative="1">
      <w:start w:val="1"/>
      <w:numFmt w:val="lowerLetter"/>
      <w:lvlText w:val="%8."/>
      <w:lvlJc w:val="left"/>
      <w:pPr>
        <w:ind w:left="5520" w:hanging="360"/>
      </w:pPr>
    </w:lvl>
    <w:lvl w:ilvl="8" w:tplc="0C0A001B" w:tentative="1">
      <w:start w:val="1"/>
      <w:numFmt w:val="lowerRoman"/>
      <w:lvlText w:val="%9."/>
      <w:lvlJc w:val="right"/>
      <w:pPr>
        <w:ind w:left="6240" w:hanging="180"/>
      </w:pPr>
    </w:lvl>
  </w:abstractNum>
  <w:abstractNum w:abstractNumId="7">
    <w:nsid w:val="754D65A3"/>
    <w:multiLevelType w:val="hybridMultilevel"/>
    <w:tmpl w:val="0F884778"/>
    <w:lvl w:ilvl="0" w:tplc="67FA4CF6">
      <w:start w:val="1"/>
      <w:numFmt w:val="lowerLetter"/>
      <w:lvlText w:val="%1)"/>
      <w:lvlJc w:val="left"/>
      <w:pPr>
        <w:ind w:left="2190" w:hanging="360"/>
      </w:pPr>
      <w:rPr>
        <w:rFonts w:hint="default"/>
      </w:rPr>
    </w:lvl>
    <w:lvl w:ilvl="1" w:tplc="0C0A0019" w:tentative="1">
      <w:start w:val="1"/>
      <w:numFmt w:val="lowerLetter"/>
      <w:lvlText w:val="%2."/>
      <w:lvlJc w:val="left"/>
      <w:pPr>
        <w:ind w:left="2910" w:hanging="360"/>
      </w:pPr>
    </w:lvl>
    <w:lvl w:ilvl="2" w:tplc="0C0A001B" w:tentative="1">
      <w:start w:val="1"/>
      <w:numFmt w:val="lowerRoman"/>
      <w:lvlText w:val="%3."/>
      <w:lvlJc w:val="right"/>
      <w:pPr>
        <w:ind w:left="3630" w:hanging="180"/>
      </w:pPr>
    </w:lvl>
    <w:lvl w:ilvl="3" w:tplc="0C0A000F" w:tentative="1">
      <w:start w:val="1"/>
      <w:numFmt w:val="decimal"/>
      <w:lvlText w:val="%4."/>
      <w:lvlJc w:val="left"/>
      <w:pPr>
        <w:ind w:left="4350" w:hanging="360"/>
      </w:pPr>
    </w:lvl>
    <w:lvl w:ilvl="4" w:tplc="0C0A0019" w:tentative="1">
      <w:start w:val="1"/>
      <w:numFmt w:val="lowerLetter"/>
      <w:lvlText w:val="%5."/>
      <w:lvlJc w:val="left"/>
      <w:pPr>
        <w:ind w:left="5070" w:hanging="360"/>
      </w:pPr>
    </w:lvl>
    <w:lvl w:ilvl="5" w:tplc="0C0A001B" w:tentative="1">
      <w:start w:val="1"/>
      <w:numFmt w:val="lowerRoman"/>
      <w:lvlText w:val="%6."/>
      <w:lvlJc w:val="right"/>
      <w:pPr>
        <w:ind w:left="5790" w:hanging="180"/>
      </w:pPr>
    </w:lvl>
    <w:lvl w:ilvl="6" w:tplc="0C0A000F" w:tentative="1">
      <w:start w:val="1"/>
      <w:numFmt w:val="decimal"/>
      <w:lvlText w:val="%7."/>
      <w:lvlJc w:val="left"/>
      <w:pPr>
        <w:ind w:left="6510" w:hanging="360"/>
      </w:pPr>
    </w:lvl>
    <w:lvl w:ilvl="7" w:tplc="0C0A0019" w:tentative="1">
      <w:start w:val="1"/>
      <w:numFmt w:val="lowerLetter"/>
      <w:lvlText w:val="%8."/>
      <w:lvlJc w:val="left"/>
      <w:pPr>
        <w:ind w:left="7230" w:hanging="360"/>
      </w:pPr>
    </w:lvl>
    <w:lvl w:ilvl="8" w:tplc="0C0A001B" w:tentative="1">
      <w:start w:val="1"/>
      <w:numFmt w:val="lowerRoman"/>
      <w:lvlText w:val="%9."/>
      <w:lvlJc w:val="right"/>
      <w:pPr>
        <w:ind w:left="7950" w:hanging="180"/>
      </w:pPr>
    </w:lvl>
  </w:abstractNum>
  <w:abstractNum w:abstractNumId="8">
    <w:nsid w:val="7DBF521B"/>
    <w:multiLevelType w:val="hybridMultilevel"/>
    <w:tmpl w:val="0422C5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8"/>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evenAndOddHeaders/>
  <w:drawingGridHorizontalSpacing w:val="32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E7798"/>
    <w:rsid w:val="00000A5C"/>
    <w:rsid w:val="00002BF3"/>
    <w:rsid w:val="000054A6"/>
    <w:rsid w:val="0001045C"/>
    <w:rsid w:val="000144A4"/>
    <w:rsid w:val="00015F4D"/>
    <w:rsid w:val="00030BAF"/>
    <w:rsid w:val="0003145C"/>
    <w:rsid w:val="00037C23"/>
    <w:rsid w:val="0004120C"/>
    <w:rsid w:val="00041E5B"/>
    <w:rsid w:val="00043A1F"/>
    <w:rsid w:val="00043BB9"/>
    <w:rsid w:val="00044735"/>
    <w:rsid w:val="00046E03"/>
    <w:rsid w:val="00046F0B"/>
    <w:rsid w:val="00051271"/>
    <w:rsid w:val="00055507"/>
    <w:rsid w:val="00055F99"/>
    <w:rsid w:val="000566A3"/>
    <w:rsid w:val="00057284"/>
    <w:rsid w:val="00062A2B"/>
    <w:rsid w:val="00065EE0"/>
    <w:rsid w:val="00072CB6"/>
    <w:rsid w:val="00073453"/>
    <w:rsid w:val="0007482A"/>
    <w:rsid w:val="00080BB6"/>
    <w:rsid w:val="00087C53"/>
    <w:rsid w:val="00091553"/>
    <w:rsid w:val="000937AC"/>
    <w:rsid w:val="000951D0"/>
    <w:rsid w:val="00095439"/>
    <w:rsid w:val="000A01A6"/>
    <w:rsid w:val="000A3C2E"/>
    <w:rsid w:val="000A449D"/>
    <w:rsid w:val="000A787F"/>
    <w:rsid w:val="000B155C"/>
    <w:rsid w:val="000B6784"/>
    <w:rsid w:val="000C48B7"/>
    <w:rsid w:val="000C595F"/>
    <w:rsid w:val="000C7807"/>
    <w:rsid w:val="000C7C7F"/>
    <w:rsid w:val="000D1B5B"/>
    <w:rsid w:val="000D1C33"/>
    <w:rsid w:val="000D300F"/>
    <w:rsid w:val="000D38A8"/>
    <w:rsid w:val="000D3EB5"/>
    <w:rsid w:val="000E3180"/>
    <w:rsid w:val="000E51DF"/>
    <w:rsid w:val="000E79FC"/>
    <w:rsid w:val="000F38F1"/>
    <w:rsid w:val="000F412E"/>
    <w:rsid w:val="000F432F"/>
    <w:rsid w:val="00101E19"/>
    <w:rsid w:val="001026D6"/>
    <w:rsid w:val="0010625C"/>
    <w:rsid w:val="00106AE2"/>
    <w:rsid w:val="0011403E"/>
    <w:rsid w:val="00116234"/>
    <w:rsid w:val="00116D53"/>
    <w:rsid w:val="0012289E"/>
    <w:rsid w:val="00124703"/>
    <w:rsid w:val="00125484"/>
    <w:rsid w:val="001262C0"/>
    <w:rsid w:val="001318CD"/>
    <w:rsid w:val="00135AB9"/>
    <w:rsid w:val="00136923"/>
    <w:rsid w:val="001405FE"/>
    <w:rsid w:val="00140DD0"/>
    <w:rsid w:val="00144B96"/>
    <w:rsid w:val="001557EA"/>
    <w:rsid w:val="001732AA"/>
    <w:rsid w:val="0018350E"/>
    <w:rsid w:val="001837C5"/>
    <w:rsid w:val="00184C8E"/>
    <w:rsid w:val="0018524A"/>
    <w:rsid w:val="00185C27"/>
    <w:rsid w:val="0019495B"/>
    <w:rsid w:val="00197761"/>
    <w:rsid w:val="001A55DE"/>
    <w:rsid w:val="001A60A2"/>
    <w:rsid w:val="001B1AB3"/>
    <w:rsid w:val="001B3729"/>
    <w:rsid w:val="001C0D75"/>
    <w:rsid w:val="001C12C9"/>
    <w:rsid w:val="001D2ACE"/>
    <w:rsid w:val="001D478C"/>
    <w:rsid w:val="001D6188"/>
    <w:rsid w:val="001E13F0"/>
    <w:rsid w:val="001E66D6"/>
    <w:rsid w:val="001F281E"/>
    <w:rsid w:val="001F7F33"/>
    <w:rsid w:val="00220DC1"/>
    <w:rsid w:val="002210C8"/>
    <w:rsid w:val="002213E4"/>
    <w:rsid w:val="00222990"/>
    <w:rsid w:val="002317DF"/>
    <w:rsid w:val="002346AF"/>
    <w:rsid w:val="00252385"/>
    <w:rsid w:val="00256AAA"/>
    <w:rsid w:val="00272475"/>
    <w:rsid w:val="00273031"/>
    <w:rsid w:val="002737CF"/>
    <w:rsid w:val="00277793"/>
    <w:rsid w:val="002837D8"/>
    <w:rsid w:val="00283ECB"/>
    <w:rsid w:val="002865FD"/>
    <w:rsid w:val="002B03BF"/>
    <w:rsid w:val="002B522F"/>
    <w:rsid w:val="002C3BDB"/>
    <w:rsid w:val="002C3FD1"/>
    <w:rsid w:val="002D0268"/>
    <w:rsid w:val="002D4F89"/>
    <w:rsid w:val="00301124"/>
    <w:rsid w:val="00301FFF"/>
    <w:rsid w:val="003047E9"/>
    <w:rsid w:val="0030631D"/>
    <w:rsid w:val="00312D2E"/>
    <w:rsid w:val="00315DEE"/>
    <w:rsid w:val="00316084"/>
    <w:rsid w:val="003168E8"/>
    <w:rsid w:val="00320966"/>
    <w:rsid w:val="003220D6"/>
    <w:rsid w:val="00332271"/>
    <w:rsid w:val="00333B7B"/>
    <w:rsid w:val="00334279"/>
    <w:rsid w:val="0033644D"/>
    <w:rsid w:val="00336E4D"/>
    <w:rsid w:val="0034057E"/>
    <w:rsid w:val="0034233F"/>
    <w:rsid w:val="00342ED4"/>
    <w:rsid w:val="003529BD"/>
    <w:rsid w:val="00352BA1"/>
    <w:rsid w:val="003617CA"/>
    <w:rsid w:val="00362972"/>
    <w:rsid w:val="003643EA"/>
    <w:rsid w:val="00370465"/>
    <w:rsid w:val="003706D7"/>
    <w:rsid w:val="003807DE"/>
    <w:rsid w:val="00383BB0"/>
    <w:rsid w:val="00386A76"/>
    <w:rsid w:val="00394D08"/>
    <w:rsid w:val="00395B84"/>
    <w:rsid w:val="003A24E0"/>
    <w:rsid w:val="003A6289"/>
    <w:rsid w:val="003A7591"/>
    <w:rsid w:val="003B45ED"/>
    <w:rsid w:val="003C53DA"/>
    <w:rsid w:val="003C7E50"/>
    <w:rsid w:val="003D090C"/>
    <w:rsid w:val="003D2530"/>
    <w:rsid w:val="003D3C97"/>
    <w:rsid w:val="003E2216"/>
    <w:rsid w:val="003E7FA7"/>
    <w:rsid w:val="003F6592"/>
    <w:rsid w:val="003F6F05"/>
    <w:rsid w:val="00402080"/>
    <w:rsid w:val="00402689"/>
    <w:rsid w:val="00403DF3"/>
    <w:rsid w:val="00404101"/>
    <w:rsid w:val="00406AFC"/>
    <w:rsid w:val="00412B74"/>
    <w:rsid w:val="0041370B"/>
    <w:rsid w:val="00414DCC"/>
    <w:rsid w:val="00417A30"/>
    <w:rsid w:val="00420062"/>
    <w:rsid w:val="00423E83"/>
    <w:rsid w:val="004279D7"/>
    <w:rsid w:val="004427D0"/>
    <w:rsid w:val="00446469"/>
    <w:rsid w:val="00447F1D"/>
    <w:rsid w:val="00453744"/>
    <w:rsid w:val="00455390"/>
    <w:rsid w:val="00460EF9"/>
    <w:rsid w:val="004633E7"/>
    <w:rsid w:val="0046632C"/>
    <w:rsid w:val="00471E77"/>
    <w:rsid w:val="004748CF"/>
    <w:rsid w:val="00482609"/>
    <w:rsid w:val="004878AB"/>
    <w:rsid w:val="00492DF9"/>
    <w:rsid w:val="004952DB"/>
    <w:rsid w:val="0049627B"/>
    <w:rsid w:val="00497D38"/>
    <w:rsid w:val="004A0ECA"/>
    <w:rsid w:val="004A63F7"/>
    <w:rsid w:val="004B6249"/>
    <w:rsid w:val="004B6EE0"/>
    <w:rsid w:val="004C1355"/>
    <w:rsid w:val="004C221E"/>
    <w:rsid w:val="004D2A10"/>
    <w:rsid w:val="004D3E56"/>
    <w:rsid w:val="004D4913"/>
    <w:rsid w:val="004D5979"/>
    <w:rsid w:val="004D643E"/>
    <w:rsid w:val="004E1303"/>
    <w:rsid w:val="004E1CD3"/>
    <w:rsid w:val="004E4B2F"/>
    <w:rsid w:val="004E4F14"/>
    <w:rsid w:val="004E644C"/>
    <w:rsid w:val="004E686D"/>
    <w:rsid w:val="004F0274"/>
    <w:rsid w:val="00502A28"/>
    <w:rsid w:val="00503C8F"/>
    <w:rsid w:val="00505DA9"/>
    <w:rsid w:val="00511CA6"/>
    <w:rsid w:val="00513192"/>
    <w:rsid w:val="005134A7"/>
    <w:rsid w:val="00513653"/>
    <w:rsid w:val="00513EC3"/>
    <w:rsid w:val="00516AD5"/>
    <w:rsid w:val="00521FFB"/>
    <w:rsid w:val="00522B63"/>
    <w:rsid w:val="00533DFF"/>
    <w:rsid w:val="00536095"/>
    <w:rsid w:val="00536DF9"/>
    <w:rsid w:val="005427F9"/>
    <w:rsid w:val="00542941"/>
    <w:rsid w:val="005434BF"/>
    <w:rsid w:val="00544EDB"/>
    <w:rsid w:val="005465A2"/>
    <w:rsid w:val="00547FC2"/>
    <w:rsid w:val="00565368"/>
    <w:rsid w:val="00565CB0"/>
    <w:rsid w:val="005710A6"/>
    <w:rsid w:val="00573670"/>
    <w:rsid w:val="00577909"/>
    <w:rsid w:val="00590F9A"/>
    <w:rsid w:val="005963DD"/>
    <w:rsid w:val="00596ABD"/>
    <w:rsid w:val="005B03DF"/>
    <w:rsid w:val="005B16F1"/>
    <w:rsid w:val="005C4831"/>
    <w:rsid w:val="005C71F8"/>
    <w:rsid w:val="005D2965"/>
    <w:rsid w:val="005D2C1C"/>
    <w:rsid w:val="005D52E6"/>
    <w:rsid w:val="005D5FAF"/>
    <w:rsid w:val="005E3D4B"/>
    <w:rsid w:val="005E4B76"/>
    <w:rsid w:val="005E7798"/>
    <w:rsid w:val="005F0313"/>
    <w:rsid w:val="005F162F"/>
    <w:rsid w:val="005F497D"/>
    <w:rsid w:val="005F61E2"/>
    <w:rsid w:val="005F6814"/>
    <w:rsid w:val="005F7314"/>
    <w:rsid w:val="0060246C"/>
    <w:rsid w:val="006040CD"/>
    <w:rsid w:val="0060489D"/>
    <w:rsid w:val="006125B8"/>
    <w:rsid w:val="006159D0"/>
    <w:rsid w:val="00615A5E"/>
    <w:rsid w:val="006172FD"/>
    <w:rsid w:val="00617A08"/>
    <w:rsid w:val="00625B7D"/>
    <w:rsid w:val="0063578B"/>
    <w:rsid w:val="00651B42"/>
    <w:rsid w:val="00671E8F"/>
    <w:rsid w:val="006778D3"/>
    <w:rsid w:val="00682907"/>
    <w:rsid w:val="00684EE1"/>
    <w:rsid w:val="006A5CE5"/>
    <w:rsid w:val="006B0EF6"/>
    <w:rsid w:val="006B2ED2"/>
    <w:rsid w:val="006B5934"/>
    <w:rsid w:val="006B789A"/>
    <w:rsid w:val="006C0E20"/>
    <w:rsid w:val="006C1543"/>
    <w:rsid w:val="006C595B"/>
    <w:rsid w:val="006D05D9"/>
    <w:rsid w:val="006D2D7C"/>
    <w:rsid w:val="006D3A3F"/>
    <w:rsid w:val="006D4D52"/>
    <w:rsid w:val="006E2C89"/>
    <w:rsid w:val="006E3F00"/>
    <w:rsid w:val="006E4B07"/>
    <w:rsid w:val="006E4B5F"/>
    <w:rsid w:val="006F0FBF"/>
    <w:rsid w:val="00700429"/>
    <w:rsid w:val="00706957"/>
    <w:rsid w:val="0070706A"/>
    <w:rsid w:val="00714D51"/>
    <w:rsid w:val="00715453"/>
    <w:rsid w:val="007162E6"/>
    <w:rsid w:val="007165CA"/>
    <w:rsid w:val="00716CB7"/>
    <w:rsid w:val="00720529"/>
    <w:rsid w:val="00730547"/>
    <w:rsid w:val="00731634"/>
    <w:rsid w:val="007341F4"/>
    <w:rsid w:val="00735A77"/>
    <w:rsid w:val="00741FB3"/>
    <w:rsid w:val="00742DAB"/>
    <w:rsid w:val="0074544A"/>
    <w:rsid w:val="00745B4E"/>
    <w:rsid w:val="0074794C"/>
    <w:rsid w:val="00756E1C"/>
    <w:rsid w:val="00757C8E"/>
    <w:rsid w:val="00770391"/>
    <w:rsid w:val="00771066"/>
    <w:rsid w:val="00774AF4"/>
    <w:rsid w:val="0078072C"/>
    <w:rsid w:val="007808D8"/>
    <w:rsid w:val="0078306A"/>
    <w:rsid w:val="007830CC"/>
    <w:rsid w:val="0079219C"/>
    <w:rsid w:val="007933AA"/>
    <w:rsid w:val="007A1B48"/>
    <w:rsid w:val="007A33E7"/>
    <w:rsid w:val="007B0FBB"/>
    <w:rsid w:val="007C1DD6"/>
    <w:rsid w:val="007C2215"/>
    <w:rsid w:val="007C34F1"/>
    <w:rsid w:val="007C385D"/>
    <w:rsid w:val="007C394E"/>
    <w:rsid w:val="007D358A"/>
    <w:rsid w:val="007D4320"/>
    <w:rsid w:val="007D6030"/>
    <w:rsid w:val="007D6CC0"/>
    <w:rsid w:val="007E102B"/>
    <w:rsid w:val="007E44F8"/>
    <w:rsid w:val="007E60AA"/>
    <w:rsid w:val="007E7B6B"/>
    <w:rsid w:val="007F1958"/>
    <w:rsid w:val="007F2712"/>
    <w:rsid w:val="007F2C5E"/>
    <w:rsid w:val="007F7B1E"/>
    <w:rsid w:val="00800C10"/>
    <w:rsid w:val="00803CD8"/>
    <w:rsid w:val="0080503C"/>
    <w:rsid w:val="008055B0"/>
    <w:rsid w:val="008067A2"/>
    <w:rsid w:val="00806BC5"/>
    <w:rsid w:val="008131D3"/>
    <w:rsid w:val="008145D9"/>
    <w:rsid w:val="00814EEA"/>
    <w:rsid w:val="00815FF8"/>
    <w:rsid w:val="008202B6"/>
    <w:rsid w:val="00821A48"/>
    <w:rsid w:val="008255FB"/>
    <w:rsid w:val="00826CB1"/>
    <w:rsid w:val="00834C81"/>
    <w:rsid w:val="00845E14"/>
    <w:rsid w:val="0084707D"/>
    <w:rsid w:val="008522F4"/>
    <w:rsid w:val="0085238D"/>
    <w:rsid w:val="0085636C"/>
    <w:rsid w:val="00857F6B"/>
    <w:rsid w:val="00861043"/>
    <w:rsid w:val="00861D7A"/>
    <w:rsid w:val="00862FAB"/>
    <w:rsid w:val="00866439"/>
    <w:rsid w:val="00872342"/>
    <w:rsid w:val="00872514"/>
    <w:rsid w:val="00880B04"/>
    <w:rsid w:val="00891046"/>
    <w:rsid w:val="0089155C"/>
    <w:rsid w:val="00894B61"/>
    <w:rsid w:val="008A1570"/>
    <w:rsid w:val="008A32AE"/>
    <w:rsid w:val="008A571C"/>
    <w:rsid w:val="008B2E51"/>
    <w:rsid w:val="008C05AC"/>
    <w:rsid w:val="008D39F8"/>
    <w:rsid w:val="008D468F"/>
    <w:rsid w:val="008E11D9"/>
    <w:rsid w:val="008F43F5"/>
    <w:rsid w:val="009007FA"/>
    <w:rsid w:val="00900B51"/>
    <w:rsid w:val="009011ED"/>
    <w:rsid w:val="00901BA3"/>
    <w:rsid w:val="00902841"/>
    <w:rsid w:val="00902F11"/>
    <w:rsid w:val="00904C11"/>
    <w:rsid w:val="0094197D"/>
    <w:rsid w:val="00960459"/>
    <w:rsid w:val="0096257D"/>
    <w:rsid w:val="009847B3"/>
    <w:rsid w:val="00986BCC"/>
    <w:rsid w:val="00990141"/>
    <w:rsid w:val="009950F0"/>
    <w:rsid w:val="009A0DE9"/>
    <w:rsid w:val="009A2207"/>
    <w:rsid w:val="009A6CFE"/>
    <w:rsid w:val="009A7DB0"/>
    <w:rsid w:val="009B2810"/>
    <w:rsid w:val="009C0077"/>
    <w:rsid w:val="009C14C6"/>
    <w:rsid w:val="009C208B"/>
    <w:rsid w:val="009C72FC"/>
    <w:rsid w:val="009D3200"/>
    <w:rsid w:val="009D4122"/>
    <w:rsid w:val="009E161E"/>
    <w:rsid w:val="009E6FFA"/>
    <w:rsid w:val="009E7375"/>
    <w:rsid w:val="009F2954"/>
    <w:rsid w:val="009F72EC"/>
    <w:rsid w:val="009F7916"/>
    <w:rsid w:val="00A041F8"/>
    <w:rsid w:val="00A109B0"/>
    <w:rsid w:val="00A14235"/>
    <w:rsid w:val="00A1563F"/>
    <w:rsid w:val="00A15F02"/>
    <w:rsid w:val="00A161A5"/>
    <w:rsid w:val="00A1679A"/>
    <w:rsid w:val="00A16A27"/>
    <w:rsid w:val="00A1784C"/>
    <w:rsid w:val="00A21CF1"/>
    <w:rsid w:val="00A227C0"/>
    <w:rsid w:val="00A23DB8"/>
    <w:rsid w:val="00A32918"/>
    <w:rsid w:val="00A33375"/>
    <w:rsid w:val="00A337D6"/>
    <w:rsid w:val="00A40154"/>
    <w:rsid w:val="00A4032D"/>
    <w:rsid w:val="00A422EC"/>
    <w:rsid w:val="00A5454E"/>
    <w:rsid w:val="00A56416"/>
    <w:rsid w:val="00A578DF"/>
    <w:rsid w:val="00A600D1"/>
    <w:rsid w:val="00A712EF"/>
    <w:rsid w:val="00A718AF"/>
    <w:rsid w:val="00A732BC"/>
    <w:rsid w:val="00A750BF"/>
    <w:rsid w:val="00A83D30"/>
    <w:rsid w:val="00A84B64"/>
    <w:rsid w:val="00A8707E"/>
    <w:rsid w:val="00A87B2D"/>
    <w:rsid w:val="00A96E19"/>
    <w:rsid w:val="00A96EA6"/>
    <w:rsid w:val="00AA26D1"/>
    <w:rsid w:val="00AB091D"/>
    <w:rsid w:val="00AC08E5"/>
    <w:rsid w:val="00AC09C1"/>
    <w:rsid w:val="00AC1599"/>
    <w:rsid w:val="00AD325E"/>
    <w:rsid w:val="00AD69CC"/>
    <w:rsid w:val="00AE0124"/>
    <w:rsid w:val="00AE544A"/>
    <w:rsid w:val="00AF128F"/>
    <w:rsid w:val="00AF2909"/>
    <w:rsid w:val="00AF34CD"/>
    <w:rsid w:val="00AF70B5"/>
    <w:rsid w:val="00B02FFC"/>
    <w:rsid w:val="00B03B20"/>
    <w:rsid w:val="00B12A1D"/>
    <w:rsid w:val="00B141AC"/>
    <w:rsid w:val="00B16D48"/>
    <w:rsid w:val="00B17E8A"/>
    <w:rsid w:val="00B20EE8"/>
    <w:rsid w:val="00B22E66"/>
    <w:rsid w:val="00B23456"/>
    <w:rsid w:val="00B24E1F"/>
    <w:rsid w:val="00B255A7"/>
    <w:rsid w:val="00B36EA4"/>
    <w:rsid w:val="00B45B1E"/>
    <w:rsid w:val="00B46B0A"/>
    <w:rsid w:val="00B54DF1"/>
    <w:rsid w:val="00B62022"/>
    <w:rsid w:val="00B629DA"/>
    <w:rsid w:val="00B645B3"/>
    <w:rsid w:val="00B66521"/>
    <w:rsid w:val="00B7297A"/>
    <w:rsid w:val="00B83ECE"/>
    <w:rsid w:val="00B8516D"/>
    <w:rsid w:val="00B8613E"/>
    <w:rsid w:val="00B86F6C"/>
    <w:rsid w:val="00B91083"/>
    <w:rsid w:val="00B92645"/>
    <w:rsid w:val="00B95DF1"/>
    <w:rsid w:val="00BA443A"/>
    <w:rsid w:val="00BA7772"/>
    <w:rsid w:val="00BB6070"/>
    <w:rsid w:val="00BB6E6C"/>
    <w:rsid w:val="00BC2C63"/>
    <w:rsid w:val="00BC382A"/>
    <w:rsid w:val="00BE1363"/>
    <w:rsid w:val="00BE6832"/>
    <w:rsid w:val="00BF0E04"/>
    <w:rsid w:val="00BF49DA"/>
    <w:rsid w:val="00C05581"/>
    <w:rsid w:val="00C07A59"/>
    <w:rsid w:val="00C1379B"/>
    <w:rsid w:val="00C147B5"/>
    <w:rsid w:val="00C1583D"/>
    <w:rsid w:val="00C16189"/>
    <w:rsid w:val="00C16ED5"/>
    <w:rsid w:val="00C217BD"/>
    <w:rsid w:val="00C22DBA"/>
    <w:rsid w:val="00C26259"/>
    <w:rsid w:val="00C262D4"/>
    <w:rsid w:val="00C31B8E"/>
    <w:rsid w:val="00C3352A"/>
    <w:rsid w:val="00C41830"/>
    <w:rsid w:val="00C431D6"/>
    <w:rsid w:val="00C60F6F"/>
    <w:rsid w:val="00C73499"/>
    <w:rsid w:val="00C74AB9"/>
    <w:rsid w:val="00C76520"/>
    <w:rsid w:val="00C82F10"/>
    <w:rsid w:val="00C84A11"/>
    <w:rsid w:val="00C85BB6"/>
    <w:rsid w:val="00C92FE9"/>
    <w:rsid w:val="00C95BF4"/>
    <w:rsid w:val="00C97682"/>
    <w:rsid w:val="00CB1EC3"/>
    <w:rsid w:val="00CB2516"/>
    <w:rsid w:val="00CB473C"/>
    <w:rsid w:val="00CB4D4E"/>
    <w:rsid w:val="00CC75B6"/>
    <w:rsid w:val="00CD006E"/>
    <w:rsid w:val="00CD0DC5"/>
    <w:rsid w:val="00CD151A"/>
    <w:rsid w:val="00CD2491"/>
    <w:rsid w:val="00CD25F5"/>
    <w:rsid w:val="00CD2EE2"/>
    <w:rsid w:val="00CE4EEF"/>
    <w:rsid w:val="00CF20DD"/>
    <w:rsid w:val="00D01404"/>
    <w:rsid w:val="00D0322C"/>
    <w:rsid w:val="00D04F84"/>
    <w:rsid w:val="00D05FD2"/>
    <w:rsid w:val="00D12D58"/>
    <w:rsid w:val="00D248F2"/>
    <w:rsid w:val="00D32C59"/>
    <w:rsid w:val="00D37934"/>
    <w:rsid w:val="00D51558"/>
    <w:rsid w:val="00D53CCB"/>
    <w:rsid w:val="00D61DDD"/>
    <w:rsid w:val="00D64049"/>
    <w:rsid w:val="00D65109"/>
    <w:rsid w:val="00D704E5"/>
    <w:rsid w:val="00D70FB4"/>
    <w:rsid w:val="00D716B3"/>
    <w:rsid w:val="00D736E7"/>
    <w:rsid w:val="00D73DB0"/>
    <w:rsid w:val="00D81004"/>
    <w:rsid w:val="00D8420A"/>
    <w:rsid w:val="00D84E4B"/>
    <w:rsid w:val="00D91A63"/>
    <w:rsid w:val="00DA1C91"/>
    <w:rsid w:val="00DA4E2F"/>
    <w:rsid w:val="00DC041C"/>
    <w:rsid w:val="00DC07C5"/>
    <w:rsid w:val="00DC2778"/>
    <w:rsid w:val="00DC5361"/>
    <w:rsid w:val="00DD240F"/>
    <w:rsid w:val="00DD3964"/>
    <w:rsid w:val="00DD52B2"/>
    <w:rsid w:val="00DE245C"/>
    <w:rsid w:val="00DE4582"/>
    <w:rsid w:val="00DF0931"/>
    <w:rsid w:val="00DF518C"/>
    <w:rsid w:val="00DF6ACA"/>
    <w:rsid w:val="00E126EB"/>
    <w:rsid w:val="00E13B82"/>
    <w:rsid w:val="00E2623E"/>
    <w:rsid w:val="00E341EF"/>
    <w:rsid w:val="00E42B23"/>
    <w:rsid w:val="00E4391D"/>
    <w:rsid w:val="00E4565D"/>
    <w:rsid w:val="00E5089A"/>
    <w:rsid w:val="00E60EB9"/>
    <w:rsid w:val="00E6391A"/>
    <w:rsid w:val="00E66777"/>
    <w:rsid w:val="00E66CCB"/>
    <w:rsid w:val="00E7142E"/>
    <w:rsid w:val="00E71BE8"/>
    <w:rsid w:val="00E74555"/>
    <w:rsid w:val="00E751AB"/>
    <w:rsid w:val="00E84FB1"/>
    <w:rsid w:val="00E86CC6"/>
    <w:rsid w:val="00E92522"/>
    <w:rsid w:val="00E95C41"/>
    <w:rsid w:val="00E979E9"/>
    <w:rsid w:val="00EA038C"/>
    <w:rsid w:val="00EA14C6"/>
    <w:rsid w:val="00EA2563"/>
    <w:rsid w:val="00EA5CF4"/>
    <w:rsid w:val="00EB153B"/>
    <w:rsid w:val="00EB217D"/>
    <w:rsid w:val="00EB31F5"/>
    <w:rsid w:val="00EB4122"/>
    <w:rsid w:val="00EB5ED4"/>
    <w:rsid w:val="00EB6B0B"/>
    <w:rsid w:val="00EC0680"/>
    <w:rsid w:val="00EC2789"/>
    <w:rsid w:val="00EC293D"/>
    <w:rsid w:val="00EC44A6"/>
    <w:rsid w:val="00EC5279"/>
    <w:rsid w:val="00EC6C85"/>
    <w:rsid w:val="00EC7709"/>
    <w:rsid w:val="00ED3EAE"/>
    <w:rsid w:val="00EE5512"/>
    <w:rsid w:val="00EF1E01"/>
    <w:rsid w:val="00EF347F"/>
    <w:rsid w:val="00EF42BE"/>
    <w:rsid w:val="00EF4AF0"/>
    <w:rsid w:val="00F05A70"/>
    <w:rsid w:val="00F06811"/>
    <w:rsid w:val="00F117CB"/>
    <w:rsid w:val="00F11FD4"/>
    <w:rsid w:val="00F17559"/>
    <w:rsid w:val="00F17663"/>
    <w:rsid w:val="00F22CBA"/>
    <w:rsid w:val="00F268F8"/>
    <w:rsid w:val="00F3716C"/>
    <w:rsid w:val="00F4732B"/>
    <w:rsid w:val="00F56197"/>
    <w:rsid w:val="00F561C6"/>
    <w:rsid w:val="00F56BB3"/>
    <w:rsid w:val="00F579D9"/>
    <w:rsid w:val="00F57A0A"/>
    <w:rsid w:val="00F57C62"/>
    <w:rsid w:val="00F66565"/>
    <w:rsid w:val="00F67526"/>
    <w:rsid w:val="00F679F4"/>
    <w:rsid w:val="00F709DF"/>
    <w:rsid w:val="00F73B4C"/>
    <w:rsid w:val="00F75499"/>
    <w:rsid w:val="00F87AAF"/>
    <w:rsid w:val="00F938B2"/>
    <w:rsid w:val="00F95BB1"/>
    <w:rsid w:val="00FA2180"/>
    <w:rsid w:val="00FA4642"/>
    <w:rsid w:val="00FA5AC7"/>
    <w:rsid w:val="00FA682B"/>
    <w:rsid w:val="00FA7CAA"/>
    <w:rsid w:val="00FB340B"/>
    <w:rsid w:val="00FB4A02"/>
    <w:rsid w:val="00FB5328"/>
    <w:rsid w:val="00FC6281"/>
    <w:rsid w:val="00FD1338"/>
    <w:rsid w:val="00FD1C26"/>
    <w:rsid w:val="00FD3A3C"/>
    <w:rsid w:val="00FE1371"/>
    <w:rsid w:val="00FE406F"/>
    <w:rsid w:val="00FF173A"/>
    <w:rsid w:val="00FF26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color w:val="365F91" w:themeColor="accent1" w:themeShade="BF"/>
        <w:sz w:val="32"/>
        <w:szCs w:val="28"/>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355"/>
  </w:style>
  <w:style w:type="paragraph" w:styleId="Ttulo1">
    <w:name w:val="heading 1"/>
    <w:basedOn w:val="Normal"/>
    <w:next w:val="Normal"/>
    <w:link w:val="Ttulo1Car"/>
    <w:uiPriority w:val="9"/>
    <w:qFormat/>
    <w:rsid w:val="005E7798"/>
    <w:pPr>
      <w:keepNext/>
      <w:keepLines/>
      <w:spacing w:before="480" w:after="0"/>
      <w:outlineLvl w:val="0"/>
    </w:pPr>
    <w:rPr>
      <w:rFonts w:eastAsiaTheme="majorEastAsia"/>
      <w:sz w:val="28"/>
    </w:rPr>
  </w:style>
  <w:style w:type="paragraph" w:styleId="Ttulo2">
    <w:name w:val="heading 2"/>
    <w:basedOn w:val="Normal"/>
    <w:next w:val="Normal"/>
    <w:link w:val="Ttulo2Car"/>
    <w:uiPriority w:val="9"/>
    <w:unhideWhenUsed/>
    <w:qFormat/>
    <w:rsid w:val="000C7807"/>
    <w:pPr>
      <w:keepNext/>
      <w:keepLines/>
      <w:spacing w:before="200" w:after="0"/>
      <w:outlineLvl w:val="1"/>
    </w:pPr>
    <w:rPr>
      <w:rFonts w:eastAsiaTheme="majorEastAsia"/>
      <w:color w:val="4F81BD" w:themeColor="accent1"/>
      <w:sz w:val="26"/>
      <w:szCs w:val="26"/>
    </w:rPr>
  </w:style>
  <w:style w:type="paragraph" w:styleId="Ttulo3">
    <w:name w:val="heading 3"/>
    <w:basedOn w:val="Normal"/>
    <w:next w:val="Normal"/>
    <w:link w:val="Ttulo3Car"/>
    <w:uiPriority w:val="9"/>
    <w:semiHidden/>
    <w:unhideWhenUsed/>
    <w:qFormat/>
    <w:rsid w:val="000C7807"/>
    <w:pPr>
      <w:keepNext/>
      <w:keepLines/>
      <w:spacing w:before="200" w:after="0"/>
      <w:outlineLvl w:val="2"/>
    </w:pPr>
    <w:rPr>
      <w:rFonts w:eastAsiaTheme="majorEastAsia"/>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77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7798"/>
  </w:style>
  <w:style w:type="paragraph" w:styleId="Piedepgina">
    <w:name w:val="footer"/>
    <w:basedOn w:val="Normal"/>
    <w:link w:val="PiedepginaCar"/>
    <w:uiPriority w:val="99"/>
    <w:unhideWhenUsed/>
    <w:rsid w:val="005E77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7798"/>
  </w:style>
  <w:style w:type="paragraph" w:styleId="Textodeglobo">
    <w:name w:val="Balloon Text"/>
    <w:basedOn w:val="Normal"/>
    <w:link w:val="TextodegloboCar"/>
    <w:uiPriority w:val="99"/>
    <w:semiHidden/>
    <w:unhideWhenUsed/>
    <w:rsid w:val="005E77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7798"/>
    <w:rPr>
      <w:rFonts w:ascii="Tahoma" w:hAnsi="Tahoma" w:cs="Tahoma"/>
      <w:sz w:val="16"/>
      <w:szCs w:val="16"/>
    </w:rPr>
  </w:style>
  <w:style w:type="table" w:styleId="Tablaconcuadrcula">
    <w:name w:val="Table Grid"/>
    <w:basedOn w:val="Tablanormal"/>
    <w:uiPriority w:val="59"/>
    <w:rsid w:val="005E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E7798"/>
    <w:rPr>
      <w:rFonts w:eastAsiaTheme="majorEastAsia"/>
      <w:b w:val="0"/>
      <w:bCs w:val="0"/>
      <w:sz w:val="28"/>
    </w:rPr>
  </w:style>
  <w:style w:type="paragraph" w:styleId="TDC1">
    <w:name w:val="toc 1"/>
    <w:basedOn w:val="Normal"/>
    <w:next w:val="Normal"/>
    <w:autoRedefine/>
    <w:uiPriority w:val="39"/>
    <w:unhideWhenUsed/>
    <w:qFormat/>
    <w:rsid w:val="005E7798"/>
    <w:pPr>
      <w:spacing w:after="100"/>
    </w:pPr>
  </w:style>
  <w:style w:type="character" w:styleId="Hipervnculo">
    <w:name w:val="Hyperlink"/>
    <w:basedOn w:val="Fuentedeprrafopredeter"/>
    <w:uiPriority w:val="99"/>
    <w:unhideWhenUsed/>
    <w:rsid w:val="005E7798"/>
    <w:rPr>
      <w:color w:val="0000FF" w:themeColor="hyperlink"/>
      <w:u w:val="single"/>
    </w:rPr>
  </w:style>
  <w:style w:type="paragraph" w:styleId="Sinespaciado">
    <w:name w:val="No Spacing"/>
    <w:link w:val="SinespaciadoCar"/>
    <w:uiPriority w:val="1"/>
    <w:qFormat/>
    <w:rsid w:val="00B255A7"/>
    <w:pPr>
      <w:spacing w:after="0" w:line="240" w:lineRule="auto"/>
    </w:pPr>
    <w:rPr>
      <w:rFonts w:asciiTheme="minorHAnsi" w:eastAsiaTheme="minorEastAsia" w:hAnsiTheme="minorHAnsi" w:cstheme="minorBidi"/>
      <w:color w:val="auto"/>
      <w:sz w:val="22"/>
      <w:szCs w:val="22"/>
    </w:rPr>
  </w:style>
  <w:style w:type="character" w:customStyle="1" w:styleId="SinespaciadoCar">
    <w:name w:val="Sin espaciado Car"/>
    <w:basedOn w:val="Fuentedeprrafopredeter"/>
    <w:link w:val="Sinespaciado"/>
    <w:uiPriority w:val="1"/>
    <w:rsid w:val="00B255A7"/>
    <w:rPr>
      <w:rFonts w:asciiTheme="minorHAnsi" w:eastAsiaTheme="minorEastAsia" w:hAnsiTheme="minorHAnsi" w:cstheme="minorBidi"/>
      <w:b w:val="0"/>
      <w:bCs w:val="0"/>
      <w:color w:val="auto"/>
      <w:sz w:val="22"/>
      <w:szCs w:val="22"/>
    </w:rPr>
  </w:style>
  <w:style w:type="paragraph" w:styleId="NormalWeb">
    <w:name w:val="Normal (Web)"/>
    <w:basedOn w:val="Normal"/>
    <w:uiPriority w:val="99"/>
    <w:unhideWhenUsed/>
    <w:rsid w:val="00502A28"/>
    <w:pPr>
      <w:spacing w:before="100" w:beforeAutospacing="1" w:after="119" w:line="240" w:lineRule="auto"/>
    </w:pPr>
    <w:rPr>
      <w:rFonts w:ascii="Times New Roman" w:eastAsia="Times New Roman" w:hAnsi="Times New Roman" w:cs="Times New Roman"/>
      <w:color w:val="auto"/>
      <w:sz w:val="24"/>
      <w:szCs w:val="24"/>
      <w:lang w:eastAsia="es-ES"/>
    </w:rPr>
  </w:style>
  <w:style w:type="character" w:styleId="Hipervnculovisitado">
    <w:name w:val="FollowedHyperlink"/>
    <w:basedOn w:val="Fuentedeprrafopredeter"/>
    <w:uiPriority w:val="99"/>
    <w:semiHidden/>
    <w:unhideWhenUsed/>
    <w:rsid w:val="00902841"/>
    <w:rPr>
      <w:color w:val="800080" w:themeColor="followedHyperlink"/>
      <w:u w:val="single"/>
    </w:rPr>
  </w:style>
  <w:style w:type="character" w:customStyle="1" w:styleId="Ttulo3Car">
    <w:name w:val="Título 3 Car"/>
    <w:basedOn w:val="Fuentedeprrafopredeter"/>
    <w:link w:val="Ttulo3"/>
    <w:uiPriority w:val="9"/>
    <w:semiHidden/>
    <w:rsid w:val="000C7807"/>
    <w:rPr>
      <w:rFonts w:eastAsiaTheme="majorEastAsia"/>
      <w:b w:val="0"/>
      <w:bCs w:val="0"/>
      <w:color w:val="4F81BD" w:themeColor="accent1"/>
    </w:rPr>
  </w:style>
  <w:style w:type="character" w:customStyle="1" w:styleId="Ttulo2Car">
    <w:name w:val="Título 2 Car"/>
    <w:basedOn w:val="Fuentedeprrafopredeter"/>
    <w:link w:val="Ttulo2"/>
    <w:uiPriority w:val="9"/>
    <w:rsid w:val="000C7807"/>
    <w:rPr>
      <w:rFonts w:eastAsiaTheme="majorEastAsia"/>
      <w:b w:val="0"/>
      <w:bCs w:val="0"/>
      <w:color w:val="4F81BD" w:themeColor="accent1"/>
      <w:sz w:val="26"/>
      <w:szCs w:val="26"/>
    </w:rPr>
  </w:style>
  <w:style w:type="character" w:customStyle="1" w:styleId="hps">
    <w:name w:val="hps"/>
    <w:basedOn w:val="Fuentedeprrafopredeter"/>
    <w:rsid w:val="009847B3"/>
  </w:style>
  <w:style w:type="character" w:customStyle="1" w:styleId="atn">
    <w:name w:val="atn"/>
    <w:basedOn w:val="Fuentedeprrafopredeter"/>
    <w:rsid w:val="00806BC5"/>
  </w:style>
  <w:style w:type="character" w:styleId="nfasis">
    <w:name w:val="Emphasis"/>
    <w:basedOn w:val="Fuentedeprrafopredeter"/>
    <w:uiPriority w:val="20"/>
    <w:qFormat/>
    <w:rsid w:val="00AE544A"/>
    <w:rPr>
      <w:i/>
      <w:iCs/>
    </w:rPr>
  </w:style>
  <w:style w:type="paragraph" w:customStyle="1" w:styleId="espaol">
    <w:name w:val="espaol"/>
    <w:basedOn w:val="Normal"/>
    <w:rsid w:val="00573670"/>
    <w:pPr>
      <w:spacing w:before="100" w:beforeAutospacing="1" w:after="100" w:afterAutospacing="1" w:line="240" w:lineRule="auto"/>
    </w:pPr>
    <w:rPr>
      <w:rFonts w:ascii="Times New Roman" w:eastAsia="Times New Roman" w:hAnsi="Times New Roman" w:cs="Times New Roman"/>
      <w:color w:val="auto"/>
      <w:sz w:val="24"/>
      <w:szCs w:val="24"/>
      <w:lang w:eastAsia="es-ES"/>
    </w:rPr>
  </w:style>
  <w:style w:type="character" w:styleId="Textoennegrita">
    <w:name w:val="Strong"/>
    <w:basedOn w:val="Fuentedeprrafopredeter"/>
    <w:uiPriority w:val="22"/>
    <w:qFormat/>
    <w:rsid w:val="00741FB3"/>
    <w:rPr>
      <w:b/>
      <w:bCs/>
    </w:rPr>
  </w:style>
  <w:style w:type="paragraph" w:styleId="ndice1">
    <w:name w:val="index 1"/>
    <w:basedOn w:val="Normal"/>
    <w:next w:val="Normal"/>
    <w:autoRedefine/>
    <w:uiPriority w:val="99"/>
    <w:unhideWhenUsed/>
    <w:rsid w:val="006E4B5F"/>
    <w:pPr>
      <w:spacing w:after="0"/>
      <w:ind w:left="320" w:hanging="320"/>
    </w:pPr>
    <w:rPr>
      <w:rFonts w:asciiTheme="minorHAnsi" w:hAnsiTheme="minorHAnsi"/>
      <w:sz w:val="18"/>
      <w:szCs w:val="18"/>
    </w:rPr>
  </w:style>
  <w:style w:type="paragraph" w:styleId="ndice2">
    <w:name w:val="index 2"/>
    <w:basedOn w:val="Normal"/>
    <w:next w:val="Normal"/>
    <w:autoRedefine/>
    <w:uiPriority w:val="99"/>
    <w:unhideWhenUsed/>
    <w:rsid w:val="006E4B5F"/>
    <w:pPr>
      <w:spacing w:after="0"/>
      <w:ind w:left="640" w:hanging="320"/>
    </w:pPr>
    <w:rPr>
      <w:rFonts w:asciiTheme="minorHAnsi" w:hAnsiTheme="minorHAnsi"/>
      <w:sz w:val="18"/>
      <w:szCs w:val="18"/>
    </w:rPr>
  </w:style>
  <w:style w:type="paragraph" w:styleId="ndice3">
    <w:name w:val="index 3"/>
    <w:basedOn w:val="Normal"/>
    <w:next w:val="Normal"/>
    <w:autoRedefine/>
    <w:uiPriority w:val="99"/>
    <w:unhideWhenUsed/>
    <w:rsid w:val="006E4B5F"/>
    <w:pPr>
      <w:spacing w:after="0"/>
      <w:ind w:left="960" w:hanging="320"/>
    </w:pPr>
    <w:rPr>
      <w:rFonts w:asciiTheme="minorHAnsi" w:hAnsiTheme="minorHAnsi"/>
      <w:sz w:val="18"/>
      <w:szCs w:val="18"/>
    </w:rPr>
  </w:style>
  <w:style w:type="paragraph" w:styleId="ndice4">
    <w:name w:val="index 4"/>
    <w:basedOn w:val="Normal"/>
    <w:next w:val="Normal"/>
    <w:autoRedefine/>
    <w:uiPriority w:val="99"/>
    <w:unhideWhenUsed/>
    <w:rsid w:val="006E4B5F"/>
    <w:pPr>
      <w:spacing w:after="0"/>
      <w:ind w:left="1280" w:hanging="320"/>
    </w:pPr>
    <w:rPr>
      <w:rFonts w:asciiTheme="minorHAnsi" w:hAnsiTheme="minorHAnsi"/>
      <w:sz w:val="18"/>
      <w:szCs w:val="18"/>
    </w:rPr>
  </w:style>
  <w:style w:type="paragraph" w:styleId="ndice5">
    <w:name w:val="index 5"/>
    <w:basedOn w:val="Normal"/>
    <w:next w:val="Normal"/>
    <w:autoRedefine/>
    <w:uiPriority w:val="99"/>
    <w:unhideWhenUsed/>
    <w:rsid w:val="006E4B5F"/>
    <w:pPr>
      <w:spacing w:after="0"/>
      <w:ind w:left="1600" w:hanging="320"/>
    </w:pPr>
    <w:rPr>
      <w:rFonts w:asciiTheme="minorHAnsi" w:hAnsiTheme="minorHAnsi"/>
      <w:sz w:val="18"/>
      <w:szCs w:val="18"/>
    </w:rPr>
  </w:style>
  <w:style w:type="paragraph" w:styleId="ndice6">
    <w:name w:val="index 6"/>
    <w:basedOn w:val="Normal"/>
    <w:next w:val="Normal"/>
    <w:autoRedefine/>
    <w:uiPriority w:val="99"/>
    <w:unhideWhenUsed/>
    <w:rsid w:val="006E4B5F"/>
    <w:pPr>
      <w:spacing w:after="0"/>
      <w:ind w:left="1920" w:hanging="320"/>
    </w:pPr>
    <w:rPr>
      <w:rFonts w:asciiTheme="minorHAnsi" w:hAnsiTheme="minorHAnsi"/>
      <w:sz w:val="18"/>
      <w:szCs w:val="18"/>
    </w:rPr>
  </w:style>
  <w:style w:type="paragraph" w:styleId="ndice7">
    <w:name w:val="index 7"/>
    <w:basedOn w:val="Normal"/>
    <w:next w:val="Normal"/>
    <w:autoRedefine/>
    <w:uiPriority w:val="99"/>
    <w:unhideWhenUsed/>
    <w:rsid w:val="006E4B5F"/>
    <w:pPr>
      <w:spacing w:after="0"/>
      <w:ind w:left="2240" w:hanging="320"/>
    </w:pPr>
    <w:rPr>
      <w:rFonts w:asciiTheme="minorHAnsi" w:hAnsiTheme="minorHAnsi"/>
      <w:sz w:val="18"/>
      <w:szCs w:val="18"/>
    </w:rPr>
  </w:style>
  <w:style w:type="paragraph" w:styleId="ndice8">
    <w:name w:val="index 8"/>
    <w:basedOn w:val="Normal"/>
    <w:next w:val="Normal"/>
    <w:autoRedefine/>
    <w:uiPriority w:val="99"/>
    <w:unhideWhenUsed/>
    <w:rsid w:val="006E4B5F"/>
    <w:pPr>
      <w:spacing w:after="0"/>
      <w:ind w:left="2560" w:hanging="320"/>
    </w:pPr>
    <w:rPr>
      <w:rFonts w:asciiTheme="minorHAnsi" w:hAnsiTheme="minorHAnsi"/>
      <w:sz w:val="18"/>
      <w:szCs w:val="18"/>
    </w:rPr>
  </w:style>
  <w:style w:type="paragraph" w:styleId="ndice9">
    <w:name w:val="index 9"/>
    <w:basedOn w:val="Normal"/>
    <w:next w:val="Normal"/>
    <w:autoRedefine/>
    <w:uiPriority w:val="99"/>
    <w:unhideWhenUsed/>
    <w:rsid w:val="006E4B5F"/>
    <w:pPr>
      <w:spacing w:after="0"/>
      <w:ind w:left="2880" w:hanging="320"/>
    </w:pPr>
    <w:rPr>
      <w:rFonts w:asciiTheme="minorHAnsi" w:hAnsiTheme="minorHAnsi"/>
      <w:sz w:val="18"/>
      <w:szCs w:val="18"/>
    </w:rPr>
  </w:style>
  <w:style w:type="paragraph" w:styleId="Ttulodendice">
    <w:name w:val="index heading"/>
    <w:basedOn w:val="Normal"/>
    <w:next w:val="ndice1"/>
    <w:uiPriority w:val="99"/>
    <w:unhideWhenUsed/>
    <w:rsid w:val="006E4B5F"/>
    <w:pPr>
      <w:pBdr>
        <w:top w:val="single" w:sz="12" w:space="0" w:color="auto"/>
      </w:pBdr>
      <w:spacing w:before="360" w:after="240"/>
    </w:pPr>
    <w:rPr>
      <w:rFonts w:asciiTheme="minorHAnsi" w:hAnsiTheme="minorHAnsi"/>
      <w:b/>
      <w:bCs/>
      <w:i/>
      <w:iCs/>
      <w:sz w:val="26"/>
      <w:szCs w:val="26"/>
    </w:rPr>
  </w:style>
  <w:style w:type="paragraph" w:styleId="Prrafodelista">
    <w:name w:val="List Paragraph"/>
    <w:basedOn w:val="Normal"/>
    <w:uiPriority w:val="34"/>
    <w:qFormat/>
    <w:rsid w:val="002210C8"/>
    <w:pPr>
      <w:ind w:left="720"/>
      <w:contextualSpacing/>
    </w:pPr>
  </w:style>
  <w:style w:type="character" w:customStyle="1" w:styleId="cdetexto">
    <w:name w:val="cdetexto"/>
    <w:basedOn w:val="Fuentedeprrafopredeter"/>
    <w:rsid w:val="00CB4D4E"/>
  </w:style>
  <w:style w:type="character" w:customStyle="1" w:styleId="cdetexto1">
    <w:name w:val="cdetexto1"/>
    <w:basedOn w:val="Fuentedeprrafopredeter"/>
    <w:rsid w:val="00B45B1E"/>
  </w:style>
  <w:style w:type="character" w:customStyle="1" w:styleId="postbody">
    <w:name w:val="postbody"/>
    <w:basedOn w:val="Fuentedeprrafopredeter"/>
    <w:rsid w:val="004D2A10"/>
  </w:style>
  <w:style w:type="paragraph" w:styleId="TtulodeTDC">
    <w:name w:val="TOC Heading"/>
    <w:basedOn w:val="Ttulo1"/>
    <w:next w:val="Normal"/>
    <w:uiPriority w:val="39"/>
    <w:semiHidden/>
    <w:unhideWhenUsed/>
    <w:qFormat/>
    <w:rsid w:val="006778D3"/>
    <w:pPr>
      <w:outlineLvl w:val="9"/>
    </w:pPr>
    <w:rPr>
      <w:b/>
      <w:bCs/>
    </w:rPr>
  </w:style>
  <w:style w:type="paragraph" w:styleId="TDC2">
    <w:name w:val="toc 2"/>
    <w:basedOn w:val="Normal"/>
    <w:next w:val="Normal"/>
    <w:autoRedefine/>
    <w:uiPriority w:val="39"/>
    <w:unhideWhenUsed/>
    <w:qFormat/>
    <w:rsid w:val="006778D3"/>
    <w:pPr>
      <w:spacing w:after="100"/>
      <w:ind w:left="220"/>
    </w:pPr>
    <w:rPr>
      <w:rFonts w:asciiTheme="minorHAnsi" w:eastAsiaTheme="minorEastAsia" w:hAnsiTheme="minorHAnsi" w:cstheme="minorBidi"/>
      <w:color w:val="auto"/>
      <w:sz w:val="22"/>
      <w:szCs w:val="22"/>
    </w:rPr>
  </w:style>
  <w:style w:type="paragraph" w:styleId="TDC3">
    <w:name w:val="toc 3"/>
    <w:basedOn w:val="Normal"/>
    <w:next w:val="Normal"/>
    <w:autoRedefine/>
    <w:uiPriority w:val="39"/>
    <w:semiHidden/>
    <w:unhideWhenUsed/>
    <w:qFormat/>
    <w:rsid w:val="006778D3"/>
    <w:pPr>
      <w:spacing w:after="100"/>
      <w:ind w:left="440"/>
    </w:pPr>
    <w:rPr>
      <w:rFonts w:asciiTheme="minorHAnsi" w:eastAsiaTheme="minorEastAsia" w:hAnsiTheme="minorHAnsi" w:cstheme="minorBidi"/>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color w:val="365F91" w:themeColor="accent1" w:themeShade="BF"/>
        <w:sz w:val="32"/>
        <w:szCs w:val="28"/>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355"/>
  </w:style>
  <w:style w:type="paragraph" w:styleId="Ttulo1">
    <w:name w:val="heading 1"/>
    <w:basedOn w:val="Normal"/>
    <w:next w:val="Normal"/>
    <w:link w:val="Ttulo1Car"/>
    <w:uiPriority w:val="9"/>
    <w:qFormat/>
    <w:rsid w:val="005E7798"/>
    <w:pPr>
      <w:keepNext/>
      <w:keepLines/>
      <w:spacing w:before="480" w:after="0"/>
      <w:outlineLvl w:val="0"/>
    </w:pPr>
    <w:rPr>
      <w:rFonts w:eastAsiaTheme="majorEastAsia"/>
      <w:sz w:val="28"/>
    </w:rPr>
  </w:style>
  <w:style w:type="paragraph" w:styleId="Ttulo2">
    <w:name w:val="heading 2"/>
    <w:basedOn w:val="Normal"/>
    <w:next w:val="Normal"/>
    <w:link w:val="Ttulo2Car"/>
    <w:uiPriority w:val="9"/>
    <w:semiHidden/>
    <w:unhideWhenUsed/>
    <w:qFormat/>
    <w:rsid w:val="000C7807"/>
    <w:pPr>
      <w:keepNext/>
      <w:keepLines/>
      <w:spacing w:before="200" w:after="0"/>
      <w:outlineLvl w:val="1"/>
    </w:pPr>
    <w:rPr>
      <w:rFonts w:eastAsiaTheme="majorEastAsia"/>
      <w:color w:val="4F81BD" w:themeColor="accent1"/>
      <w:sz w:val="26"/>
      <w:szCs w:val="26"/>
    </w:rPr>
  </w:style>
  <w:style w:type="paragraph" w:styleId="Ttulo3">
    <w:name w:val="heading 3"/>
    <w:basedOn w:val="Normal"/>
    <w:next w:val="Normal"/>
    <w:link w:val="Ttulo3Car"/>
    <w:uiPriority w:val="9"/>
    <w:semiHidden/>
    <w:unhideWhenUsed/>
    <w:qFormat/>
    <w:rsid w:val="000C7807"/>
    <w:pPr>
      <w:keepNext/>
      <w:keepLines/>
      <w:spacing w:before="200" w:after="0"/>
      <w:outlineLvl w:val="2"/>
    </w:pPr>
    <w:rPr>
      <w:rFonts w:eastAsiaTheme="majorEastAsia"/>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77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7798"/>
  </w:style>
  <w:style w:type="paragraph" w:styleId="Piedepgina">
    <w:name w:val="footer"/>
    <w:basedOn w:val="Normal"/>
    <w:link w:val="PiedepginaCar"/>
    <w:uiPriority w:val="99"/>
    <w:unhideWhenUsed/>
    <w:rsid w:val="005E77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7798"/>
  </w:style>
  <w:style w:type="paragraph" w:styleId="Textodeglobo">
    <w:name w:val="Balloon Text"/>
    <w:basedOn w:val="Normal"/>
    <w:link w:val="TextodegloboCar"/>
    <w:uiPriority w:val="99"/>
    <w:semiHidden/>
    <w:unhideWhenUsed/>
    <w:rsid w:val="005E77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7798"/>
    <w:rPr>
      <w:rFonts w:ascii="Tahoma" w:hAnsi="Tahoma" w:cs="Tahoma"/>
      <w:sz w:val="16"/>
      <w:szCs w:val="16"/>
    </w:rPr>
  </w:style>
  <w:style w:type="table" w:styleId="Tablaconcuadrcula">
    <w:name w:val="Table Grid"/>
    <w:basedOn w:val="Tablanormal"/>
    <w:uiPriority w:val="59"/>
    <w:rsid w:val="005E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E7798"/>
    <w:rPr>
      <w:rFonts w:eastAsiaTheme="majorEastAsia"/>
      <w:b w:val="0"/>
      <w:bCs w:val="0"/>
      <w:sz w:val="28"/>
    </w:rPr>
  </w:style>
  <w:style w:type="paragraph" w:styleId="TDC1">
    <w:name w:val="toc 1"/>
    <w:basedOn w:val="Normal"/>
    <w:next w:val="Normal"/>
    <w:autoRedefine/>
    <w:uiPriority w:val="39"/>
    <w:unhideWhenUsed/>
    <w:rsid w:val="005E7798"/>
    <w:pPr>
      <w:spacing w:after="100"/>
    </w:pPr>
  </w:style>
  <w:style w:type="character" w:styleId="Hipervnculo">
    <w:name w:val="Hyperlink"/>
    <w:basedOn w:val="Fuentedeprrafopredeter"/>
    <w:uiPriority w:val="99"/>
    <w:unhideWhenUsed/>
    <w:rsid w:val="005E7798"/>
    <w:rPr>
      <w:color w:val="0000FF" w:themeColor="hyperlink"/>
      <w:u w:val="single"/>
    </w:rPr>
  </w:style>
  <w:style w:type="paragraph" w:styleId="Sinespaciado">
    <w:name w:val="No Spacing"/>
    <w:link w:val="SinespaciadoCar"/>
    <w:uiPriority w:val="1"/>
    <w:qFormat/>
    <w:rsid w:val="00B255A7"/>
    <w:pPr>
      <w:spacing w:after="0" w:line="240" w:lineRule="auto"/>
    </w:pPr>
    <w:rPr>
      <w:rFonts w:asciiTheme="minorHAnsi" w:eastAsiaTheme="minorEastAsia" w:hAnsiTheme="minorHAnsi" w:cstheme="minorBidi"/>
      <w:color w:val="auto"/>
      <w:sz w:val="22"/>
      <w:szCs w:val="22"/>
    </w:rPr>
  </w:style>
  <w:style w:type="character" w:customStyle="1" w:styleId="SinespaciadoCar">
    <w:name w:val="Sin espaciado Car"/>
    <w:basedOn w:val="Fuentedeprrafopredeter"/>
    <w:link w:val="Sinespaciado"/>
    <w:uiPriority w:val="1"/>
    <w:rsid w:val="00B255A7"/>
    <w:rPr>
      <w:rFonts w:asciiTheme="minorHAnsi" w:eastAsiaTheme="minorEastAsia" w:hAnsiTheme="minorHAnsi" w:cstheme="minorBidi"/>
      <w:b w:val="0"/>
      <w:bCs w:val="0"/>
      <w:color w:val="auto"/>
      <w:sz w:val="22"/>
      <w:szCs w:val="22"/>
    </w:rPr>
  </w:style>
  <w:style w:type="paragraph" w:styleId="NormalWeb">
    <w:name w:val="Normal (Web)"/>
    <w:basedOn w:val="Normal"/>
    <w:uiPriority w:val="99"/>
    <w:unhideWhenUsed/>
    <w:rsid w:val="00502A28"/>
    <w:pPr>
      <w:spacing w:before="100" w:beforeAutospacing="1" w:after="119" w:line="240" w:lineRule="auto"/>
    </w:pPr>
    <w:rPr>
      <w:rFonts w:ascii="Times New Roman" w:eastAsia="Times New Roman" w:hAnsi="Times New Roman" w:cs="Times New Roman"/>
      <w:color w:val="auto"/>
      <w:sz w:val="24"/>
      <w:szCs w:val="24"/>
      <w:lang w:eastAsia="es-ES"/>
    </w:rPr>
  </w:style>
  <w:style w:type="character" w:styleId="Hipervnculovisitado">
    <w:name w:val="FollowedHyperlink"/>
    <w:basedOn w:val="Fuentedeprrafopredeter"/>
    <w:uiPriority w:val="99"/>
    <w:semiHidden/>
    <w:unhideWhenUsed/>
    <w:rsid w:val="00902841"/>
    <w:rPr>
      <w:color w:val="800080" w:themeColor="followedHyperlink"/>
      <w:u w:val="single"/>
    </w:rPr>
  </w:style>
  <w:style w:type="character" w:customStyle="1" w:styleId="Ttulo3Car">
    <w:name w:val="Título 3 Car"/>
    <w:basedOn w:val="Fuentedeprrafopredeter"/>
    <w:link w:val="Ttulo3"/>
    <w:uiPriority w:val="9"/>
    <w:semiHidden/>
    <w:rsid w:val="000C7807"/>
    <w:rPr>
      <w:rFonts w:eastAsiaTheme="majorEastAsia"/>
      <w:b w:val="0"/>
      <w:bCs w:val="0"/>
      <w:color w:val="4F81BD" w:themeColor="accent1"/>
    </w:rPr>
  </w:style>
  <w:style w:type="character" w:customStyle="1" w:styleId="Ttulo2Car">
    <w:name w:val="Título 2 Car"/>
    <w:basedOn w:val="Fuentedeprrafopredeter"/>
    <w:link w:val="Ttulo2"/>
    <w:uiPriority w:val="9"/>
    <w:semiHidden/>
    <w:rsid w:val="000C7807"/>
    <w:rPr>
      <w:rFonts w:eastAsiaTheme="majorEastAsia"/>
      <w:b w:val="0"/>
      <w:bCs w:val="0"/>
      <w:color w:val="4F81BD" w:themeColor="accent1"/>
      <w:sz w:val="26"/>
      <w:szCs w:val="26"/>
    </w:rPr>
  </w:style>
  <w:style w:type="character" w:customStyle="1" w:styleId="hps">
    <w:name w:val="hps"/>
    <w:basedOn w:val="Fuentedeprrafopredeter"/>
    <w:rsid w:val="009847B3"/>
  </w:style>
  <w:style w:type="character" w:customStyle="1" w:styleId="atn">
    <w:name w:val="atn"/>
    <w:basedOn w:val="Fuentedeprrafopredeter"/>
    <w:rsid w:val="00806BC5"/>
  </w:style>
  <w:style w:type="character" w:styleId="nfasis">
    <w:name w:val="Emphasis"/>
    <w:basedOn w:val="Fuentedeprrafopredeter"/>
    <w:uiPriority w:val="20"/>
    <w:qFormat/>
    <w:rsid w:val="00AE544A"/>
    <w:rPr>
      <w:i/>
      <w:iCs/>
    </w:rPr>
  </w:style>
  <w:style w:type="paragraph" w:customStyle="1" w:styleId="espaol">
    <w:name w:val="espaol"/>
    <w:basedOn w:val="Normal"/>
    <w:rsid w:val="00573670"/>
    <w:pPr>
      <w:spacing w:before="100" w:beforeAutospacing="1" w:after="100" w:afterAutospacing="1" w:line="240" w:lineRule="auto"/>
    </w:pPr>
    <w:rPr>
      <w:rFonts w:ascii="Times New Roman" w:eastAsia="Times New Roman" w:hAnsi="Times New Roman" w:cs="Times New Roman"/>
      <w:color w:val="auto"/>
      <w:sz w:val="24"/>
      <w:szCs w:val="24"/>
      <w:lang w:eastAsia="es-ES"/>
    </w:rPr>
  </w:style>
  <w:style w:type="character" w:styleId="Textoennegrita">
    <w:name w:val="Strong"/>
    <w:basedOn w:val="Fuentedeprrafopredeter"/>
    <w:uiPriority w:val="22"/>
    <w:qFormat/>
    <w:rsid w:val="00741FB3"/>
    <w:rPr>
      <w:b/>
      <w:bCs/>
    </w:rPr>
  </w:style>
  <w:style w:type="paragraph" w:styleId="ndice1">
    <w:name w:val="index 1"/>
    <w:basedOn w:val="Normal"/>
    <w:next w:val="Normal"/>
    <w:autoRedefine/>
    <w:uiPriority w:val="99"/>
    <w:unhideWhenUsed/>
    <w:rsid w:val="006E4B5F"/>
    <w:pPr>
      <w:spacing w:after="0"/>
      <w:ind w:left="320" w:hanging="320"/>
    </w:pPr>
    <w:rPr>
      <w:rFonts w:asciiTheme="minorHAnsi" w:hAnsiTheme="minorHAnsi"/>
      <w:sz w:val="18"/>
      <w:szCs w:val="18"/>
    </w:rPr>
  </w:style>
  <w:style w:type="paragraph" w:styleId="ndice2">
    <w:name w:val="index 2"/>
    <w:basedOn w:val="Normal"/>
    <w:next w:val="Normal"/>
    <w:autoRedefine/>
    <w:uiPriority w:val="99"/>
    <w:unhideWhenUsed/>
    <w:rsid w:val="006E4B5F"/>
    <w:pPr>
      <w:spacing w:after="0"/>
      <w:ind w:left="640" w:hanging="320"/>
    </w:pPr>
    <w:rPr>
      <w:rFonts w:asciiTheme="minorHAnsi" w:hAnsiTheme="minorHAnsi"/>
      <w:sz w:val="18"/>
      <w:szCs w:val="18"/>
    </w:rPr>
  </w:style>
  <w:style w:type="paragraph" w:styleId="ndice3">
    <w:name w:val="index 3"/>
    <w:basedOn w:val="Normal"/>
    <w:next w:val="Normal"/>
    <w:autoRedefine/>
    <w:uiPriority w:val="99"/>
    <w:unhideWhenUsed/>
    <w:rsid w:val="006E4B5F"/>
    <w:pPr>
      <w:spacing w:after="0"/>
      <w:ind w:left="960" w:hanging="320"/>
    </w:pPr>
    <w:rPr>
      <w:rFonts w:asciiTheme="minorHAnsi" w:hAnsiTheme="minorHAnsi"/>
      <w:sz w:val="18"/>
      <w:szCs w:val="18"/>
    </w:rPr>
  </w:style>
  <w:style w:type="paragraph" w:styleId="ndice4">
    <w:name w:val="index 4"/>
    <w:basedOn w:val="Normal"/>
    <w:next w:val="Normal"/>
    <w:autoRedefine/>
    <w:uiPriority w:val="99"/>
    <w:unhideWhenUsed/>
    <w:rsid w:val="006E4B5F"/>
    <w:pPr>
      <w:spacing w:after="0"/>
      <w:ind w:left="1280" w:hanging="320"/>
    </w:pPr>
    <w:rPr>
      <w:rFonts w:asciiTheme="minorHAnsi" w:hAnsiTheme="minorHAnsi"/>
      <w:sz w:val="18"/>
      <w:szCs w:val="18"/>
    </w:rPr>
  </w:style>
  <w:style w:type="paragraph" w:styleId="ndice5">
    <w:name w:val="index 5"/>
    <w:basedOn w:val="Normal"/>
    <w:next w:val="Normal"/>
    <w:autoRedefine/>
    <w:uiPriority w:val="99"/>
    <w:unhideWhenUsed/>
    <w:rsid w:val="006E4B5F"/>
    <w:pPr>
      <w:spacing w:after="0"/>
      <w:ind w:left="1600" w:hanging="320"/>
    </w:pPr>
    <w:rPr>
      <w:rFonts w:asciiTheme="minorHAnsi" w:hAnsiTheme="minorHAnsi"/>
      <w:sz w:val="18"/>
      <w:szCs w:val="18"/>
    </w:rPr>
  </w:style>
  <w:style w:type="paragraph" w:styleId="ndice6">
    <w:name w:val="index 6"/>
    <w:basedOn w:val="Normal"/>
    <w:next w:val="Normal"/>
    <w:autoRedefine/>
    <w:uiPriority w:val="99"/>
    <w:unhideWhenUsed/>
    <w:rsid w:val="006E4B5F"/>
    <w:pPr>
      <w:spacing w:after="0"/>
      <w:ind w:left="1920" w:hanging="320"/>
    </w:pPr>
    <w:rPr>
      <w:rFonts w:asciiTheme="minorHAnsi" w:hAnsiTheme="minorHAnsi"/>
      <w:sz w:val="18"/>
      <w:szCs w:val="18"/>
    </w:rPr>
  </w:style>
  <w:style w:type="paragraph" w:styleId="ndice7">
    <w:name w:val="index 7"/>
    <w:basedOn w:val="Normal"/>
    <w:next w:val="Normal"/>
    <w:autoRedefine/>
    <w:uiPriority w:val="99"/>
    <w:unhideWhenUsed/>
    <w:rsid w:val="006E4B5F"/>
    <w:pPr>
      <w:spacing w:after="0"/>
      <w:ind w:left="2240" w:hanging="320"/>
    </w:pPr>
    <w:rPr>
      <w:rFonts w:asciiTheme="minorHAnsi" w:hAnsiTheme="minorHAnsi"/>
      <w:sz w:val="18"/>
      <w:szCs w:val="18"/>
    </w:rPr>
  </w:style>
  <w:style w:type="paragraph" w:styleId="ndice8">
    <w:name w:val="index 8"/>
    <w:basedOn w:val="Normal"/>
    <w:next w:val="Normal"/>
    <w:autoRedefine/>
    <w:uiPriority w:val="99"/>
    <w:unhideWhenUsed/>
    <w:rsid w:val="006E4B5F"/>
    <w:pPr>
      <w:spacing w:after="0"/>
      <w:ind w:left="2560" w:hanging="320"/>
    </w:pPr>
    <w:rPr>
      <w:rFonts w:asciiTheme="minorHAnsi" w:hAnsiTheme="minorHAnsi"/>
      <w:sz w:val="18"/>
      <w:szCs w:val="18"/>
    </w:rPr>
  </w:style>
  <w:style w:type="paragraph" w:styleId="ndice9">
    <w:name w:val="index 9"/>
    <w:basedOn w:val="Normal"/>
    <w:next w:val="Normal"/>
    <w:autoRedefine/>
    <w:uiPriority w:val="99"/>
    <w:unhideWhenUsed/>
    <w:rsid w:val="006E4B5F"/>
    <w:pPr>
      <w:spacing w:after="0"/>
      <w:ind w:left="2880" w:hanging="320"/>
    </w:pPr>
    <w:rPr>
      <w:rFonts w:asciiTheme="minorHAnsi" w:hAnsiTheme="minorHAnsi"/>
      <w:sz w:val="18"/>
      <w:szCs w:val="18"/>
    </w:rPr>
  </w:style>
  <w:style w:type="paragraph" w:styleId="Ttulodendice">
    <w:name w:val="index heading"/>
    <w:basedOn w:val="Normal"/>
    <w:next w:val="ndice1"/>
    <w:uiPriority w:val="99"/>
    <w:unhideWhenUsed/>
    <w:rsid w:val="006E4B5F"/>
    <w:pPr>
      <w:pBdr>
        <w:top w:val="single" w:sz="12" w:space="0" w:color="auto"/>
      </w:pBdr>
      <w:spacing w:before="360" w:after="240"/>
    </w:pPr>
    <w:rPr>
      <w:rFonts w:asciiTheme="minorHAnsi" w:hAnsiTheme="minorHAnsi"/>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3334">
      <w:bodyDiv w:val="1"/>
      <w:marLeft w:val="0"/>
      <w:marRight w:val="0"/>
      <w:marTop w:val="0"/>
      <w:marBottom w:val="0"/>
      <w:divBdr>
        <w:top w:val="none" w:sz="0" w:space="0" w:color="auto"/>
        <w:left w:val="none" w:sz="0" w:space="0" w:color="auto"/>
        <w:bottom w:val="none" w:sz="0" w:space="0" w:color="auto"/>
        <w:right w:val="none" w:sz="0" w:space="0" w:color="auto"/>
      </w:divBdr>
    </w:div>
    <w:div w:id="58795102">
      <w:bodyDiv w:val="1"/>
      <w:marLeft w:val="0"/>
      <w:marRight w:val="0"/>
      <w:marTop w:val="0"/>
      <w:marBottom w:val="0"/>
      <w:divBdr>
        <w:top w:val="none" w:sz="0" w:space="0" w:color="auto"/>
        <w:left w:val="none" w:sz="0" w:space="0" w:color="auto"/>
        <w:bottom w:val="none" w:sz="0" w:space="0" w:color="auto"/>
        <w:right w:val="none" w:sz="0" w:space="0" w:color="auto"/>
      </w:divBdr>
    </w:div>
    <w:div w:id="263391848">
      <w:bodyDiv w:val="1"/>
      <w:marLeft w:val="0"/>
      <w:marRight w:val="0"/>
      <w:marTop w:val="0"/>
      <w:marBottom w:val="0"/>
      <w:divBdr>
        <w:top w:val="none" w:sz="0" w:space="0" w:color="auto"/>
        <w:left w:val="none" w:sz="0" w:space="0" w:color="auto"/>
        <w:bottom w:val="none" w:sz="0" w:space="0" w:color="auto"/>
        <w:right w:val="none" w:sz="0" w:space="0" w:color="auto"/>
      </w:divBdr>
      <w:divsChild>
        <w:div w:id="752553544">
          <w:marLeft w:val="0"/>
          <w:marRight w:val="0"/>
          <w:marTop w:val="0"/>
          <w:marBottom w:val="0"/>
          <w:divBdr>
            <w:top w:val="none" w:sz="0" w:space="0" w:color="auto"/>
            <w:left w:val="none" w:sz="0" w:space="0" w:color="auto"/>
            <w:bottom w:val="none" w:sz="0" w:space="0" w:color="auto"/>
            <w:right w:val="none" w:sz="0" w:space="0" w:color="auto"/>
          </w:divBdr>
        </w:div>
        <w:div w:id="1639917504">
          <w:marLeft w:val="0"/>
          <w:marRight w:val="0"/>
          <w:marTop w:val="0"/>
          <w:marBottom w:val="0"/>
          <w:divBdr>
            <w:top w:val="none" w:sz="0" w:space="0" w:color="auto"/>
            <w:left w:val="none" w:sz="0" w:space="0" w:color="auto"/>
            <w:bottom w:val="none" w:sz="0" w:space="0" w:color="auto"/>
            <w:right w:val="none" w:sz="0" w:space="0" w:color="auto"/>
          </w:divBdr>
        </w:div>
      </w:divsChild>
    </w:div>
    <w:div w:id="277834440">
      <w:bodyDiv w:val="1"/>
      <w:marLeft w:val="0"/>
      <w:marRight w:val="0"/>
      <w:marTop w:val="0"/>
      <w:marBottom w:val="0"/>
      <w:divBdr>
        <w:top w:val="none" w:sz="0" w:space="0" w:color="auto"/>
        <w:left w:val="none" w:sz="0" w:space="0" w:color="auto"/>
        <w:bottom w:val="none" w:sz="0" w:space="0" w:color="auto"/>
        <w:right w:val="none" w:sz="0" w:space="0" w:color="auto"/>
      </w:divBdr>
      <w:divsChild>
        <w:div w:id="2001345963">
          <w:marLeft w:val="0"/>
          <w:marRight w:val="0"/>
          <w:marTop w:val="0"/>
          <w:marBottom w:val="0"/>
          <w:divBdr>
            <w:top w:val="none" w:sz="0" w:space="0" w:color="auto"/>
            <w:left w:val="none" w:sz="0" w:space="0" w:color="auto"/>
            <w:bottom w:val="none" w:sz="0" w:space="0" w:color="auto"/>
            <w:right w:val="none" w:sz="0" w:space="0" w:color="auto"/>
          </w:divBdr>
        </w:div>
        <w:div w:id="819074362">
          <w:marLeft w:val="0"/>
          <w:marRight w:val="0"/>
          <w:marTop w:val="0"/>
          <w:marBottom w:val="0"/>
          <w:divBdr>
            <w:top w:val="none" w:sz="0" w:space="0" w:color="auto"/>
            <w:left w:val="none" w:sz="0" w:space="0" w:color="auto"/>
            <w:bottom w:val="none" w:sz="0" w:space="0" w:color="auto"/>
            <w:right w:val="none" w:sz="0" w:space="0" w:color="auto"/>
          </w:divBdr>
        </w:div>
        <w:div w:id="1437479957">
          <w:marLeft w:val="0"/>
          <w:marRight w:val="0"/>
          <w:marTop w:val="0"/>
          <w:marBottom w:val="0"/>
          <w:divBdr>
            <w:top w:val="none" w:sz="0" w:space="0" w:color="auto"/>
            <w:left w:val="none" w:sz="0" w:space="0" w:color="auto"/>
            <w:bottom w:val="none" w:sz="0" w:space="0" w:color="auto"/>
            <w:right w:val="none" w:sz="0" w:space="0" w:color="auto"/>
          </w:divBdr>
        </w:div>
        <w:div w:id="875433055">
          <w:marLeft w:val="0"/>
          <w:marRight w:val="0"/>
          <w:marTop w:val="0"/>
          <w:marBottom w:val="0"/>
          <w:divBdr>
            <w:top w:val="none" w:sz="0" w:space="0" w:color="auto"/>
            <w:left w:val="none" w:sz="0" w:space="0" w:color="auto"/>
            <w:bottom w:val="none" w:sz="0" w:space="0" w:color="auto"/>
            <w:right w:val="none" w:sz="0" w:space="0" w:color="auto"/>
          </w:divBdr>
        </w:div>
        <w:div w:id="566694959">
          <w:marLeft w:val="0"/>
          <w:marRight w:val="0"/>
          <w:marTop w:val="0"/>
          <w:marBottom w:val="0"/>
          <w:divBdr>
            <w:top w:val="none" w:sz="0" w:space="0" w:color="auto"/>
            <w:left w:val="none" w:sz="0" w:space="0" w:color="auto"/>
            <w:bottom w:val="none" w:sz="0" w:space="0" w:color="auto"/>
            <w:right w:val="none" w:sz="0" w:space="0" w:color="auto"/>
          </w:divBdr>
        </w:div>
        <w:div w:id="1418212154">
          <w:marLeft w:val="0"/>
          <w:marRight w:val="0"/>
          <w:marTop w:val="0"/>
          <w:marBottom w:val="0"/>
          <w:divBdr>
            <w:top w:val="none" w:sz="0" w:space="0" w:color="auto"/>
            <w:left w:val="none" w:sz="0" w:space="0" w:color="auto"/>
            <w:bottom w:val="none" w:sz="0" w:space="0" w:color="auto"/>
            <w:right w:val="none" w:sz="0" w:space="0" w:color="auto"/>
          </w:divBdr>
        </w:div>
        <w:div w:id="1156919497">
          <w:marLeft w:val="0"/>
          <w:marRight w:val="0"/>
          <w:marTop w:val="0"/>
          <w:marBottom w:val="0"/>
          <w:divBdr>
            <w:top w:val="none" w:sz="0" w:space="0" w:color="auto"/>
            <w:left w:val="none" w:sz="0" w:space="0" w:color="auto"/>
            <w:bottom w:val="none" w:sz="0" w:space="0" w:color="auto"/>
            <w:right w:val="none" w:sz="0" w:space="0" w:color="auto"/>
          </w:divBdr>
        </w:div>
        <w:div w:id="641078221">
          <w:marLeft w:val="0"/>
          <w:marRight w:val="0"/>
          <w:marTop w:val="0"/>
          <w:marBottom w:val="0"/>
          <w:divBdr>
            <w:top w:val="none" w:sz="0" w:space="0" w:color="auto"/>
            <w:left w:val="none" w:sz="0" w:space="0" w:color="auto"/>
            <w:bottom w:val="none" w:sz="0" w:space="0" w:color="auto"/>
            <w:right w:val="none" w:sz="0" w:space="0" w:color="auto"/>
          </w:divBdr>
        </w:div>
        <w:div w:id="682898436">
          <w:marLeft w:val="0"/>
          <w:marRight w:val="0"/>
          <w:marTop w:val="0"/>
          <w:marBottom w:val="0"/>
          <w:divBdr>
            <w:top w:val="none" w:sz="0" w:space="0" w:color="auto"/>
            <w:left w:val="none" w:sz="0" w:space="0" w:color="auto"/>
            <w:bottom w:val="none" w:sz="0" w:space="0" w:color="auto"/>
            <w:right w:val="none" w:sz="0" w:space="0" w:color="auto"/>
          </w:divBdr>
        </w:div>
      </w:divsChild>
    </w:div>
    <w:div w:id="406339631">
      <w:bodyDiv w:val="1"/>
      <w:marLeft w:val="0"/>
      <w:marRight w:val="0"/>
      <w:marTop w:val="0"/>
      <w:marBottom w:val="0"/>
      <w:divBdr>
        <w:top w:val="none" w:sz="0" w:space="0" w:color="auto"/>
        <w:left w:val="none" w:sz="0" w:space="0" w:color="auto"/>
        <w:bottom w:val="none" w:sz="0" w:space="0" w:color="auto"/>
        <w:right w:val="none" w:sz="0" w:space="0" w:color="auto"/>
      </w:divBdr>
      <w:divsChild>
        <w:div w:id="780533881">
          <w:marLeft w:val="0"/>
          <w:marRight w:val="0"/>
          <w:marTop w:val="0"/>
          <w:marBottom w:val="0"/>
          <w:divBdr>
            <w:top w:val="none" w:sz="0" w:space="0" w:color="auto"/>
            <w:left w:val="none" w:sz="0" w:space="0" w:color="auto"/>
            <w:bottom w:val="none" w:sz="0" w:space="0" w:color="auto"/>
            <w:right w:val="none" w:sz="0" w:space="0" w:color="auto"/>
          </w:divBdr>
          <w:divsChild>
            <w:div w:id="1993097879">
              <w:marLeft w:val="0"/>
              <w:marRight w:val="0"/>
              <w:marTop w:val="0"/>
              <w:marBottom w:val="0"/>
              <w:divBdr>
                <w:top w:val="none" w:sz="0" w:space="0" w:color="auto"/>
                <w:left w:val="none" w:sz="0" w:space="0" w:color="auto"/>
                <w:bottom w:val="none" w:sz="0" w:space="0" w:color="auto"/>
                <w:right w:val="none" w:sz="0" w:space="0" w:color="auto"/>
              </w:divBdr>
              <w:divsChild>
                <w:div w:id="1963146384">
                  <w:marLeft w:val="0"/>
                  <w:marRight w:val="0"/>
                  <w:marTop w:val="0"/>
                  <w:marBottom w:val="0"/>
                  <w:divBdr>
                    <w:top w:val="none" w:sz="0" w:space="0" w:color="auto"/>
                    <w:left w:val="none" w:sz="0" w:space="0" w:color="auto"/>
                    <w:bottom w:val="none" w:sz="0" w:space="0" w:color="auto"/>
                    <w:right w:val="none" w:sz="0" w:space="0" w:color="auto"/>
                  </w:divBdr>
                  <w:divsChild>
                    <w:div w:id="969441062">
                      <w:marLeft w:val="0"/>
                      <w:marRight w:val="0"/>
                      <w:marTop w:val="0"/>
                      <w:marBottom w:val="0"/>
                      <w:divBdr>
                        <w:top w:val="none" w:sz="0" w:space="0" w:color="auto"/>
                        <w:left w:val="none" w:sz="0" w:space="0" w:color="auto"/>
                        <w:bottom w:val="none" w:sz="0" w:space="0" w:color="auto"/>
                        <w:right w:val="none" w:sz="0" w:space="0" w:color="auto"/>
                      </w:divBdr>
                      <w:divsChild>
                        <w:div w:id="1054306517">
                          <w:marLeft w:val="0"/>
                          <w:marRight w:val="0"/>
                          <w:marTop w:val="150"/>
                          <w:marBottom w:val="0"/>
                          <w:divBdr>
                            <w:top w:val="none" w:sz="0" w:space="0" w:color="auto"/>
                            <w:left w:val="none" w:sz="0" w:space="0" w:color="auto"/>
                            <w:bottom w:val="none" w:sz="0" w:space="0" w:color="auto"/>
                            <w:right w:val="none" w:sz="0" w:space="0" w:color="auto"/>
                          </w:divBdr>
                          <w:divsChild>
                            <w:div w:id="683016881">
                              <w:marLeft w:val="0"/>
                              <w:marRight w:val="0"/>
                              <w:marTop w:val="0"/>
                              <w:marBottom w:val="0"/>
                              <w:divBdr>
                                <w:top w:val="none" w:sz="0" w:space="0" w:color="auto"/>
                                <w:left w:val="none" w:sz="0" w:space="0" w:color="auto"/>
                                <w:bottom w:val="none" w:sz="0" w:space="0" w:color="auto"/>
                                <w:right w:val="none" w:sz="0" w:space="0" w:color="auto"/>
                              </w:divBdr>
                              <w:divsChild>
                                <w:div w:id="627399464">
                                  <w:marLeft w:val="0"/>
                                  <w:marRight w:val="0"/>
                                  <w:marTop w:val="0"/>
                                  <w:marBottom w:val="0"/>
                                  <w:divBdr>
                                    <w:top w:val="none" w:sz="0" w:space="0" w:color="auto"/>
                                    <w:left w:val="none" w:sz="0" w:space="0" w:color="auto"/>
                                    <w:bottom w:val="none" w:sz="0" w:space="0" w:color="auto"/>
                                    <w:right w:val="none" w:sz="0" w:space="0" w:color="auto"/>
                                  </w:divBdr>
                                  <w:divsChild>
                                    <w:div w:id="1723283224">
                                      <w:marLeft w:val="0"/>
                                      <w:marRight w:val="0"/>
                                      <w:marTop w:val="0"/>
                                      <w:marBottom w:val="0"/>
                                      <w:divBdr>
                                        <w:top w:val="none" w:sz="0" w:space="0" w:color="auto"/>
                                        <w:left w:val="none" w:sz="0" w:space="0" w:color="auto"/>
                                        <w:bottom w:val="none" w:sz="0" w:space="0" w:color="auto"/>
                                        <w:right w:val="none" w:sz="0" w:space="0" w:color="auto"/>
                                      </w:divBdr>
                                      <w:divsChild>
                                        <w:div w:id="407193844">
                                          <w:marLeft w:val="0"/>
                                          <w:marRight w:val="0"/>
                                          <w:marTop w:val="0"/>
                                          <w:marBottom w:val="0"/>
                                          <w:divBdr>
                                            <w:top w:val="none" w:sz="0" w:space="0" w:color="auto"/>
                                            <w:left w:val="none" w:sz="0" w:space="0" w:color="auto"/>
                                            <w:bottom w:val="none" w:sz="0" w:space="0" w:color="auto"/>
                                            <w:right w:val="none" w:sz="0" w:space="0" w:color="auto"/>
                                          </w:divBdr>
                                          <w:divsChild>
                                            <w:div w:id="1985700434">
                                              <w:marLeft w:val="0"/>
                                              <w:marRight w:val="0"/>
                                              <w:marTop w:val="0"/>
                                              <w:marBottom w:val="0"/>
                                              <w:divBdr>
                                                <w:top w:val="none" w:sz="0" w:space="0" w:color="auto"/>
                                                <w:left w:val="none" w:sz="0" w:space="0" w:color="auto"/>
                                                <w:bottom w:val="none" w:sz="0" w:space="0" w:color="auto"/>
                                                <w:right w:val="none" w:sz="0" w:space="0" w:color="auto"/>
                                              </w:divBdr>
                                              <w:divsChild>
                                                <w:div w:id="107434033">
                                                  <w:marLeft w:val="0"/>
                                                  <w:marRight w:val="0"/>
                                                  <w:marTop w:val="0"/>
                                                  <w:marBottom w:val="0"/>
                                                  <w:divBdr>
                                                    <w:top w:val="none" w:sz="0" w:space="0" w:color="auto"/>
                                                    <w:left w:val="none" w:sz="0" w:space="0" w:color="auto"/>
                                                    <w:bottom w:val="none" w:sz="0" w:space="0" w:color="auto"/>
                                                    <w:right w:val="none" w:sz="0" w:space="0" w:color="auto"/>
                                                  </w:divBdr>
                                                  <w:divsChild>
                                                    <w:div w:id="2018578767">
                                                      <w:marLeft w:val="0"/>
                                                      <w:marRight w:val="0"/>
                                                      <w:marTop w:val="0"/>
                                                      <w:marBottom w:val="0"/>
                                                      <w:divBdr>
                                                        <w:top w:val="none" w:sz="0" w:space="0" w:color="auto"/>
                                                        <w:left w:val="none" w:sz="0" w:space="0" w:color="auto"/>
                                                        <w:bottom w:val="none" w:sz="0" w:space="0" w:color="auto"/>
                                                        <w:right w:val="none" w:sz="0" w:space="0" w:color="auto"/>
                                                      </w:divBdr>
                                                      <w:divsChild>
                                                        <w:div w:id="1981228294">
                                                          <w:marLeft w:val="0"/>
                                                          <w:marRight w:val="0"/>
                                                          <w:marTop w:val="0"/>
                                                          <w:marBottom w:val="150"/>
                                                          <w:divBdr>
                                                            <w:top w:val="none" w:sz="0" w:space="0" w:color="auto"/>
                                                            <w:left w:val="none" w:sz="0" w:space="0" w:color="auto"/>
                                                            <w:bottom w:val="none" w:sz="0" w:space="0" w:color="auto"/>
                                                            <w:right w:val="none" w:sz="0" w:space="0" w:color="auto"/>
                                                          </w:divBdr>
                                                          <w:divsChild>
                                                            <w:div w:id="2071463733">
                                                              <w:marLeft w:val="0"/>
                                                              <w:marRight w:val="0"/>
                                                              <w:marTop w:val="0"/>
                                                              <w:marBottom w:val="0"/>
                                                              <w:divBdr>
                                                                <w:top w:val="none" w:sz="0" w:space="0" w:color="auto"/>
                                                                <w:left w:val="none" w:sz="0" w:space="0" w:color="auto"/>
                                                                <w:bottom w:val="none" w:sz="0" w:space="0" w:color="auto"/>
                                                                <w:right w:val="none" w:sz="0" w:space="0" w:color="auto"/>
                                                              </w:divBdr>
                                                              <w:divsChild>
                                                                <w:div w:id="245304367">
                                                                  <w:marLeft w:val="0"/>
                                                                  <w:marRight w:val="0"/>
                                                                  <w:marTop w:val="0"/>
                                                                  <w:marBottom w:val="0"/>
                                                                  <w:divBdr>
                                                                    <w:top w:val="none" w:sz="0" w:space="0" w:color="auto"/>
                                                                    <w:left w:val="none" w:sz="0" w:space="0" w:color="auto"/>
                                                                    <w:bottom w:val="none" w:sz="0" w:space="0" w:color="auto"/>
                                                                    <w:right w:val="none" w:sz="0" w:space="0" w:color="auto"/>
                                                                  </w:divBdr>
                                                                  <w:divsChild>
                                                                    <w:div w:id="1670055266">
                                                                      <w:marLeft w:val="0"/>
                                                                      <w:marRight w:val="0"/>
                                                                      <w:marTop w:val="0"/>
                                                                      <w:marBottom w:val="0"/>
                                                                      <w:divBdr>
                                                                        <w:top w:val="none" w:sz="0" w:space="0" w:color="auto"/>
                                                                        <w:left w:val="none" w:sz="0" w:space="0" w:color="auto"/>
                                                                        <w:bottom w:val="none" w:sz="0" w:space="0" w:color="auto"/>
                                                                        <w:right w:val="none" w:sz="0" w:space="0" w:color="auto"/>
                                                                      </w:divBdr>
                                                                      <w:divsChild>
                                                                        <w:div w:id="338964883">
                                                                          <w:marLeft w:val="0"/>
                                                                          <w:marRight w:val="0"/>
                                                                          <w:marTop w:val="0"/>
                                                                          <w:marBottom w:val="0"/>
                                                                          <w:divBdr>
                                                                            <w:top w:val="single" w:sz="6" w:space="11" w:color="DDDDDD"/>
                                                                            <w:left w:val="single" w:sz="6" w:space="15" w:color="DDDDDD"/>
                                                                            <w:bottom w:val="single" w:sz="6" w:space="11" w:color="DDDDDD"/>
                                                                            <w:right w:val="single" w:sz="6" w:space="15" w:color="DDDDDD"/>
                                                                          </w:divBdr>
                                                                          <w:divsChild>
                                                                            <w:div w:id="128402574">
                                                                              <w:marLeft w:val="0"/>
                                                                              <w:marRight w:val="0"/>
                                                                              <w:marTop w:val="0"/>
                                                                              <w:marBottom w:val="0"/>
                                                                              <w:divBdr>
                                                                                <w:top w:val="none" w:sz="0" w:space="0" w:color="auto"/>
                                                                                <w:left w:val="none" w:sz="0" w:space="0" w:color="auto"/>
                                                                                <w:bottom w:val="none" w:sz="0" w:space="0" w:color="auto"/>
                                                                                <w:right w:val="none" w:sz="0" w:space="0" w:color="auto"/>
                                                                              </w:divBdr>
                                                                              <w:divsChild>
                                                                                <w:div w:id="15418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481205">
      <w:bodyDiv w:val="1"/>
      <w:marLeft w:val="0"/>
      <w:marRight w:val="0"/>
      <w:marTop w:val="0"/>
      <w:marBottom w:val="0"/>
      <w:divBdr>
        <w:top w:val="none" w:sz="0" w:space="0" w:color="auto"/>
        <w:left w:val="none" w:sz="0" w:space="0" w:color="auto"/>
        <w:bottom w:val="none" w:sz="0" w:space="0" w:color="auto"/>
        <w:right w:val="none" w:sz="0" w:space="0" w:color="auto"/>
      </w:divBdr>
      <w:divsChild>
        <w:div w:id="148987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402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05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0599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7031799">
      <w:bodyDiv w:val="1"/>
      <w:marLeft w:val="0"/>
      <w:marRight w:val="0"/>
      <w:marTop w:val="0"/>
      <w:marBottom w:val="0"/>
      <w:divBdr>
        <w:top w:val="none" w:sz="0" w:space="0" w:color="auto"/>
        <w:left w:val="none" w:sz="0" w:space="0" w:color="auto"/>
        <w:bottom w:val="none" w:sz="0" w:space="0" w:color="auto"/>
        <w:right w:val="none" w:sz="0" w:space="0" w:color="auto"/>
      </w:divBdr>
    </w:div>
    <w:div w:id="611321797">
      <w:bodyDiv w:val="1"/>
      <w:marLeft w:val="0"/>
      <w:marRight w:val="0"/>
      <w:marTop w:val="0"/>
      <w:marBottom w:val="0"/>
      <w:divBdr>
        <w:top w:val="none" w:sz="0" w:space="0" w:color="auto"/>
        <w:left w:val="none" w:sz="0" w:space="0" w:color="auto"/>
        <w:bottom w:val="none" w:sz="0" w:space="0" w:color="auto"/>
        <w:right w:val="none" w:sz="0" w:space="0" w:color="auto"/>
      </w:divBdr>
    </w:div>
    <w:div w:id="703335355">
      <w:bodyDiv w:val="1"/>
      <w:marLeft w:val="0"/>
      <w:marRight w:val="0"/>
      <w:marTop w:val="0"/>
      <w:marBottom w:val="0"/>
      <w:divBdr>
        <w:top w:val="none" w:sz="0" w:space="0" w:color="auto"/>
        <w:left w:val="none" w:sz="0" w:space="0" w:color="auto"/>
        <w:bottom w:val="none" w:sz="0" w:space="0" w:color="auto"/>
        <w:right w:val="none" w:sz="0" w:space="0" w:color="auto"/>
      </w:divBdr>
    </w:div>
    <w:div w:id="741558777">
      <w:bodyDiv w:val="1"/>
      <w:marLeft w:val="0"/>
      <w:marRight w:val="0"/>
      <w:marTop w:val="0"/>
      <w:marBottom w:val="0"/>
      <w:divBdr>
        <w:top w:val="none" w:sz="0" w:space="0" w:color="auto"/>
        <w:left w:val="none" w:sz="0" w:space="0" w:color="auto"/>
        <w:bottom w:val="none" w:sz="0" w:space="0" w:color="auto"/>
        <w:right w:val="none" w:sz="0" w:space="0" w:color="auto"/>
      </w:divBdr>
    </w:div>
    <w:div w:id="769197955">
      <w:bodyDiv w:val="1"/>
      <w:marLeft w:val="0"/>
      <w:marRight w:val="0"/>
      <w:marTop w:val="0"/>
      <w:marBottom w:val="0"/>
      <w:divBdr>
        <w:top w:val="none" w:sz="0" w:space="0" w:color="auto"/>
        <w:left w:val="none" w:sz="0" w:space="0" w:color="auto"/>
        <w:bottom w:val="none" w:sz="0" w:space="0" w:color="auto"/>
        <w:right w:val="none" w:sz="0" w:space="0" w:color="auto"/>
      </w:divBdr>
    </w:div>
    <w:div w:id="830827213">
      <w:bodyDiv w:val="1"/>
      <w:marLeft w:val="0"/>
      <w:marRight w:val="0"/>
      <w:marTop w:val="0"/>
      <w:marBottom w:val="0"/>
      <w:divBdr>
        <w:top w:val="none" w:sz="0" w:space="0" w:color="auto"/>
        <w:left w:val="none" w:sz="0" w:space="0" w:color="auto"/>
        <w:bottom w:val="none" w:sz="0" w:space="0" w:color="auto"/>
        <w:right w:val="none" w:sz="0" w:space="0" w:color="auto"/>
      </w:divBdr>
    </w:div>
    <w:div w:id="835462079">
      <w:bodyDiv w:val="1"/>
      <w:marLeft w:val="0"/>
      <w:marRight w:val="0"/>
      <w:marTop w:val="0"/>
      <w:marBottom w:val="0"/>
      <w:divBdr>
        <w:top w:val="none" w:sz="0" w:space="0" w:color="auto"/>
        <w:left w:val="none" w:sz="0" w:space="0" w:color="auto"/>
        <w:bottom w:val="none" w:sz="0" w:space="0" w:color="auto"/>
        <w:right w:val="none" w:sz="0" w:space="0" w:color="auto"/>
      </w:divBdr>
    </w:div>
    <w:div w:id="863979338">
      <w:bodyDiv w:val="1"/>
      <w:marLeft w:val="0"/>
      <w:marRight w:val="0"/>
      <w:marTop w:val="0"/>
      <w:marBottom w:val="0"/>
      <w:divBdr>
        <w:top w:val="none" w:sz="0" w:space="0" w:color="auto"/>
        <w:left w:val="none" w:sz="0" w:space="0" w:color="auto"/>
        <w:bottom w:val="none" w:sz="0" w:space="0" w:color="auto"/>
        <w:right w:val="none" w:sz="0" w:space="0" w:color="auto"/>
      </w:divBdr>
    </w:div>
    <w:div w:id="994339123">
      <w:bodyDiv w:val="1"/>
      <w:marLeft w:val="0"/>
      <w:marRight w:val="0"/>
      <w:marTop w:val="0"/>
      <w:marBottom w:val="0"/>
      <w:divBdr>
        <w:top w:val="none" w:sz="0" w:space="0" w:color="auto"/>
        <w:left w:val="none" w:sz="0" w:space="0" w:color="auto"/>
        <w:bottom w:val="none" w:sz="0" w:space="0" w:color="auto"/>
        <w:right w:val="none" w:sz="0" w:space="0" w:color="auto"/>
      </w:divBdr>
    </w:div>
    <w:div w:id="1042251571">
      <w:bodyDiv w:val="1"/>
      <w:marLeft w:val="0"/>
      <w:marRight w:val="0"/>
      <w:marTop w:val="0"/>
      <w:marBottom w:val="0"/>
      <w:divBdr>
        <w:top w:val="none" w:sz="0" w:space="0" w:color="auto"/>
        <w:left w:val="none" w:sz="0" w:space="0" w:color="auto"/>
        <w:bottom w:val="none" w:sz="0" w:space="0" w:color="auto"/>
        <w:right w:val="none" w:sz="0" w:space="0" w:color="auto"/>
      </w:divBdr>
    </w:div>
    <w:div w:id="1069768458">
      <w:bodyDiv w:val="1"/>
      <w:marLeft w:val="0"/>
      <w:marRight w:val="0"/>
      <w:marTop w:val="0"/>
      <w:marBottom w:val="0"/>
      <w:divBdr>
        <w:top w:val="none" w:sz="0" w:space="0" w:color="auto"/>
        <w:left w:val="none" w:sz="0" w:space="0" w:color="auto"/>
        <w:bottom w:val="none" w:sz="0" w:space="0" w:color="auto"/>
        <w:right w:val="none" w:sz="0" w:space="0" w:color="auto"/>
      </w:divBdr>
    </w:div>
    <w:div w:id="1258254068">
      <w:bodyDiv w:val="1"/>
      <w:marLeft w:val="0"/>
      <w:marRight w:val="0"/>
      <w:marTop w:val="0"/>
      <w:marBottom w:val="0"/>
      <w:divBdr>
        <w:top w:val="none" w:sz="0" w:space="0" w:color="auto"/>
        <w:left w:val="none" w:sz="0" w:space="0" w:color="auto"/>
        <w:bottom w:val="none" w:sz="0" w:space="0" w:color="auto"/>
        <w:right w:val="none" w:sz="0" w:space="0" w:color="auto"/>
      </w:divBdr>
    </w:div>
    <w:div w:id="1426421305">
      <w:bodyDiv w:val="1"/>
      <w:marLeft w:val="0"/>
      <w:marRight w:val="0"/>
      <w:marTop w:val="0"/>
      <w:marBottom w:val="0"/>
      <w:divBdr>
        <w:top w:val="none" w:sz="0" w:space="0" w:color="auto"/>
        <w:left w:val="none" w:sz="0" w:space="0" w:color="auto"/>
        <w:bottom w:val="none" w:sz="0" w:space="0" w:color="auto"/>
        <w:right w:val="none" w:sz="0" w:space="0" w:color="auto"/>
      </w:divBdr>
    </w:div>
    <w:div w:id="1509325745">
      <w:bodyDiv w:val="1"/>
      <w:marLeft w:val="0"/>
      <w:marRight w:val="0"/>
      <w:marTop w:val="0"/>
      <w:marBottom w:val="0"/>
      <w:divBdr>
        <w:top w:val="none" w:sz="0" w:space="0" w:color="auto"/>
        <w:left w:val="none" w:sz="0" w:space="0" w:color="auto"/>
        <w:bottom w:val="none" w:sz="0" w:space="0" w:color="auto"/>
        <w:right w:val="none" w:sz="0" w:space="0" w:color="auto"/>
      </w:divBdr>
    </w:div>
    <w:div w:id="1542133136">
      <w:bodyDiv w:val="1"/>
      <w:marLeft w:val="0"/>
      <w:marRight w:val="0"/>
      <w:marTop w:val="0"/>
      <w:marBottom w:val="0"/>
      <w:divBdr>
        <w:top w:val="none" w:sz="0" w:space="0" w:color="auto"/>
        <w:left w:val="none" w:sz="0" w:space="0" w:color="auto"/>
        <w:bottom w:val="none" w:sz="0" w:space="0" w:color="auto"/>
        <w:right w:val="none" w:sz="0" w:space="0" w:color="auto"/>
      </w:divBdr>
    </w:div>
    <w:div w:id="1683163881">
      <w:bodyDiv w:val="1"/>
      <w:marLeft w:val="0"/>
      <w:marRight w:val="0"/>
      <w:marTop w:val="0"/>
      <w:marBottom w:val="0"/>
      <w:divBdr>
        <w:top w:val="none" w:sz="0" w:space="0" w:color="auto"/>
        <w:left w:val="none" w:sz="0" w:space="0" w:color="auto"/>
        <w:bottom w:val="none" w:sz="0" w:space="0" w:color="auto"/>
        <w:right w:val="none" w:sz="0" w:space="0" w:color="auto"/>
      </w:divBdr>
    </w:div>
    <w:div w:id="1691251464">
      <w:bodyDiv w:val="1"/>
      <w:marLeft w:val="0"/>
      <w:marRight w:val="0"/>
      <w:marTop w:val="0"/>
      <w:marBottom w:val="0"/>
      <w:divBdr>
        <w:top w:val="none" w:sz="0" w:space="0" w:color="auto"/>
        <w:left w:val="none" w:sz="0" w:space="0" w:color="auto"/>
        <w:bottom w:val="none" w:sz="0" w:space="0" w:color="auto"/>
        <w:right w:val="none" w:sz="0" w:space="0" w:color="auto"/>
      </w:divBdr>
    </w:div>
    <w:div w:id="1945844484">
      <w:bodyDiv w:val="1"/>
      <w:marLeft w:val="0"/>
      <w:marRight w:val="0"/>
      <w:marTop w:val="0"/>
      <w:marBottom w:val="0"/>
      <w:divBdr>
        <w:top w:val="none" w:sz="0" w:space="0" w:color="auto"/>
        <w:left w:val="none" w:sz="0" w:space="0" w:color="auto"/>
        <w:bottom w:val="none" w:sz="0" w:space="0" w:color="auto"/>
        <w:right w:val="none" w:sz="0" w:space="0" w:color="auto"/>
      </w:divBdr>
    </w:div>
    <w:div w:id="207134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99" Type="http://schemas.openxmlformats.org/officeDocument/2006/relationships/image" Target="media/image227.png"/><Relationship Id="rId21" Type="http://schemas.openxmlformats.org/officeDocument/2006/relationships/hyperlink" Target="http://es.wikipedia.org/wiki/Francia" TargetMode="External"/><Relationship Id="rId63" Type="http://schemas.openxmlformats.org/officeDocument/2006/relationships/image" Target="media/image35.png"/><Relationship Id="rId159" Type="http://schemas.openxmlformats.org/officeDocument/2006/relationships/hyperlink" Target="Pange_lingua.mp3" TargetMode="External"/><Relationship Id="rId324" Type="http://schemas.openxmlformats.org/officeDocument/2006/relationships/image" Target="media/image250.png"/><Relationship Id="rId366" Type="http://schemas.openxmlformats.org/officeDocument/2006/relationships/image" Target="media/image286.png"/><Relationship Id="rId170" Type="http://schemas.openxmlformats.org/officeDocument/2006/relationships/image" Target="media/image127.png"/><Relationship Id="rId226" Type="http://schemas.openxmlformats.org/officeDocument/2006/relationships/image" Target="media/image174.png"/><Relationship Id="rId433" Type="http://schemas.openxmlformats.org/officeDocument/2006/relationships/image" Target="media/image328.png"/><Relationship Id="rId268" Type="http://schemas.openxmlformats.org/officeDocument/2006/relationships/image" Target="media/image203.png"/><Relationship Id="rId475" Type="http://schemas.openxmlformats.org/officeDocument/2006/relationships/image" Target="media/image364.png"/><Relationship Id="rId32" Type="http://schemas.openxmlformats.org/officeDocument/2006/relationships/image" Target="media/image10.png"/><Relationship Id="rId74" Type="http://schemas.openxmlformats.org/officeDocument/2006/relationships/image" Target="media/image46.png"/><Relationship Id="rId128" Type="http://schemas.openxmlformats.org/officeDocument/2006/relationships/image" Target="media/image93.png"/><Relationship Id="rId335" Type="http://schemas.openxmlformats.org/officeDocument/2006/relationships/hyperlink" Target="file:///C:\Documents%20and%20Settings\Pedro\Escritorio\ff\ff2012\gregorian\Gloria_Angelis.mp3" TargetMode="External"/><Relationship Id="rId377" Type="http://schemas.openxmlformats.org/officeDocument/2006/relationships/image" Target="media/image295.png"/><Relationship Id="rId500" Type="http://schemas.openxmlformats.org/officeDocument/2006/relationships/hyperlink" Target="http://es.wikipedia.org/wiki/Italia" TargetMode="External"/><Relationship Id="rId5" Type="http://schemas.microsoft.com/office/2007/relationships/stylesWithEffects" Target="stylesWithEffects.xml"/><Relationship Id="rId181" Type="http://schemas.openxmlformats.org/officeDocument/2006/relationships/image" Target="media/image138.png"/><Relationship Id="rId237" Type="http://schemas.openxmlformats.org/officeDocument/2006/relationships/image" Target="media/image185.png"/><Relationship Id="rId402" Type="http://schemas.openxmlformats.org/officeDocument/2006/relationships/image" Target="media/image316.png"/><Relationship Id="rId279" Type="http://schemas.openxmlformats.org/officeDocument/2006/relationships/hyperlink" Target="http://es.wikipedia.org/wiki/Siglo_IX" TargetMode="External"/><Relationship Id="rId444" Type="http://schemas.openxmlformats.org/officeDocument/2006/relationships/image" Target="media/image339.png"/><Relationship Id="rId486" Type="http://schemas.openxmlformats.org/officeDocument/2006/relationships/image" Target="media/image375.png"/><Relationship Id="rId43" Type="http://schemas.openxmlformats.org/officeDocument/2006/relationships/image" Target="media/image21.png"/><Relationship Id="rId139" Type="http://schemas.openxmlformats.org/officeDocument/2006/relationships/image" Target="media/image97.png"/><Relationship Id="rId290" Type="http://schemas.openxmlformats.org/officeDocument/2006/relationships/image" Target="media/image219.png"/><Relationship Id="rId304" Type="http://schemas.openxmlformats.org/officeDocument/2006/relationships/image" Target="media/image232.png"/><Relationship Id="rId346" Type="http://schemas.openxmlformats.org/officeDocument/2006/relationships/hyperlink" Target="file:///C:\Documents%20and%20Settings\Pedro\Escritorio\ff\ff2012\gregorian\Sanctus_Angelis.mp3" TargetMode="External"/><Relationship Id="rId388" Type="http://schemas.openxmlformats.org/officeDocument/2006/relationships/image" Target="media/image304.png"/><Relationship Id="rId85" Type="http://schemas.openxmlformats.org/officeDocument/2006/relationships/image" Target="media/image56.png"/><Relationship Id="rId150" Type="http://schemas.openxmlformats.org/officeDocument/2006/relationships/image" Target="media/image108.png"/><Relationship Id="rId192" Type="http://schemas.openxmlformats.org/officeDocument/2006/relationships/hyperlink" Target="http://es.wikipedia.org/wiki/Misa" TargetMode="External"/><Relationship Id="rId206" Type="http://schemas.openxmlformats.org/officeDocument/2006/relationships/image" Target="media/image155.png"/><Relationship Id="rId413" Type="http://schemas.openxmlformats.org/officeDocument/2006/relationships/hyperlink" Target="http://es.wikipedia.org/wiki/Lat%C3%ADn" TargetMode="External"/><Relationship Id="rId248" Type="http://schemas.openxmlformats.org/officeDocument/2006/relationships/hyperlink" Target="http://es.wikipedia.org/wiki/Misa_tridentina" TargetMode="External"/><Relationship Id="rId455" Type="http://schemas.openxmlformats.org/officeDocument/2006/relationships/hyperlink" Target="http://es.wikipedia.org/wiki/Michael_Praetorius" TargetMode="External"/><Relationship Id="rId497" Type="http://schemas.openxmlformats.org/officeDocument/2006/relationships/hyperlink" Target="http://es.wikipedia.org/wiki/Vila_Vi%C3%A7osa" TargetMode="External"/><Relationship Id="rId12" Type="http://schemas.openxmlformats.org/officeDocument/2006/relationships/hyperlink" Target="http://www.vatican.va/holy_father/john_paul_ii/letters/2003/documents/hf_jp-ii_let_20031203_musica-sacra_sp.html" TargetMode="External"/><Relationship Id="rId108" Type="http://schemas.openxmlformats.org/officeDocument/2006/relationships/image" Target="media/image75.png"/><Relationship Id="rId315" Type="http://schemas.openxmlformats.org/officeDocument/2006/relationships/hyperlink" Target="kyriecumjubilo.mp3" TargetMode="External"/><Relationship Id="rId357" Type="http://schemas.openxmlformats.org/officeDocument/2006/relationships/image" Target="media/image278.png"/><Relationship Id="rId54" Type="http://schemas.openxmlformats.org/officeDocument/2006/relationships/footer" Target="footer2.xml"/><Relationship Id="rId96" Type="http://schemas.openxmlformats.org/officeDocument/2006/relationships/image" Target="media/image64.png"/><Relationship Id="rId161" Type="http://schemas.openxmlformats.org/officeDocument/2006/relationships/image" Target="media/image118.png"/><Relationship Id="rId217" Type="http://schemas.openxmlformats.org/officeDocument/2006/relationships/image" Target="media/image166.png"/><Relationship Id="rId399" Type="http://schemas.openxmlformats.org/officeDocument/2006/relationships/hyperlink" Target="agnus_12.mp3" TargetMode="External"/><Relationship Id="rId259" Type="http://schemas.openxmlformats.org/officeDocument/2006/relationships/image" Target="media/image195.png"/><Relationship Id="rId424" Type="http://schemas.openxmlformats.org/officeDocument/2006/relationships/image" Target="media/image319.png"/><Relationship Id="rId466" Type="http://schemas.openxmlformats.org/officeDocument/2006/relationships/image" Target="media/image356.png"/><Relationship Id="rId23" Type="http://schemas.openxmlformats.org/officeDocument/2006/relationships/image" Target="media/image1.png"/><Relationship Id="rId119" Type="http://schemas.openxmlformats.org/officeDocument/2006/relationships/image" Target="media/image84.png"/><Relationship Id="rId270" Type="http://schemas.openxmlformats.org/officeDocument/2006/relationships/image" Target="media/image205.png"/><Relationship Id="rId326" Type="http://schemas.openxmlformats.org/officeDocument/2006/relationships/image" Target="media/image252.png"/><Relationship Id="rId65" Type="http://schemas.openxmlformats.org/officeDocument/2006/relationships/image" Target="media/image37.png"/><Relationship Id="rId130" Type="http://schemas.openxmlformats.org/officeDocument/2006/relationships/image" Target="media/image95.png"/><Relationship Id="rId368" Type="http://schemas.openxmlformats.org/officeDocument/2006/relationships/image" Target="media/image288.png"/><Relationship Id="rId172" Type="http://schemas.openxmlformats.org/officeDocument/2006/relationships/image" Target="media/image129.png"/><Relationship Id="rId228" Type="http://schemas.openxmlformats.org/officeDocument/2006/relationships/image" Target="media/image176.png"/><Relationship Id="rId435" Type="http://schemas.openxmlformats.org/officeDocument/2006/relationships/image" Target="media/image330.png"/><Relationship Id="rId477" Type="http://schemas.openxmlformats.org/officeDocument/2006/relationships/image" Target="media/image366.png"/><Relationship Id="rId281" Type="http://schemas.openxmlformats.org/officeDocument/2006/relationships/hyperlink" Target="veni_creator.mp3" TargetMode="External"/><Relationship Id="rId337" Type="http://schemas.openxmlformats.org/officeDocument/2006/relationships/image" Target="media/image261.png"/><Relationship Id="rId502" Type="http://schemas.openxmlformats.org/officeDocument/2006/relationships/hyperlink" Target="adeste_fideles.mp3" TargetMode="External"/><Relationship Id="rId34" Type="http://schemas.openxmlformats.org/officeDocument/2006/relationships/image" Target="media/image12.png"/><Relationship Id="rId76" Type="http://schemas.openxmlformats.org/officeDocument/2006/relationships/image" Target="media/image48.png"/><Relationship Id="rId141" Type="http://schemas.openxmlformats.org/officeDocument/2006/relationships/image" Target="media/image99.png"/><Relationship Id="rId379" Type="http://schemas.openxmlformats.org/officeDocument/2006/relationships/image" Target="media/image297.png"/><Relationship Id="rId7" Type="http://schemas.openxmlformats.org/officeDocument/2006/relationships/webSettings" Target="webSettings.xml"/><Relationship Id="rId183" Type="http://schemas.openxmlformats.org/officeDocument/2006/relationships/image" Target="media/image140.png"/><Relationship Id="rId239" Type="http://schemas.openxmlformats.org/officeDocument/2006/relationships/hyperlink" Target="http://es.wikipedia.org/wiki/Secuencia_%28liturgia%29" TargetMode="External"/><Relationship Id="rId390" Type="http://schemas.openxmlformats.org/officeDocument/2006/relationships/image" Target="media/image306.png"/><Relationship Id="rId404" Type="http://schemas.openxmlformats.org/officeDocument/2006/relationships/hyperlink" Target="http://es.wikipedia.org/wiki/Cristiano" TargetMode="External"/><Relationship Id="rId446" Type="http://schemas.openxmlformats.org/officeDocument/2006/relationships/image" Target="media/image341.png"/><Relationship Id="rId250" Type="http://schemas.openxmlformats.org/officeDocument/2006/relationships/hyperlink" Target="file:///C:\Documents%20and%20Settings\Pedro\Escritorio\ff\ff2012\gregorian\VICTIMAE_PASCHALI_LAUDES.mp3" TargetMode="External"/><Relationship Id="rId292" Type="http://schemas.openxmlformats.org/officeDocument/2006/relationships/image" Target="media/image221.png"/><Relationship Id="rId306" Type="http://schemas.openxmlformats.org/officeDocument/2006/relationships/image" Target="media/image234.png"/><Relationship Id="rId488" Type="http://schemas.openxmlformats.org/officeDocument/2006/relationships/hyperlink" Target="http://es.wikipedia.org/wiki/Himno" TargetMode="External"/><Relationship Id="rId45" Type="http://schemas.openxmlformats.org/officeDocument/2006/relationships/image" Target="media/image23.gif"/><Relationship Id="rId87" Type="http://schemas.openxmlformats.org/officeDocument/2006/relationships/image" Target="media/image57.png"/><Relationship Id="rId110" Type="http://schemas.openxmlformats.org/officeDocument/2006/relationships/image" Target="media/image77.png"/><Relationship Id="rId348" Type="http://schemas.openxmlformats.org/officeDocument/2006/relationships/image" Target="media/image271.png"/><Relationship Id="rId152" Type="http://schemas.openxmlformats.org/officeDocument/2006/relationships/image" Target="media/image110.png"/><Relationship Id="rId173" Type="http://schemas.openxmlformats.org/officeDocument/2006/relationships/image" Target="media/image130.png"/><Relationship Id="rId194" Type="http://schemas.openxmlformats.org/officeDocument/2006/relationships/hyperlink" Target="http://es.wikipedia.org/wiki/Hostia" TargetMode="External"/><Relationship Id="rId208" Type="http://schemas.openxmlformats.org/officeDocument/2006/relationships/image" Target="media/image157.png"/><Relationship Id="rId229" Type="http://schemas.openxmlformats.org/officeDocument/2006/relationships/image" Target="media/image177.png"/><Relationship Id="rId380" Type="http://schemas.openxmlformats.org/officeDocument/2006/relationships/hyperlink" Target="kyrie_12.mp3" TargetMode="External"/><Relationship Id="rId415" Type="http://schemas.openxmlformats.org/officeDocument/2006/relationships/hyperlink" Target="http://es.wikipedia.org/wiki/Agust%C3%ADn_de_Hipona" TargetMode="External"/><Relationship Id="rId436" Type="http://schemas.openxmlformats.org/officeDocument/2006/relationships/image" Target="media/image331.png"/><Relationship Id="rId457" Type="http://schemas.openxmlformats.org/officeDocument/2006/relationships/hyperlink" Target="http://es.wikipedia.org/wiki/Samuel_Scheidt" TargetMode="External"/><Relationship Id="rId240" Type="http://schemas.openxmlformats.org/officeDocument/2006/relationships/hyperlink" Target="http://es.wikipedia.org/wiki/Iglesia_cat%C3%B3lica" TargetMode="External"/><Relationship Id="rId261" Type="http://schemas.openxmlformats.org/officeDocument/2006/relationships/image" Target="media/image196.png"/><Relationship Id="rId478" Type="http://schemas.openxmlformats.org/officeDocument/2006/relationships/image" Target="media/image367.png"/><Relationship Id="rId499" Type="http://schemas.openxmlformats.org/officeDocument/2006/relationships/hyperlink" Target="http://es.wikipedia.org/wiki/Espa%C3%B1a" TargetMode="External"/><Relationship Id="rId14" Type="http://schemas.openxmlformats.org/officeDocument/2006/relationships/hyperlink" Target="http://www.vatican.va/holy_father/benedict_xvi/apost_exhortations/documents/hf_ben-xvi_exh_20070222_sacramentum-caritatis_sp.html" TargetMode="External"/><Relationship Id="rId35" Type="http://schemas.openxmlformats.org/officeDocument/2006/relationships/image" Target="media/image13.png"/><Relationship Id="rId56" Type="http://schemas.openxmlformats.org/officeDocument/2006/relationships/image" Target="media/image29.png"/><Relationship Id="rId77" Type="http://schemas.openxmlformats.org/officeDocument/2006/relationships/image" Target="media/image49.png"/><Relationship Id="rId100" Type="http://schemas.openxmlformats.org/officeDocument/2006/relationships/image" Target="media/image67.png"/><Relationship Id="rId282" Type="http://schemas.openxmlformats.org/officeDocument/2006/relationships/image" Target="media/image211.png"/><Relationship Id="rId317" Type="http://schemas.openxmlformats.org/officeDocument/2006/relationships/image" Target="media/image244.png"/><Relationship Id="rId338" Type="http://schemas.openxmlformats.org/officeDocument/2006/relationships/image" Target="media/image262.png"/><Relationship Id="rId359" Type="http://schemas.openxmlformats.org/officeDocument/2006/relationships/image" Target="media/image279.png"/><Relationship Id="rId503" Type="http://schemas.openxmlformats.org/officeDocument/2006/relationships/image" Target="media/image376.png"/><Relationship Id="rId8" Type="http://schemas.openxmlformats.org/officeDocument/2006/relationships/footnotes" Target="footnotes.xml"/><Relationship Id="rId98" Type="http://schemas.openxmlformats.org/officeDocument/2006/relationships/hyperlink" Target="Christe_redemptor_omnium.mp3" TargetMode="External"/><Relationship Id="rId121" Type="http://schemas.openxmlformats.org/officeDocument/2006/relationships/image" Target="media/image86.png"/><Relationship Id="rId142" Type="http://schemas.openxmlformats.org/officeDocument/2006/relationships/image" Target="media/image100.png"/><Relationship Id="rId163" Type="http://schemas.openxmlformats.org/officeDocument/2006/relationships/image" Target="media/image120.png"/><Relationship Id="rId184" Type="http://schemas.openxmlformats.org/officeDocument/2006/relationships/image" Target="media/image141.png"/><Relationship Id="rId219" Type="http://schemas.openxmlformats.org/officeDocument/2006/relationships/image" Target="media/image167.png"/><Relationship Id="rId370" Type="http://schemas.openxmlformats.org/officeDocument/2006/relationships/image" Target="media/image290.png"/><Relationship Id="rId391" Type="http://schemas.openxmlformats.org/officeDocument/2006/relationships/image" Target="media/image307.png"/><Relationship Id="rId405" Type="http://schemas.openxmlformats.org/officeDocument/2006/relationships/hyperlink" Target="http://es.wikipedia.org/wiki/Iglesia_cat%C3%B3lica_romana" TargetMode="External"/><Relationship Id="rId426" Type="http://schemas.openxmlformats.org/officeDocument/2006/relationships/image" Target="media/image321.png"/><Relationship Id="rId447" Type="http://schemas.openxmlformats.org/officeDocument/2006/relationships/image" Target="media/image342.png"/><Relationship Id="rId230" Type="http://schemas.openxmlformats.org/officeDocument/2006/relationships/image" Target="media/image178.png"/><Relationship Id="rId251" Type="http://schemas.openxmlformats.org/officeDocument/2006/relationships/image" Target="media/image187.png"/><Relationship Id="rId468" Type="http://schemas.openxmlformats.org/officeDocument/2006/relationships/image" Target="media/image358.png"/><Relationship Id="rId489" Type="http://schemas.openxmlformats.org/officeDocument/2006/relationships/hyperlink" Target="http://es.wikipedia.org/wiki/Navidad" TargetMode="External"/><Relationship Id="rId25" Type="http://schemas.openxmlformats.org/officeDocument/2006/relationships/image" Target="media/image3.png"/><Relationship Id="rId46" Type="http://schemas.openxmlformats.org/officeDocument/2006/relationships/image" Target="media/image24.gif"/><Relationship Id="rId67" Type="http://schemas.openxmlformats.org/officeDocument/2006/relationships/image" Target="media/image39.png"/><Relationship Id="rId272" Type="http://schemas.openxmlformats.org/officeDocument/2006/relationships/image" Target="media/image207.png"/><Relationship Id="rId293" Type="http://schemas.openxmlformats.org/officeDocument/2006/relationships/image" Target="media/image222.png"/><Relationship Id="rId307" Type="http://schemas.openxmlformats.org/officeDocument/2006/relationships/image" Target="media/image235.png"/><Relationship Id="rId328" Type="http://schemas.openxmlformats.org/officeDocument/2006/relationships/image" Target="media/image254.png"/><Relationship Id="rId349" Type="http://schemas.openxmlformats.org/officeDocument/2006/relationships/image" Target="media/image272.png"/><Relationship Id="rId88" Type="http://schemas.openxmlformats.org/officeDocument/2006/relationships/image" Target="media/image58.png"/><Relationship Id="rId111" Type="http://schemas.openxmlformats.org/officeDocument/2006/relationships/image" Target="media/image78.png"/><Relationship Id="rId132" Type="http://schemas.openxmlformats.org/officeDocument/2006/relationships/hyperlink" Target="http://es.wikipedia.org/wiki/Tomas_de_Aquino" TargetMode="External"/><Relationship Id="rId153" Type="http://schemas.openxmlformats.org/officeDocument/2006/relationships/image" Target="media/image111.png"/><Relationship Id="rId174" Type="http://schemas.openxmlformats.org/officeDocument/2006/relationships/image" Target="media/image131.png"/><Relationship Id="rId195" Type="http://schemas.openxmlformats.org/officeDocument/2006/relationships/hyperlink" Target="http://es.wikipedia.org/wiki/Reichenau" TargetMode="External"/><Relationship Id="rId209" Type="http://schemas.openxmlformats.org/officeDocument/2006/relationships/image" Target="media/image158.png"/><Relationship Id="rId360" Type="http://schemas.openxmlformats.org/officeDocument/2006/relationships/image" Target="media/image280.png"/><Relationship Id="rId381" Type="http://schemas.openxmlformats.org/officeDocument/2006/relationships/image" Target="media/image298.png"/><Relationship Id="rId416" Type="http://schemas.openxmlformats.org/officeDocument/2006/relationships/hyperlink" Target="http://es.wikipedia.org/wiki/Bautismo" TargetMode="External"/><Relationship Id="rId220" Type="http://schemas.openxmlformats.org/officeDocument/2006/relationships/image" Target="media/image168.png"/><Relationship Id="rId241" Type="http://schemas.openxmlformats.org/officeDocument/2006/relationships/hyperlink" Target="http://es.wikipedia.org/wiki/Misa" TargetMode="External"/><Relationship Id="rId437" Type="http://schemas.openxmlformats.org/officeDocument/2006/relationships/image" Target="media/image332.png"/><Relationship Id="rId458" Type="http://schemas.openxmlformats.org/officeDocument/2006/relationships/hyperlink" Target="http://es.wikipedia.org/wiki/Dietrich_Buxtehude" TargetMode="External"/><Relationship Id="rId479" Type="http://schemas.openxmlformats.org/officeDocument/2006/relationships/image" Target="media/image368.png"/><Relationship Id="rId15" Type="http://schemas.openxmlformats.org/officeDocument/2006/relationships/hyperlink" Target="http://es.wikipedia.org/wiki/Hucbaldo" TargetMode="External"/><Relationship Id="rId36" Type="http://schemas.openxmlformats.org/officeDocument/2006/relationships/image" Target="media/image14.png"/><Relationship Id="rId57" Type="http://schemas.openxmlformats.org/officeDocument/2006/relationships/image" Target="media/image30.png"/><Relationship Id="rId262" Type="http://schemas.openxmlformats.org/officeDocument/2006/relationships/image" Target="media/image197.png"/><Relationship Id="rId283" Type="http://schemas.openxmlformats.org/officeDocument/2006/relationships/image" Target="media/image212.png"/><Relationship Id="rId318" Type="http://schemas.openxmlformats.org/officeDocument/2006/relationships/image" Target="media/image245.png"/><Relationship Id="rId339" Type="http://schemas.openxmlformats.org/officeDocument/2006/relationships/image" Target="media/image263.png"/><Relationship Id="rId490" Type="http://schemas.openxmlformats.org/officeDocument/2006/relationships/hyperlink" Target="http://es.wikipedia.org/wiki/Francia" TargetMode="External"/><Relationship Id="rId504" Type="http://schemas.openxmlformats.org/officeDocument/2006/relationships/hyperlink" Target="http://es.wikipedia.org/wiki/Bel%C3%A9n" TargetMode="External"/><Relationship Id="rId78" Type="http://schemas.openxmlformats.org/officeDocument/2006/relationships/image" Target="media/image50.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7.png"/><Relationship Id="rId143" Type="http://schemas.openxmlformats.org/officeDocument/2006/relationships/image" Target="media/image101.png"/><Relationship Id="rId164" Type="http://schemas.openxmlformats.org/officeDocument/2006/relationships/image" Target="media/image121.png"/><Relationship Id="rId185" Type="http://schemas.openxmlformats.org/officeDocument/2006/relationships/image" Target="media/image142.png"/><Relationship Id="rId350" Type="http://schemas.openxmlformats.org/officeDocument/2006/relationships/image" Target="media/image273.png"/><Relationship Id="rId371" Type="http://schemas.openxmlformats.org/officeDocument/2006/relationships/image" Target="media/image291.png"/><Relationship Id="rId406" Type="http://schemas.openxmlformats.org/officeDocument/2006/relationships/hyperlink" Target="http://es.wikipedia.org/wiki/Oficio_Divino" TargetMode="External"/><Relationship Id="rId9" Type="http://schemas.openxmlformats.org/officeDocument/2006/relationships/endnotes" Target="endnotes.xml"/><Relationship Id="rId210" Type="http://schemas.openxmlformats.org/officeDocument/2006/relationships/image" Target="media/image159.png"/><Relationship Id="rId392" Type="http://schemas.openxmlformats.org/officeDocument/2006/relationships/image" Target="media/image308.png"/><Relationship Id="rId427" Type="http://schemas.openxmlformats.org/officeDocument/2006/relationships/image" Target="media/image322.png"/><Relationship Id="rId448" Type="http://schemas.openxmlformats.org/officeDocument/2006/relationships/image" Target="media/image343.png"/><Relationship Id="rId469" Type="http://schemas.openxmlformats.org/officeDocument/2006/relationships/hyperlink" Target="solis_ortus" TargetMode="External"/><Relationship Id="rId26" Type="http://schemas.openxmlformats.org/officeDocument/2006/relationships/image" Target="media/image4.png"/><Relationship Id="rId231" Type="http://schemas.openxmlformats.org/officeDocument/2006/relationships/image" Target="media/image179.png"/><Relationship Id="rId252" Type="http://schemas.openxmlformats.org/officeDocument/2006/relationships/image" Target="media/image188.png"/><Relationship Id="rId273" Type="http://schemas.openxmlformats.org/officeDocument/2006/relationships/image" Target="media/image208.png"/><Relationship Id="rId294" Type="http://schemas.openxmlformats.org/officeDocument/2006/relationships/image" Target="media/image223.png"/><Relationship Id="rId308" Type="http://schemas.openxmlformats.org/officeDocument/2006/relationships/image" Target="media/image236.png"/><Relationship Id="rId329" Type="http://schemas.openxmlformats.org/officeDocument/2006/relationships/image" Target="media/image255.png"/><Relationship Id="rId480" Type="http://schemas.openxmlformats.org/officeDocument/2006/relationships/image" Target="media/image369.png"/><Relationship Id="rId47" Type="http://schemas.openxmlformats.org/officeDocument/2006/relationships/image" Target="media/image25.png"/><Relationship Id="rId68" Type="http://schemas.openxmlformats.org/officeDocument/2006/relationships/image" Target="media/image40.png"/><Relationship Id="rId89" Type="http://schemas.openxmlformats.org/officeDocument/2006/relationships/hyperlink" Target="alma_redemptoris_mater.mp3" TargetMode="External"/><Relationship Id="rId112" Type="http://schemas.openxmlformats.org/officeDocument/2006/relationships/image" Target="media/image79.png"/><Relationship Id="rId133" Type="http://schemas.openxmlformats.org/officeDocument/2006/relationships/hyperlink" Target="http://es.wikipedia.org/wiki/Sant%C3%ADsimo_Sacramento" TargetMode="External"/><Relationship Id="rId154" Type="http://schemas.openxmlformats.org/officeDocument/2006/relationships/image" Target="media/image112.png"/><Relationship Id="rId175" Type="http://schemas.openxmlformats.org/officeDocument/2006/relationships/image" Target="media/image132.png"/><Relationship Id="rId340" Type="http://schemas.openxmlformats.org/officeDocument/2006/relationships/image" Target="media/image264.png"/><Relationship Id="rId361" Type="http://schemas.openxmlformats.org/officeDocument/2006/relationships/image" Target="media/image281.png"/><Relationship Id="rId196" Type="http://schemas.openxmlformats.org/officeDocument/2006/relationships/hyperlink" Target="Ave_Verum.mp3" TargetMode="External"/><Relationship Id="rId200" Type="http://schemas.openxmlformats.org/officeDocument/2006/relationships/image" Target="media/image150.png"/><Relationship Id="rId382" Type="http://schemas.openxmlformats.org/officeDocument/2006/relationships/image" Target="media/image299.png"/><Relationship Id="rId417" Type="http://schemas.openxmlformats.org/officeDocument/2006/relationships/hyperlink" Target="http://es.wikipedia.org/wiki/Esp%C3%ADritu_Santo" TargetMode="External"/><Relationship Id="rId438" Type="http://schemas.openxmlformats.org/officeDocument/2006/relationships/image" Target="media/image333.png"/><Relationship Id="rId459" Type="http://schemas.openxmlformats.org/officeDocument/2006/relationships/hyperlink" Target="puer_natus_in_bethleem.mp3" TargetMode="External"/><Relationship Id="rId16" Type="http://schemas.openxmlformats.org/officeDocument/2006/relationships/hyperlink" Target="http://es.wikipedia.org/wiki/840" TargetMode="External"/><Relationship Id="rId221" Type="http://schemas.openxmlformats.org/officeDocument/2006/relationships/image" Target="media/image169.png"/><Relationship Id="rId242" Type="http://schemas.openxmlformats.org/officeDocument/2006/relationships/hyperlink" Target="http://es.wikipedia.org/wiki/Pascua" TargetMode="External"/><Relationship Id="rId263" Type="http://schemas.openxmlformats.org/officeDocument/2006/relationships/image" Target="media/image198.png"/><Relationship Id="rId284" Type="http://schemas.openxmlformats.org/officeDocument/2006/relationships/image" Target="media/image213.png"/><Relationship Id="rId319" Type="http://schemas.openxmlformats.org/officeDocument/2006/relationships/image" Target="media/image246.png"/><Relationship Id="rId470" Type="http://schemas.openxmlformats.org/officeDocument/2006/relationships/image" Target="media/image359.png"/><Relationship Id="rId491" Type="http://schemas.openxmlformats.org/officeDocument/2006/relationships/hyperlink" Target="http://es.wikipedia.org/wiki/Espa%C3%B1a" TargetMode="External"/><Relationship Id="rId505" Type="http://schemas.openxmlformats.org/officeDocument/2006/relationships/image" Target="media/image377.png"/><Relationship Id="rId37" Type="http://schemas.openxmlformats.org/officeDocument/2006/relationships/image" Target="media/image15.png"/><Relationship Id="rId58" Type="http://schemas.openxmlformats.org/officeDocument/2006/relationships/image" Target="media/image31.png"/><Relationship Id="rId79" Type="http://schemas.openxmlformats.org/officeDocument/2006/relationships/hyperlink" Target="file:///C:\Documents%20and%20Settings\Pedro\Escritorio\ff\ff2012\gregorian\Salve_Regina.mp3" TargetMode="External"/><Relationship Id="rId102" Type="http://schemas.openxmlformats.org/officeDocument/2006/relationships/image" Target="media/image69.png"/><Relationship Id="rId123" Type="http://schemas.openxmlformats.org/officeDocument/2006/relationships/image" Target="media/image88.png"/><Relationship Id="rId144" Type="http://schemas.openxmlformats.org/officeDocument/2006/relationships/image" Target="media/image102.png"/><Relationship Id="rId330" Type="http://schemas.openxmlformats.org/officeDocument/2006/relationships/hyperlink" Target="file:///C:\Documents%20and%20Settings\Pedro\Escritorio\ff\ff2012\gregorian\kyrieangelis.mp3" TargetMode="External"/><Relationship Id="rId90" Type="http://schemas.openxmlformats.org/officeDocument/2006/relationships/image" Target="media/image59.png"/><Relationship Id="rId165" Type="http://schemas.openxmlformats.org/officeDocument/2006/relationships/image" Target="media/image122.png"/><Relationship Id="rId186" Type="http://schemas.openxmlformats.org/officeDocument/2006/relationships/image" Target="media/image143.png"/><Relationship Id="rId351" Type="http://schemas.openxmlformats.org/officeDocument/2006/relationships/hyperlink" Target="Agnus_Dei.mp3" TargetMode="External"/><Relationship Id="rId372" Type="http://schemas.openxmlformats.org/officeDocument/2006/relationships/hyperlink" Target="Sanctusorbisfactor.mp3" TargetMode="External"/><Relationship Id="rId393" Type="http://schemas.openxmlformats.org/officeDocument/2006/relationships/image" Target="media/image309.png"/><Relationship Id="rId407" Type="http://schemas.openxmlformats.org/officeDocument/2006/relationships/hyperlink" Target="http://es.wikipedia.org/wiki/Misa" TargetMode="External"/><Relationship Id="rId428" Type="http://schemas.openxmlformats.org/officeDocument/2006/relationships/image" Target="media/image323.png"/><Relationship Id="rId449" Type="http://schemas.openxmlformats.org/officeDocument/2006/relationships/image" Target="media/image344.png"/><Relationship Id="rId211" Type="http://schemas.openxmlformats.org/officeDocument/2006/relationships/image" Target="media/image160.png"/><Relationship Id="rId232" Type="http://schemas.openxmlformats.org/officeDocument/2006/relationships/image" Target="media/image180.png"/><Relationship Id="rId253" Type="http://schemas.openxmlformats.org/officeDocument/2006/relationships/image" Target="media/image189.png"/><Relationship Id="rId274" Type="http://schemas.openxmlformats.org/officeDocument/2006/relationships/image" Target="media/image209.png"/><Relationship Id="rId295" Type="http://schemas.openxmlformats.org/officeDocument/2006/relationships/image" Target="media/image224.png"/><Relationship Id="rId309" Type="http://schemas.openxmlformats.org/officeDocument/2006/relationships/image" Target="media/image237.png"/><Relationship Id="rId460" Type="http://schemas.openxmlformats.org/officeDocument/2006/relationships/image" Target="media/image350.png"/><Relationship Id="rId481" Type="http://schemas.openxmlformats.org/officeDocument/2006/relationships/image" Target="media/image370.png"/><Relationship Id="rId27" Type="http://schemas.openxmlformats.org/officeDocument/2006/relationships/image" Target="media/image5.png"/><Relationship Id="rId48" Type="http://schemas.openxmlformats.org/officeDocument/2006/relationships/hyperlink" Target="pater_noster.mp3" TargetMode="External"/><Relationship Id="rId69" Type="http://schemas.openxmlformats.org/officeDocument/2006/relationships/image" Target="media/image41.png"/><Relationship Id="rId113" Type="http://schemas.openxmlformats.org/officeDocument/2006/relationships/hyperlink" Target="http://es.wikipedia.org/wiki/Cl%C3%A1usula_filioque" TargetMode="External"/><Relationship Id="rId134" Type="http://schemas.openxmlformats.org/officeDocument/2006/relationships/hyperlink" Target="http://es.wikipedia.org/wiki/Papa_Urbano_IV" TargetMode="External"/><Relationship Id="rId320" Type="http://schemas.openxmlformats.org/officeDocument/2006/relationships/hyperlink" Target="file:///C:\Documents%20and%20Settings\Pedro\Escritorio\ff\ff2012\gregorian\gloriaIX.mp3" TargetMode="External"/><Relationship Id="rId80" Type="http://schemas.openxmlformats.org/officeDocument/2006/relationships/image" Target="media/image51.png"/><Relationship Id="rId155" Type="http://schemas.openxmlformats.org/officeDocument/2006/relationships/image" Target="media/image113.png"/><Relationship Id="rId176" Type="http://schemas.openxmlformats.org/officeDocument/2006/relationships/image" Target="media/image133.png"/><Relationship Id="rId197" Type="http://schemas.openxmlformats.org/officeDocument/2006/relationships/image" Target="media/image147.png"/><Relationship Id="rId341" Type="http://schemas.openxmlformats.org/officeDocument/2006/relationships/image" Target="media/image265.png"/><Relationship Id="rId362" Type="http://schemas.openxmlformats.org/officeDocument/2006/relationships/image" Target="media/image282.png"/><Relationship Id="rId383" Type="http://schemas.openxmlformats.org/officeDocument/2006/relationships/hyperlink" Target="gloria_12.mp3" TargetMode="External"/><Relationship Id="rId418" Type="http://schemas.openxmlformats.org/officeDocument/2006/relationships/hyperlink" Target="http://es.wikipedia.org/wiki/Nicetas_de_Remesiana" TargetMode="External"/><Relationship Id="rId439" Type="http://schemas.openxmlformats.org/officeDocument/2006/relationships/image" Target="media/image334.png"/><Relationship Id="rId201" Type="http://schemas.openxmlformats.org/officeDocument/2006/relationships/image" Target="media/image151.png"/><Relationship Id="rId222" Type="http://schemas.openxmlformats.org/officeDocument/2006/relationships/image" Target="media/image170.png"/><Relationship Id="rId243" Type="http://schemas.openxmlformats.org/officeDocument/2006/relationships/hyperlink" Target="http://es.wikipedia.org/wiki/Wipo_de_Burgundia" TargetMode="External"/><Relationship Id="rId264" Type="http://schemas.openxmlformats.org/officeDocument/2006/relationships/image" Target="media/image199.png"/><Relationship Id="rId285" Type="http://schemas.openxmlformats.org/officeDocument/2006/relationships/image" Target="media/image214.png"/><Relationship Id="rId450" Type="http://schemas.openxmlformats.org/officeDocument/2006/relationships/image" Target="media/image345.png"/><Relationship Id="rId471" Type="http://schemas.openxmlformats.org/officeDocument/2006/relationships/image" Target="media/image360.png"/><Relationship Id="rId506" Type="http://schemas.openxmlformats.org/officeDocument/2006/relationships/image" Target="media/image378.png"/><Relationship Id="rId17" Type="http://schemas.openxmlformats.org/officeDocument/2006/relationships/hyperlink" Target="http://es.wikipedia.org/wiki/930" TargetMode="External"/><Relationship Id="rId38" Type="http://schemas.openxmlformats.org/officeDocument/2006/relationships/image" Target="media/image16.png"/><Relationship Id="rId59" Type="http://schemas.openxmlformats.org/officeDocument/2006/relationships/image" Target="media/image32.png"/><Relationship Id="rId103" Type="http://schemas.openxmlformats.org/officeDocument/2006/relationships/image" Target="media/image70.png"/><Relationship Id="rId124" Type="http://schemas.openxmlformats.org/officeDocument/2006/relationships/image" Target="media/image89.png"/><Relationship Id="rId310" Type="http://schemas.openxmlformats.org/officeDocument/2006/relationships/image" Target="media/image238.png"/><Relationship Id="rId492" Type="http://schemas.openxmlformats.org/officeDocument/2006/relationships/hyperlink" Target="http://es.wikipedia.org/wiki/Portugal" TargetMode="External"/><Relationship Id="rId70" Type="http://schemas.openxmlformats.org/officeDocument/2006/relationships/image" Target="media/image42.png"/><Relationship Id="rId91" Type="http://schemas.openxmlformats.org/officeDocument/2006/relationships/image" Target="media/image60.png"/><Relationship Id="rId145" Type="http://schemas.openxmlformats.org/officeDocument/2006/relationships/image" Target="media/image103.png"/><Relationship Id="rId166" Type="http://schemas.openxmlformats.org/officeDocument/2006/relationships/image" Target="media/image123.png"/><Relationship Id="rId187" Type="http://schemas.openxmlformats.org/officeDocument/2006/relationships/image" Target="media/image144.png"/><Relationship Id="rId331" Type="http://schemas.openxmlformats.org/officeDocument/2006/relationships/image" Target="media/image256.png"/><Relationship Id="rId352" Type="http://schemas.openxmlformats.org/officeDocument/2006/relationships/image" Target="media/image274.png"/><Relationship Id="rId373" Type="http://schemas.openxmlformats.org/officeDocument/2006/relationships/image" Target="media/image292.png"/><Relationship Id="rId394" Type="http://schemas.openxmlformats.org/officeDocument/2006/relationships/image" Target="media/image310.png"/><Relationship Id="rId408" Type="http://schemas.openxmlformats.org/officeDocument/2006/relationships/hyperlink" Target="http://es.wikipedia.org/wiki/Canonizaci%C3%B3n" TargetMode="External"/><Relationship Id="rId429" Type="http://schemas.openxmlformats.org/officeDocument/2006/relationships/image" Target="media/image324.png"/><Relationship Id="rId1" Type="http://schemas.openxmlformats.org/officeDocument/2006/relationships/customXml" Target="../customXml/item1.xml"/><Relationship Id="rId212" Type="http://schemas.openxmlformats.org/officeDocument/2006/relationships/image" Target="media/image161.png"/><Relationship Id="rId233" Type="http://schemas.openxmlformats.org/officeDocument/2006/relationships/image" Target="media/image181.png"/><Relationship Id="rId254" Type="http://schemas.openxmlformats.org/officeDocument/2006/relationships/image" Target="media/image190.png"/><Relationship Id="rId440" Type="http://schemas.openxmlformats.org/officeDocument/2006/relationships/image" Target="media/image335.png"/><Relationship Id="rId28" Type="http://schemas.openxmlformats.org/officeDocument/2006/relationships/image" Target="media/image6.png"/><Relationship Id="rId49" Type="http://schemas.openxmlformats.org/officeDocument/2006/relationships/image" Target="media/image26.png"/><Relationship Id="rId114" Type="http://schemas.openxmlformats.org/officeDocument/2006/relationships/hyperlink" Target="credoIII.mp3" TargetMode="External"/><Relationship Id="rId275" Type="http://schemas.openxmlformats.org/officeDocument/2006/relationships/image" Target="media/image210.png"/><Relationship Id="rId296" Type="http://schemas.openxmlformats.org/officeDocument/2006/relationships/hyperlink" Target="rorate.mp3" TargetMode="External"/><Relationship Id="rId300" Type="http://schemas.openxmlformats.org/officeDocument/2006/relationships/image" Target="media/image228.png"/><Relationship Id="rId461" Type="http://schemas.openxmlformats.org/officeDocument/2006/relationships/image" Target="media/image351.png"/><Relationship Id="rId482" Type="http://schemas.openxmlformats.org/officeDocument/2006/relationships/image" Target="media/image371.png"/><Relationship Id="rId60" Type="http://schemas.openxmlformats.org/officeDocument/2006/relationships/hyperlink" Target="file:///C:\Documents%20and%20Settings\Pedro\Escritorio\ff\ff2012\gregorian\salvereginasolemne.mp3" TargetMode="External"/><Relationship Id="rId81" Type="http://schemas.openxmlformats.org/officeDocument/2006/relationships/image" Target="media/image52.png"/><Relationship Id="rId135" Type="http://schemas.openxmlformats.org/officeDocument/2006/relationships/hyperlink" Target="http://es.wikipedia.org/wiki/Corpus_Christi" TargetMode="External"/><Relationship Id="rId156" Type="http://schemas.openxmlformats.org/officeDocument/2006/relationships/image" Target="media/image114.png"/><Relationship Id="rId177" Type="http://schemas.openxmlformats.org/officeDocument/2006/relationships/image" Target="media/image134.png"/><Relationship Id="rId198" Type="http://schemas.openxmlformats.org/officeDocument/2006/relationships/image" Target="media/image148.png"/><Relationship Id="rId321" Type="http://schemas.openxmlformats.org/officeDocument/2006/relationships/image" Target="media/image247.png"/><Relationship Id="rId342" Type="http://schemas.openxmlformats.org/officeDocument/2006/relationships/image" Target="media/image266.png"/><Relationship Id="rId363" Type="http://schemas.openxmlformats.org/officeDocument/2006/relationships/image" Target="media/image283.png"/><Relationship Id="rId384" Type="http://schemas.openxmlformats.org/officeDocument/2006/relationships/image" Target="media/image300.png"/><Relationship Id="rId419" Type="http://schemas.openxmlformats.org/officeDocument/2006/relationships/hyperlink" Target="http://es.wikipedia.org/wiki/Te_Deum" TargetMode="External"/><Relationship Id="rId202" Type="http://schemas.openxmlformats.org/officeDocument/2006/relationships/hyperlink" Target="Ubicaritas.mp3" TargetMode="External"/><Relationship Id="rId223" Type="http://schemas.openxmlformats.org/officeDocument/2006/relationships/image" Target="media/image171.png"/><Relationship Id="rId244" Type="http://schemas.openxmlformats.org/officeDocument/2006/relationships/hyperlink" Target="http://es.wikipedia.org/wiki/Conrado_II" TargetMode="External"/><Relationship Id="rId430" Type="http://schemas.openxmlformats.org/officeDocument/2006/relationships/image" Target="media/image325.png"/><Relationship Id="rId18" Type="http://schemas.openxmlformats.org/officeDocument/2006/relationships/hyperlink" Target="http://es.wikipedia.org/wiki/Monje" TargetMode="External"/><Relationship Id="rId39" Type="http://schemas.openxmlformats.org/officeDocument/2006/relationships/image" Target="media/image17.png"/><Relationship Id="rId265" Type="http://schemas.openxmlformats.org/officeDocument/2006/relationships/image" Target="media/image200.png"/><Relationship Id="rId286" Type="http://schemas.openxmlformats.org/officeDocument/2006/relationships/image" Target="media/image215.png"/><Relationship Id="rId451" Type="http://schemas.openxmlformats.org/officeDocument/2006/relationships/image" Target="media/image346.png"/><Relationship Id="rId472" Type="http://schemas.openxmlformats.org/officeDocument/2006/relationships/image" Target="media/image361.png"/><Relationship Id="rId493" Type="http://schemas.openxmlformats.org/officeDocument/2006/relationships/hyperlink" Target="http://es.wikipedia.org/wiki/Inglaterra" TargetMode="External"/><Relationship Id="rId507" Type="http://schemas.openxmlformats.org/officeDocument/2006/relationships/image" Target="media/image379.png"/><Relationship Id="rId50" Type="http://schemas.openxmlformats.org/officeDocument/2006/relationships/image" Target="media/image27.png"/><Relationship Id="rId104" Type="http://schemas.openxmlformats.org/officeDocument/2006/relationships/image" Target="media/image71.png"/><Relationship Id="rId125" Type="http://schemas.openxmlformats.org/officeDocument/2006/relationships/image" Target="media/image90.png"/><Relationship Id="rId146" Type="http://schemas.openxmlformats.org/officeDocument/2006/relationships/image" Target="media/image104.png"/><Relationship Id="rId167" Type="http://schemas.openxmlformats.org/officeDocument/2006/relationships/image" Target="media/image124.png"/><Relationship Id="rId188" Type="http://schemas.openxmlformats.org/officeDocument/2006/relationships/image" Target="media/image145.png"/><Relationship Id="rId311" Type="http://schemas.openxmlformats.org/officeDocument/2006/relationships/image" Target="media/image239.png"/><Relationship Id="rId332" Type="http://schemas.openxmlformats.org/officeDocument/2006/relationships/image" Target="media/image257.png"/><Relationship Id="rId353" Type="http://schemas.openxmlformats.org/officeDocument/2006/relationships/image" Target="media/image275.png"/><Relationship Id="rId374" Type="http://schemas.openxmlformats.org/officeDocument/2006/relationships/image" Target="media/image293.png"/><Relationship Id="rId395" Type="http://schemas.openxmlformats.org/officeDocument/2006/relationships/hyperlink" Target="sanctus_12.mp3" TargetMode="External"/><Relationship Id="rId409" Type="http://schemas.openxmlformats.org/officeDocument/2006/relationships/hyperlink" Target="http://es.wikipedia.org/wiki/Presb%C3%ADtero" TargetMode="External"/><Relationship Id="rId71" Type="http://schemas.openxmlformats.org/officeDocument/2006/relationships/image" Target="media/image43.png"/><Relationship Id="rId92" Type="http://schemas.openxmlformats.org/officeDocument/2006/relationships/image" Target="media/image61.png"/><Relationship Id="rId213" Type="http://schemas.openxmlformats.org/officeDocument/2006/relationships/image" Target="media/image162.png"/><Relationship Id="rId234" Type="http://schemas.openxmlformats.org/officeDocument/2006/relationships/image" Target="media/image182.png"/><Relationship Id="rId420" Type="http://schemas.openxmlformats.org/officeDocument/2006/relationships/hyperlink" Target="http://es.wikipedia.org/wiki/Bangor" TargetMode="External"/><Relationship Id="rId2" Type="http://schemas.openxmlformats.org/officeDocument/2006/relationships/customXml" Target="../customXml/item2.xml"/><Relationship Id="rId29" Type="http://schemas.openxmlformats.org/officeDocument/2006/relationships/image" Target="media/image7.png"/><Relationship Id="rId255" Type="http://schemas.openxmlformats.org/officeDocument/2006/relationships/image" Target="media/image191.png"/><Relationship Id="rId276" Type="http://schemas.openxmlformats.org/officeDocument/2006/relationships/hyperlink" Target="http://es.wikipedia.org/wiki/Texto" TargetMode="External"/><Relationship Id="rId297" Type="http://schemas.openxmlformats.org/officeDocument/2006/relationships/image" Target="media/image225.png"/><Relationship Id="rId441" Type="http://schemas.openxmlformats.org/officeDocument/2006/relationships/image" Target="media/image336.png"/><Relationship Id="rId462" Type="http://schemas.openxmlformats.org/officeDocument/2006/relationships/image" Target="media/image352.png"/><Relationship Id="rId483" Type="http://schemas.openxmlformats.org/officeDocument/2006/relationships/image" Target="media/image372.png"/><Relationship Id="rId40" Type="http://schemas.openxmlformats.org/officeDocument/2006/relationships/image" Target="media/image18.png"/><Relationship Id="rId115" Type="http://schemas.openxmlformats.org/officeDocument/2006/relationships/image" Target="media/image80.png"/><Relationship Id="rId136" Type="http://schemas.openxmlformats.org/officeDocument/2006/relationships/hyperlink" Target="http://es.wikipedia.org/wiki/1264" TargetMode="External"/><Relationship Id="rId157" Type="http://schemas.openxmlformats.org/officeDocument/2006/relationships/image" Target="media/image115.png"/><Relationship Id="rId178" Type="http://schemas.openxmlformats.org/officeDocument/2006/relationships/image" Target="media/image135.png"/><Relationship Id="rId301" Type="http://schemas.openxmlformats.org/officeDocument/2006/relationships/image" Target="media/image229.png"/><Relationship Id="rId322" Type="http://schemas.openxmlformats.org/officeDocument/2006/relationships/image" Target="media/image248.png"/><Relationship Id="rId343" Type="http://schemas.openxmlformats.org/officeDocument/2006/relationships/image" Target="media/image267.png"/><Relationship Id="rId364" Type="http://schemas.openxmlformats.org/officeDocument/2006/relationships/image" Target="media/image284.png"/><Relationship Id="rId61" Type="http://schemas.openxmlformats.org/officeDocument/2006/relationships/image" Target="media/image33.png"/><Relationship Id="rId82" Type="http://schemas.openxmlformats.org/officeDocument/2006/relationships/image" Target="media/image53.png"/><Relationship Id="rId199" Type="http://schemas.openxmlformats.org/officeDocument/2006/relationships/image" Target="media/image149.png"/><Relationship Id="rId203" Type="http://schemas.openxmlformats.org/officeDocument/2006/relationships/image" Target="media/image152.png"/><Relationship Id="rId385" Type="http://schemas.openxmlformats.org/officeDocument/2006/relationships/image" Target="media/image301.png"/><Relationship Id="rId19" Type="http://schemas.openxmlformats.org/officeDocument/2006/relationships/hyperlink" Target="http://es.wikipedia.org/wiki/Compositor" TargetMode="External"/><Relationship Id="rId224" Type="http://schemas.openxmlformats.org/officeDocument/2006/relationships/image" Target="media/image172.png"/><Relationship Id="rId245" Type="http://schemas.openxmlformats.org/officeDocument/2006/relationships/hyperlink" Target="http://es.wikipedia.org/wiki/Notker_Balbulus" TargetMode="External"/><Relationship Id="rId266" Type="http://schemas.openxmlformats.org/officeDocument/2006/relationships/image" Target="media/image201.png"/><Relationship Id="rId287" Type="http://schemas.openxmlformats.org/officeDocument/2006/relationships/image" Target="media/image216.png"/><Relationship Id="rId410" Type="http://schemas.openxmlformats.org/officeDocument/2006/relationships/hyperlink" Target="http://es.wikipedia.org/wiki/Cardenal_cat%C3%B3lico" TargetMode="External"/><Relationship Id="rId431" Type="http://schemas.openxmlformats.org/officeDocument/2006/relationships/image" Target="media/image326.png"/><Relationship Id="rId452" Type="http://schemas.openxmlformats.org/officeDocument/2006/relationships/image" Target="media/image347.png"/><Relationship Id="rId473" Type="http://schemas.openxmlformats.org/officeDocument/2006/relationships/image" Target="media/image362.png"/><Relationship Id="rId494" Type="http://schemas.openxmlformats.org/officeDocument/2006/relationships/hyperlink" Target="http://es.wikipedia.org/wiki/Siglo_XVIII" TargetMode="External"/><Relationship Id="rId508" Type="http://schemas.openxmlformats.org/officeDocument/2006/relationships/image" Target="media/image380.png"/><Relationship Id="rId30" Type="http://schemas.openxmlformats.org/officeDocument/2006/relationships/image" Target="media/image8.png"/><Relationship Id="rId105" Type="http://schemas.openxmlformats.org/officeDocument/2006/relationships/image" Target="media/image72.png"/><Relationship Id="rId126" Type="http://schemas.openxmlformats.org/officeDocument/2006/relationships/image" Target="media/image91.png"/><Relationship Id="rId147" Type="http://schemas.openxmlformats.org/officeDocument/2006/relationships/image" Target="media/image105.png"/><Relationship Id="rId168" Type="http://schemas.openxmlformats.org/officeDocument/2006/relationships/image" Target="media/image125.png"/><Relationship Id="rId312" Type="http://schemas.openxmlformats.org/officeDocument/2006/relationships/image" Target="media/image240.png"/><Relationship Id="rId333" Type="http://schemas.openxmlformats.org/officeDocument/2006/relationships/image" Target="media/image258.png"/><Relationship Id="rId354" Type="http://schemas.openxmlformats.org/officeDocument/2006/relationships/image" Target="media/image276.png"/><Relationship Id="rId51" Type="http://schemas.openxmlformats.org/officeDocument/2006/relationships/header" Target="header1.xml"/><Relationship Id="rId72" Type="http://schemas.openxmlformats.org/officeDocument/2006/relationships/image" Target="media/image44.png"/><Relationship Id="rId93" Type="http://schemas.openxmlformats.org/officeDocument/2006/relationships/image" Target="media/image62.png"/><Relationship Id="rId189" Type="http://schemas.openxmlformats.org/officeDocument/2006/relationships/image" Target="media/image146.png"/><Relationship Id="rId375" Type="http://schemas.openxmlformats.org/officeDocument/2006/relationships/image" Target="media/image294.png"/><Relationship Id="rId396" Type="http://schemas.openxmlformats.org/officeDocument/2006/relationships/image" Target="media/image311.png"/><Relationship Id="rId3" Type="http://schemas.openxmlformats.org/officeDocument/2006/relationships/numbering" Target="numbering.xml"/><Relationship Id="rId214" Type="http://schemas.openxmlformats.org/officeDocument/2006/relationships/image" Target="media/image163.png"/><Relationship Id="rId235" Type="http://schemas.openxmlformats.org/officeDocument/2006/relationships/image" Target="media/image183.png"/><Relationship Id="rId256" Type="http://schemas.openxmlformats.org/officeDocument/2006/relationships/image" Target="media/image192.png"/><Relationship Id="rId277" Type="http://schemas.openxmlformats.org/officeDocument/2006/relationships/hyperlink" Target="http://es.wikipedia.org/wiki/Esp%C3%ADritu_Santo" TargetMode="External"/><Relationship Id="rId298" Type="http://schemas.openxmlformats.org/officeDocument/2006/relationships/image" Target="media/image226.png"/><Relationship Id="rId400" Type="http://schemas.openxmlformats.org/officeDocument/2006/relationships/image" Target="media/image314.png"/><Relationship Id="rId421" Type="http://schemas.openxmlformats.org/officeDocument/2006/relationships/hyperlink" Target="Te_Deum_laudamus.mp3" TargetMode="External"/><Relationship Id="rId442" Type="http://schemas.openxmlformats.org/officeDocument/2006/relationships/image" Target="media/image337.png"/><Relationship Id="rId463" Type="http://schemas.openxmlformats.org/officeDocument/2006/relationships/image" Target="media/image353.png"/><Relationship Id="rId484" Type="http://schemas.openxmlformats.org/officeDocument/2006/relationships/image" Target="media/image373.png"/><Relationship Id="rId116" Type="http://schemas.openxmlformats.org/officeDocument/2006/relationships/image" Target="media/image81.png"/><Relationship Id="rId137" Type="http://schemas.openxmlformats.org/officeDocument/2006/relationships/hyperlink" Target="http://es.wikipedia.org/wiki/Misal_Romano" TargetMode="External"/><Relationship Id="rId158" Type="http://schemas.openxmlformats.org/officeDocument/2006/relationships/image" Target="media/image116.png"/><Relationship Id="rId302" Type="http://schemas.openxmlformats.org/officeDocument/2006/relationships/image" Target="media/image230.png"/><Relationship Id="rId323" Type="http://schemas.openxmlformats.org/officeDocument/2006/relationships/image" Target="media/image249.png"/><Relationship Id="rId344" Type="http://schemas.openxmlformats.org/officeDocument/2006/relationships/image" Target="media/image268.png"/><Relationship Id="rId20" Type="http://schemas.openxmlformats.org/officeDocument/2006/relationships/hyperlink" Target="http://es.wikipedia.org/wiki/Te%C3%B3rico_de_la_m%C3%BAsica" TargetMode="External"/><Relationship Id="rId41" Type="http://schemas.openxmlformats.org/officeDocument/2006/relationships/image" Target="media/image19.png"/><Relationship Id="rId62" Type="http://schemas.openxmlformats.org/officeDocument/2006/relationships/image" Target="media/image34.png"/><Relationship Id="rId83" Type="http://schemas.openxmlformats.org/officeDocument/2006/relationships/image" Target="media/image54.png"/><Relationship Id="rId179" Type="http://schemas.openxmlformats.org/officeDocument/2006/relationships/image" Target="media/image136.png"/><Relationship Id="rId365" Type="http://schemas.openxmlformats.org/officeDocument/2006/relationships/image" Target="media/image285.png"/><Relationship Id="rId386" Type="http://schemas.openxmlformats.org/officeDocument/2006/relationships/image" Target="media/image302.png"/><Relationship Id="rId190" Type="http://schemas.openxmlformats.org/officeDocument/2006/relationships/hyperlink" Target="http://es.wikipedia.org/wiki/Eucarist%C3%ADa" TargetMode="External"/><Relationship Id="rId204" Type="http://schemas.openxmlformats.org/officeDocument/2006/relationships/image" Target="media/image153.png"/><Relationship Id="rId225" Type="http://schemas.openxmlformats.org/officeDocument/2006/relationships/image" Target="media/image173.png"/><Relationship Id="rId246" Type="http://schemas.openxmlformats.org/officeDocument/2006/relationships/hyperlink" Target="http://es.wikipedia.org/wiki/Roberto_II_de_Francia" TargetMode="External"/><Relationship Id="rId267" Type="http://schemas.openxmlformats.org/officeDocument/2006/relationships/image" Target="media/image202.png"/><Relationship Id="rId288" Type="http://schemas.openxmlformats.org/officeDocument/2006/relationships/image" Target="media/image217.png"/><Relationship Id="rId411" Type="http://schemas.openxmlformats.org/officeDocument/2006/relationships/hyperlink" Target="http://es.wikipedia.org/wiki/Papa_cat%C3%B3lico" TargetMode="External"/><Relationship Id="rId432" Type="http://schemas.openxmlformats.org/officeDocument/2006/relationships/image" Target="media/image327.png"/><Relationship Id="rId453" Type="http://schemas.openxmlformats.org/officeDocument/2006/relationships/image" Target="media/image348.png"/><Relationship Id="rId474" Type="http://schemas.openxmlformats.org/officeDocument/2006/relationships/image" Target="media/image363.png"/><Relationship Id="rId509" Type="http://schemas.openxmlformats.org/officeDocument/2006/relationships/fontTable" Target="fontTable.xml"/><Relationship Id="rId106" Type="http://schemas.openxmlformats.org/officeDocument/2006/relationships/image" Target="media/image73.png"/><Relationship Id="rId127" Type="http://schemas.openxmlformats.org/officeDocument/2006/relationships/image" Target="media/image92.png"/><Relationship Id="rId313" Type="http://schemas.openxmlformats.org/officeDocument/2006/relationships/image" Target="media/image241.png"/><Relationship Id="rId495" Type="http://schemas.openxmlformats.org/officeDocument/2006/relationships/hyperlink" Target="http://es.wikipedia.org/wiki/Buenaventura_de_Fidanza" TargetMode="External"/><Relationship Id="rId10" Type="http://schemas.openxmlformats.org/officeDocument/2006/relationships/hyperlink" Target="http://www.lexorandi.es/Recursos/Documentos/musicamsacram.htm" TargetMode="External"/><Relationship Id="rId31" Type="http://schemas.openxmlformats.org/officeDocument/2006/relationships/image" Target="media/image9.png"/><Relationship Id="rId52" Type="http://schemas.openxmlformats.org/officeDocument/2006/relationships/header" Target="header2.xml"/><Relationship Id="rId73" Type="http://schemas.openxmlformats.org/officeDocument/2006/relationships/image" Target="media/image45.png"/><Relationship Id="rId94" Type="http://schemas.openxmlformats.org/officeDocument/2006/relationships/image" Target="media/image63.png"/><Relationship Id="rId148" Type="http://schemas.openxmlformats.org/officeDocument/2006/relationships/image" Target="media/image106.png"/><Relationship Id="rId169" Type="http://schemas.openxmlformats.org/officeDocument/2006/relationships/image" Target="media/image126.png"/><Relationship Id="rId334" Type="http://schemas.openxmlformats.org/officeDocument/2006/relationships/image" Target="media/image259.png"/><Relationship Id="rId355" Type="http://schemas.openxmlformats.org/officeDocument/2006/relationships/hyperlink" Target="kyrieorbisfactor.mp3" TargetMode="External"/><Relationship Id="rId376" Type="http://schemas.openxmlformats.org/officeDocument/2006/relationships/hyperlink" Target="Agnusorbisfactor.mp3" TargetMode="External"/><Relationship Id="rId397" Type="http://schemas.openxmlformats.org/officeDocument/2006/relationships/image" Target="media/image312.png"/><Relationship Id="rId4" Type="http://schemas.openxmlformats.org/officeDocument/2006/relationships/styles" Target="styles.xml"/><Relationship Id="rId180" Type="http://schemas.openxmlformats.org/officeDocument/2006/relationships/image" Target="media/image137.png"/><Relationship Id="rId215" Type="http://schemas.openxmlformats.org/officeDocument/2006/relationships/image" Target="media/image164.png"/><Relationship Id="rId236" Type="http://schemas.openxmlformats.org/officeDocument/2006/relationships/image" Target="media/image184.png"/><Relationship Id="rId257" Type="http://schemas.openxmlformats.org/officeDocument/2006/relationships/image" Target="media/image193.png"/><Relationship Id="rId278" Type="http://schemas.openxmlformats.org/officeDocument/2006/relationships/hyperlink" Target="http://es.wikipedia.org/wiki/Universidades" TargetMode="External"/><Relationship Id="rId401" Type="http://schemas.openxmlformats.org/officeDocument/2006/relationships/image" Target="media/image315.png"/><Relationship Id="rId422" Type="http://schemas.openxmlformats.org/officeDocument/2006/relationships/image" Target="media/image317.png"/><Relationship Id="rId443" Type="http://schemas.openxmlformats.org/officeDocument/2006/relationships/image" Target="media/image338.png"/><Relationship Id="rId464" Type="http://schemas.openxmlformats.org/officeDocument/2006/relationships/image" Target="media/image354.png"/><Relationship Id="rId303" Type="http://schemas.openxmlformats.org/officeDocument/2006/relationships/image" Target="media/image231.png"/><Relationship Id="rId485" Type="http://schemas.openxmlformats.org/officeDocument/2006/relationships/image" Target="media/image374.png"/><Relationship Id="rId42" Type="http://schemas.openxmlformats.org/officeDocument/2006/relationships/image" Target="media/image20.png"/><Relationship Id="rId84" Type="http://schemas.openxmlformats.org/officeDocument/2006/relationships/image" Target="media/image55.png"/><Relationship Id="rId138" Type="http://schemas.openxmlformats.org/officeDocument/2006/relationships/hyperlink" Target="adoro_te_devote.mp3" TargetMode="External"/><Relationship Id="rId345" Type="http://schemas.openxmlformats.org/officeDocument/2006/relationships/image" Target="media/image269.png"/><Relationship Id="rId387" Type="http://schemas.openxmlformats.org/officeDocument/2006/relationships/image" Target="media/image303.png"/><Relationship Id="rId510" Type="http://schemas.openxmlformats.org/officeDocument/2006/relationships/theme" Target="theme/theme1.xml"/><Relationship Id="rId191" Type="http://schemas.openxmlformats.org/officeDocument/2006/relationships/hyperlink" Target="http://es.wikipedia.org/wiki/Inocencio_VI" TargetMode="External"/><Relationship Id="rId205" Type="http://schemas.openxmlformats.org/officeDocument/2006/relationships/image" Target="media/image154.png"/><Relationship Id="rId247" Type="http://schemas.openxmlformats.org/officeDocument/2006/relationships/hyperlink" Target="http://es.wikipedia.org/wiki/Ad%C3%A1n_de_San_V%C3%ADctor" TargetMode="External"/><Relationship Id="rId412" Type="http://schemas.openxmlformats.org/officeDocument/2006/relationships/hyperlink" Target="http://es.wikipedia.org/wiki/Papa" TargetMode="External"/><Relationship Id="rId107" Type="http://schemas.openxmlformats.org/officeDocument/2006/relationships/image" Target="media/image74.png"/><Relationship Id="rId289" Type="http://schemas.openxmlformats.org/officeDocument/2006/relationships/image" Target="media/image218.png"/><Relationship Id="rId454" Type="http://schemas.openxmlformats.org/officeDocument/2006/relationships/image" Target="media/image349.png"/><Relationship Id="rId496" Type="http://schemas.openxmlformats.org/officeDocument/2006/relationships/hyperlink" Target="http://es.wikipedia.org/wiki/Juan_IV_de_Portugal" TargetMode="External"/><Relationship Id="rId11" Type="http://schemas.openxmlformats.org/officeDocument/2006/relationships/hyperlink" Target="http://www.vatican.va/holy_father/special_features/encyclicals/documents/hf_jp-ii_enc_20030417_ecclesia_eucharistia_sp.html" TargetMode="External"/><Relationship Id="rId53" Type="http://schemas.openxmlformats.org/officeDocument/2006/relationships/footer" Target="footer1.xml"/><Relationship Id="rId149" Type="http://schemas.openxmlformats.org/officeDocument/2006/relationships/image" Target="media/image107.png"/><Relationship Id="rId314" Type="http://schemas.openxmlformats.org/officeDocument/2006/relationships/image" Target="media/image242.png"/><Relationship Id="rId356" Type="http://schemas.openxmlformats.org/officeDocument/2006/relationships/image" Target="media/image277.png"/><Relationship Id="rId398" Type="http://schemas.openxmlformats.org/officeDocument/2006/relationships/image" Target="media/image313.png"/><Relationship Id="rId95" Type="http://schemas.openxmlformats.org/officeDocument/2006/relationships/hyperlink" Target="Stabat_Mater.mp3" TargetMode="External"/><Relationship Id="rId160" Type="http://schemas.openxmlformats.org/officeDocument/2006/relationships/image" Target="media/image117.png"/><Relationship Id="rId216" Type="http://schemas.openxmlformats.org/officeDocument/2006/relationships/image" Target="media/image165.png"/><Relationship Id="rId423" Type="http://schemas.openxmlformats.org/officeDocument/2006/relationships/image" Target="media/image318.png"/><Relationship Id="rId258" Type="http://schemas.openxmlformats.org/officeDocument/2006/relationships/image" Target="media/image194.png"/><Relationship Id="rId465" Type="http://schemas.openxmlformats.org/officeDocument/2006/relationships/image" Target="media/image355.png"/><Relationship Id="rId22" Type="http://schemas.openxmlformats.org/officeDocument/2006/relationships/hyperlink" Target="http://es.wikipedia.org/wiki/Tournay" TargetMode="External"/><Relationship Id="rId64" Type="http://schemas.openxmlformats.org/officeDocument/2006/relationships/image" Target="media/image36.png"/><Relationship Id="rId118" Type="http://schemas.openxmlformats.org/officeDocument/2006/relationships/image" Target="media/image83.png"/><Relationship Id="rId325" Type="http://schemas.openxmlformats.org/officeDocument/2006/relationships/image" Target="media/image251.png"/><Relationship Id="rId367" Type="http://schemas.openxmlformats.org/officeDocument/2006/relationships/image" Target="media/image287.png"/><Relationship Id="rId171" Type="http://schemas.openxmlformats.org/officeDocument/2006/relationships/image" Target="media/image128.png"/><Relationship Id="rId227" Type="http://schemas.openxmlformats.org/officeDocument/2006/relationships/image" Target="media/image175.png"/><Relationship Id="rId269" Type="http://schemas.openxmlformats.org/officeDocument/2006/relationships/image" Target="media/image204.png"/><Relationship Id="rId434" Type="http://schemas.openxmlformats.org/officeDocument/2006/relationships/image" Target="media/image329.png"/><Relationship Id="rId476" Type="http://schemas.openxmlformats.org/officeDocument/2006/relationships/image" Target="media/image365.png"/><Relationship Id="rId33" Type="http://schemas.openxmlformats.org/officeDocument/2006/relationships/image" Target="media/image11.png"/><Relationship Id="rId129" Type="http://schemas.openxmlformats.org/officeDocument/2006/relationships/image" Target="media/image94.png"/><Relationship Id="rId280" Type="http://schemas.openxmlformats.org/officeDocument/2006/relationships/hyperlink" Target="http://es.wikipedia.org/wiki/R%C3%A1bano_Mauro" TargetMode="External"/><Relationship Id="rId336" Type="http://schemas.openxmlformats.org/officeDocument/2006/relationships/image" Target="media/image260.png"/><Relationship Id="rId501" Type="http://schemas.openxmlformats.org/officeDocument/2006/relationships/hyperlink" Target="http://es.wikipedia.org/w/index.php?title=Francis_Wade&amp;action=edit&amp;redlink=1" TargetMode="External"/><Relationship Id="rId75" Type="http://schemas.openxmlformats.org/officeDocument/2006/relationships/image" Target="media/image47.png"/><Relationship Id="rId140" Type="http://schemas.openxmlformats.org/officeDocument/2006/relationships/image" Target="media/image98.png"/><Relationship Id="rId182" Type="http://schemas.openxmlformats.org/officeDocument/2006/relationships/image" Target="media/image139.png"/><Relationship Id="rId378" Type="http://schemas.openxmlformats.org/officeDocument/2006/relationships/image" Target="media/image296.png"/><Relationship Id="rId403" Type="http://schemas.openxmlformats.org/officeDocument/2006/relationships/hyperlink" Target="http://es.wikipedia.org/wiki/Himno" TargetMode="External"/><Relationship Id="rId6" Type="http://schemas.openxmlformats.org/officeDocument/2006/relationships/settings" Target="settings.xml"/><Relationship Id="rId238" Type="http://schemas.openxmlformats.org/officeDocument/2006/relationships/image" Target="media/image186.png"/><Relationship Id="rId445" Type="http://schemas.openxmlformats.org/officeDocument/2006/relationships/image" Target="media/image340.png"/><Relationship Id="rId487" Type="http://schemas.openxmlformats.org/officeDocument/2006/relationships/hyperlink" Target="http://es.wikipedia.org/wiki/Idioma_espa%C3%B1ol" TargetMode="External"/><Relationship Id="rId291" Type="http://schemas.openxmlformats.org/officeDocument/2006/relationships/image" Target="media/image220.png"/><Relationship Id="rId305" Type="http://schemas.openxmlformats.org/officeDocument/2006/relationships/image" Target="media/image233.png"/><Relationship Id="rId347" Type="http://schemas.openxmlformats.org/officeDocument/2006/relationships/image" Target="media/image270.png"/><Relationship Id="rId44" Type="http://schemas.openxmlformats.org/officeDocument/2006/relationships/image" Target="media/image22.png"/><Relationship Id="rId86" Type="http://schemas.openxmlformats.org/officeDocument/2006/relationships/hyperlink" Target="file:///C:\Documents%20and%20Settings\Pedro\Escritorio\ff\ff2012\gregorian\regina_caeli_laetare.mp3" TargetMode="External"/><Relationship Id="rId151" Type="http://schemas.openxmlformats.org/officeDocument/2006/relationships/image" Target="media/image109.png"/><Relationship Id="rId389" Type="http://schemas.openxmlformats.org/officeDocument/2006/relationships/image" Target="media/image305.png"/><Relationship Id="rId193" Type="http://schemas.openxmlformats.org/officeDocument/2006/relationships/hyperlink" Target="http://es.wikipedia.org/wiki/Consagraci%C3%B3n_%28eucarist%C3%ADa%29" TargetMode="External"/><Relationship Id="rId207" Type="http://schemas.openxmlformats.org/officeDocument/2006/relationships/image" Target="media/image156.png"/><Relationship Id="rId249" Type="http://schemas.openxmlformats.org/officeDocument/2006/relationships/hyperlink" Target="http://es.wikipedia.org/wiki/Concilio_de_Trento" TargetMode="External"/><Relationship Id="rId414" Type="http://schemas.openxmlformats.org/officeDocument/2006/relationships/hyperlink" Target="http://es.wikipedia.org/wiki/Ambrosio_de_Mil%C3%A1n" TargetMode="External"/><Relationship Id="rId456" Type="http://schemas.openxmlformats.org/officeDocument/2006/relationships/hyperlink" Target="http://es.wikipedia.org/wiki/Johann_Hermann_Schein" TargetMode="External"/><Relationship Id="rId498" Type="http://schemas.openxmlformats.org/officeDocument/2006/relationships/hyperlink" Target="http://es.wikipedia.org/wiki/Portugal" TargetMode="External"/><Relationship Id="rId13" Type="http://schemas.openxmlformats.org/officeDocument/2006/relationships/hyperlink" Target="http://www.vatican.va/holy_father/benedict_xvi/letters/2011/documents/hf_ben-xvi_let_20110513_musica-sacra_sp.html" TargetMode="External"/><Relationship Id="rId109" Type="http://schemas.openxmlformats.org/officeDocument/2006/relationships/image" Target="media/image76.png"/><Relationship Id="rId260" Type="http://schemas.openxmlformats.org/officeDocument/2006/relationships/hyperlink" Target="veni_sancte_spiritus.mp3" TargetMode="External"/><Relationship Id="rId316" Type="http://schemas.openxmlformats.org/officeDocument/2006/relationships/image" Target="media/image243.png"/><Relationship Id="rId55" Type="http://schemas.openxmlformats.org/officeDocument/2006/relationships/image" Target="media/image28.png"/><Relationship Id="rId97" Type="http://schemas.openxmlformats.org/officeDocument/2006/relationships/image" Target="media/image65.png"/><Relationship Id="rId120" Type="http://schemas.openxmlformats.org/officeDocument/2006/relationships/image" Target="media/image85.png"/><Relationship Id="rId358" Type="http://schemas.openxmlformats.org/officeDocument/2006/relationships/hyperlink" Target="Gloriaorbisfactor.mp3" TargetMode="External"/><Relationship Id="rId162" Type="http://schemas.openxmlformats.org/officeDocument/2006/relationships/image" Target="media/image119.png"/><Relationship Id="rId218" Type="http://schemas.openxmlformats.org/officeDocument/2006/relationships/hyperlink" Target="file:///C:\Documents%20and%20Settings\Pedro\Escritorio\ff\ff2012\gregorian\crux_fideles.mp3" TargetMode="External"/><Relationship Id="rId425" Type="http://schemas.openxmlformats.org/officeDocument/2006/relationships/image" Target="media/image320.png"/><Relationship Id="rId467" Type="http://schemas.openxmlformats.org/officeDocument/2006/relationships/image" Target="media/image357.png"/><Relationship Id="rId271" Type="http://schemas.openxmlformats.org/officeDocument/2006/relationships/image" Target="media/image206.png"/><Relationship Id="rId24" Type="http://schemas.openxmlformats.org/officeDocument/2006/relationships/image" Target="media/image2.png"/><Relationship Id="rId66" Type="http://schemas.openxmlformats.org/officeDocument/2006/relationships/image" Target="media/image38.png"/><Relationship Id="rId131" Type="http://schemas.openxmlformats.org/officeDocument/2006/relationships/image" Target="media/image96.png"/><Relationship Id="rId327" Type="http://schemas.openxmlformats.org/officeDocument/2006/relationships/image" Target="media/image253.png"/><Relationship Id="rId369" Type="http://schemas.openxmlformats.org/officeDocument/2006/relationships/image" Target="media/image28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C1DF58-790B-4408-8FB7-98A6072B7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3994</TotalTime>
  <Pages>1</Pages>
  <Words>10418</Words>
  <Characters>57305</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Partituras de canto gregoriano</vt:lpstr>
    </vt:vector>
  </TitlesOfParts>
  <Company>Matematicas</Company>
  <LinksUpToDate>false</LinksUpToDate>
  <CharactersWithSpaces>67588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Partituras de canto gregoriano</dc:title>
  <dc:creator>Chorus Newman</dc:creator>
  <cp:lastModifiedBy>Pedro-Sancho</cp:lastModifiedBy>
  <cp:revision>142</cp:revision>
  <cp:lastPrinted>2014-12-05T11:17:00Z</cp:lastPrinted>
  <dcterms:created xsi:type="dcterms:W3CDTF">2012-12-25T17:47:00Z</dcterms:created>
  <dcterms:modified xsi:type="dcterms:W3CDTF">2014-12-05T11:19:00Z</dcterms:modified>
</cp:coreProperties>
</file>